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060" w:type="dxa"/>
        <w:tblLook w:val="04A0" w:firstRow="1" w:lastRow="0" w:firstColumn="1" w:lastColumn="0" w:noHBand="0" w:noVBand="1"/>
      </w:tblPr>
      <w:tblGrid>
        <w:gridCol w:w="1553"/>
        <w:gridCol w:w="1536"/>
        <w:gridCol w:w="6971"/>
      </w:tblGrid>
      <w:tr w:rsidR="006C009F" w14:paraId="64C7D472" w14:textId="77777777" w:rsidTr="00CA3384">
        <w:trPr>
          <w:trHeight w:val="1833"/>
        </w:trPr>
        <w:tc>
          <w:tcPr>
            <w:tcW w:w="1553" w:type="dxa"/>
            <w:vAlign w:val="center"/>
          </w:tcPr>
          <w:p w14:paraId="17DA1424" w14:textId="5B284A69" w:rsidR="006C009F" w:rsidRPr="00641751" w:rsidRDefault="00BE13EB" w:rsidP="00CA3384">
            <w:pPr>
              <w:jc w:val="center"/>
              <w:rPr>
                <w:rFonts w:ascii="Century Gothic" w:hAnsi="Century Gothic" w:cstheme="majorHAnsi"/>
                <w:b/>
                <w:bCs/>
                <w:color w:val="808080" w:themeColor="background1" w:themeShade="80"/>
                <w:sz w:val="18"/>
                <w:szCs w:val="18"/>
              </w:rPr>
            </w:pPr>
            <w:bookmarkStart w:id="0" w:name="_Hlk116142101"/>
            <w:r>
              <w:rPr>
                <w:noProof/>
                <w:lang w:eastAsia="fr-FR"/>
              </w:rPr>
              <w:t>CNAM</w:t>
            </w:r>
          </w:p>
        </w:tc>
        <w:tc>
          <w:tcPr>
            <w:tcW w:w="1536" w:type="dxa"/>
            <w:vAlign w:val="center"/>
          </w:tcPr>
          <w:p w14:paraId="244359B5" w14:textId="15BF7630" w:rsidR="006C009F" w:rsidRPr="00641751" w:rsidRDefault="006C009F" w:rsidP="00CA3384">
            <w:pPr>
              <w:rPr>
                <w:rFonts w:ascii="Century Gothic" w:hAnsi="Century Gothic"/>
              </w:rPr>
            </w:pPr>
          </w:p>
          <w:p w14:paraId="46D54A2C" w14:textId="77777777" w:rsidR="006C009F" w:rsidRPr="00641751" w:rsidRDefault="006C009F" w:rsidP="00CA3384">
            <w:pPr>
              <w:jc w:val="center"/>
              <w:rPr>
                <w:rFonts w:cstheme="minorHAnsi"/>
                <w:b/>
                <w:bCs/>
                <w:color w:val="6EB0C2"/>
                <w:sz w:val="8"/>
                <w:szCs w:val="8"/>
              </w:rPr>
            </w:pPr>
          </w:p>
          <w:p w14:paraId="027008C2" w14:textId="06A5E292" w:rsidR="006C009F" w:rsidRDefault="00BE13EB" w:rsidP="00CA3384">
            <w:pPr>
              <w:jc w:val="center"/>
            </w:pPr>
            <w:r>
              <w:t>LP DOM</w:t>
            </w:r>
          </w:p>
        </w:tc>
        <w:tc>
          <w:tcPr>
            <w:tcW w:w="6971" w:type="dxa"/>
            <w:vAlign w:val="center"/>
          </w:tcPr>
          <w:p w14:paraId="7416CDD0" w14:textId="17AD6C0B" w:rsidR="000D61A5" w:rsidRDefault="0066468A" w:rsidP="00D528EA">
            <w:pPr>
              <w:jc w:val="center"/>
              <w:rPr>
                <w:b/>
                <w:bCs/>
                <w:color w:val="52A1B6"/>
                <w:sz w:val="32"/>
                <w:szCs w:val="32"/>
              </w:rPr>
            </w:pPr>
            <w:r>
              <w:rPr>
                <w:b/>
                <w:bCs/>
                <w:color w:val="52A1B6"/>
                <w:sz w:val="32"/>
                <w:szCs w:val="32"/>
              </w:rPr>
              <w:t>TD</w:t>
            </w:r>
            <w:r w:rsidR="00B25020">
              <w:rPr>
                <w:b/>
                <w:bCs/>
                <w:color w:val="52A1B6"/>
                <w:sz w:val="32"/>
                <w:szCs w:val="32"/>
              </w:rPr>
              <w:t>2</w:t>
            </w:r>
          </w:p>
          <w:p w14:paraId="044BA364" w14:textId="56AD9C6C" w:rsidR="00AA6C3D" w:rsidRPr="000F6387" w:rsidRDefault="00433999" w:rsidP="00D528EA">
            <w:pPr>
              <w:jc w:val="center"/>
              <w:rPr>
                <w:b/>
                <w:bCs/>
                <w:color w:val="52A1B6"/>
                <w:sz w:val="32"/>
                <w:szCs w:val="32"/>
              </w:rPr>
            </w:pPr>
            <w:r>
              <w:rPr>
                <w:b/>
                <w:bCs/>
                <w:color w:val="52A1B6"/>
                <w:sz w:val="32"/>
                <w:szCs w:val="32"/>
              </w:rPr>
              <w:t>Wifi</w:t>
            </w:r>
            <w:r w:rsidR="001B7B31">
              <w:rPr>
                <w:b/>
                <w:bCs/>
                <w:color w:val="52A1B6"/>
                <w:sz w:val="32"/>
                <w:szCs w:val="32"/>
              </w:rPr>
              <w:t>, LAN et WAN</w:t>
            </w:r>
          </w:p>
        </w:tc>
      </w:tr>
      <w:tr w:rsidR="006C009F" w14:paraId="55182458" w14:textId="77777777" w:rsidTr="000B4069">
        <w:trPr>
          <w:trHeight w:val="556"/>
        </w:trPr>
        <w:tc>
          <w:tcPr>
            <w:tcW w:w="10060" w:type="dxa"/>
            <w:gridSpan w:val="3"/>
            <w:vAlign w:val="center"/>
          </w:tcPr>
          <w:p w14:paraId="01026CE4" w14:textId="33EFF291" w:rsidR="006C009F" w:rsidRPr="000B4069" w:rsidRDefault="000B4069" w:rsidP="000B4069">
            <w:pPr>
              <w:rPr>
                <w:b/>
                <w:bCs/>
                <w:color w:val="4294C6"/>
                <w:sz w:val="20"/>
                <w:szCs w:val="20"/>
              </w:rPr>
            </w:pPr>
            <w:r>
              <w:rPr>
                <w:b/>
                <w:bCs/>
                <w:color w:val="4294C6"/>
                <w:sz w:val="20"/>
                <w:szCs w:val="20"/>
              </w:rPr>
              <w:t xml:space="preserve">Objectif : </w:t>
            </w:r>
            <w:r w:rsidR="001B2B3E">
              <w:rPr>
                <w:b/>
                <w:bCs/>
                <w:color w:val="4294C6"/>
                <w:sz w:val="20"/>
                <w:szCs w:val="20"/>
              </w:rPr>
              <w:t>Comprendre les principaux éléments du Wifi, connaitre les notions d’adresses MAC, d’adresses IP, d’adresses privées et publiques (NAT), les notions de serveurs DHCP et DNS, masques de sous-réseau.</w:t>
            </w:r>
            <w:r>
              <w:rPr>
                <w:b/>
                <w:bCs/>
                <w:color w:val="4294C6"/>
                <w:sz w:val="20"/>
                <w:szCs w:val="20"/>
              </w:rPr>
              <w:t xml:space="preserve"> </w:t>
            </w:r>
          </w:p>
        </w:tc>
      </w:tr>
      <w:bookmarkEnd w:id="0"/>
    </w:tbl>
    <w:p w14:paraId="254C7FAE" w14:textId="1C34727F" w:rsidR="00A23401" w:rsidRDefault="00A23401"/>
    <w:sdt>
      <w:sdtPr>
        <w:rPr>
          <w:rFonts w:asciiTheme="minorHAnsi" w:eastAsiaTheme="minorHAnsi" w:hAnsiTheme="minorHAnsi" w:cstheme="minorBidi"/>
          <w:color w:val="auto"/>
          <w:sz w:val="22"/>
          <w:szCs w:val="22"/>
          <w:lang w:eastAsia="en-US"/>
        </w:rPr>
        <w:id w:val="1502847625"/>
        <w:docPartObj>
          <w:docPartGallery w:val="Table of Contents"/>
          <w:docPartUnique/>
        </w:docPartObj>
      </w:sdtPr>
      <w:sdtEndPr>
        <w:rPr>
          <w:b/>
          <w:bCs/>
        </w:rPr>
      </w:sdtEndPr>
      <w:sdtContent>
        <w:p w14:paraId="1CF5FA4A" w14:textId="1AAF9A80" w:rsidR="00A23401" w:rsidRDefault="00A23401">
          <w:pPr>
            <w:pStyle w:val="En-ttedetabledesmatires"/>
          </w:pPr>
          <w:r>
            <w:t>Table des matières</w:t>
          </w:r>
        </w:p>
        <w:p w14:paraId="04A88F3F" w14:textId="4307DBA0" w:rsidR="007E2B9B" w:rsidRDefault="00A23401">
          <w:pPr>
            <w:pStyle w:val="TM1"/>
            <w:tabs>
              <w:tab w:val="left" w:pos="440"/>
              <w:tab w:val="right" w:leader="dot" w:pos="10456"/>
            </w:tabs>
            <w:rPr>
              <w:rFonts w:eastAsiaTheme="minorEastAsia"/>
              <w:noProof/>
              <w:kern w:val="2"/>
              <w:sz w:val="24"/>
              <w:szCs w:val="24"/>
              <w:lang w:eastAsia="fr-FR"/>
              <w14:ligatures w14:val="standardContextual"/>
            </w:rPr>
          </w:pPr>
          <w:r>
            <w:fldChar w:fldCharType="begin"/>
          </w:r>
          <w:r>
            <w:instrText xml:space="preserve"> TOC \o "1-3" \h \z \u </w:instrText>
          </w:r>
          <w:r>
            <w:fldChar w:fldCharType="separate"/>
          </w:r>
          <w:hyperlink w:anchor="_Toc215391768" w:history="1">
            <w:r w:rsidR="007E2B9B" w:rsidRPr="002D0477">
              <w:rPr>
                <w:rStyle w:val="Lienhypertexte"/>
                <w:noProof/>
              </w:rPr>
              <w:t>1</w:t>
            </w:r>
            <w:r w:rsidR="007E2B9B">
              <w:rPr>
                <w:rFonts w:eastAsiaTheme="minorEastAsia"/>
                <w:noProof/>
                <w:kern w:val="2"/>
                <w:sz w:val="24"/>
                <w:szCs w:val="24"/>
                <w:lang w:eastAsia="fr-FR"/>
                <w14:ligatures w14:val="standardContextual"/>
              </w:rPr>
              <w:tab/>
            </w:r>
            <w:r w:rsidR="007E2B9B" w:rsidRPr="002D0477">
              <w:rPr>
                <w:rStyle w:val="Lienhypertexte"/>
                <w:noProof/>
              </w:rPr>
              <w:t>Le wifi</w:t>
            </w:r>
            <w:r w:rsidR="007E2B9B">
              <w:rPr>
                <w:noProof/>
                <w:webHidden/>
              </w:rPr>
              <w:tab/>
            </w:r>
            <w:r w:rsidR="007E2B9B">
              <w:rPr>
                <w:noProof/>
                <w:webHidden/>
              </w:rPr>
              <w:fldChar w:fldCharType="begin"/>
            </w:r>
            <w:r w:rsidR="007E2B9B">
              <w:rPr>
                <w:noProof/>
                <w:webHidden/>
              </w:rPr>
              <w:instrText xml:space="preserve"> PAGEREF _Toc215391768 \h </w:instrText>
            </w:r>
            <w:r w:rsidR="007E2B9B">
              <w:rPr>
                <w:noProof/>
                <w:webHidden/>
              </w:rPr>
            </w:r>
            <w:r w:rsidR="007E2B9B">
              <w:rPr>
                <w:noProof/>
                <w:webHidden/>
              </w:rPr>
              <w:fldChar w:fldCharType="separate"/>
            </w:r>
            <w:r w:rsidR="007E2B9B">
              <w:rPr>
                <w:noProof/>
                <w:webHidden/>
              </w:rPr>
              <w:t>2</w:t>
            </w:r>
            <w:r w:rsidR="007E2B9B">
              <w:rPr>
                <w:noProof/>
                <w:webHidden/>
              </w:rPr>
              <w:fldChar w:fldCharType="end"/>
            </w:r>
          </w:hyperlink>
        </w:p>
        <w:p w14:paraId="518C0E4C" w14:textId="42E3A236"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69" w:history="1">
            <w:r w:rsidRPr="002D0477">
              <w:rPr>
                <w:rStyle w:val="Lienhypertexte"/>
                <w:noProof/>
              </w:rPr>
              <w:t>1.1</w:t>
            </w:r>
            <w:r>
              <w:rPr>
                <w:rFonts w:eastAsiaTheme="minorEastAsia"/>
                <w:noProof/>
                <w:kern w:val="2"/>
                <w:sz w:val="24"/>
                <w:szCs w:val="24"/>
                <w:lang w:eastAsia="fr-FR"/>
                <w14:ligatures w14:val="standardContextual"/>
              </w:rPr>
              <w:tab/>
            </w:r>
            <w:r w:rsidRPr="002D0477">
              <w:rPr>
                <w:rStyle w:val="Lienhypertexte"/>
                <w:noProof/>
              </w:rPr>
              <w:t>Présentation</w:t>
            </w:r>
            <w:r>
              <w:rPr>
                <w:noProof/>
                <w:webHidden/>
              </w:rPr>
              <w:tab/>
            </w:r>
            <w:r>
              <w:rPr>
                <w:noProof/>
                <w:webHidden/>
              </w:rPr>
              <w:fldChar w:fldCharType="begin"/>
            </w:r>
            <w:r>
              <w:rPr>
                <w:noProof/>
                <w:webHidden/>
              </w:rPr>
              <w:instrText xml:space="preserve"> PAGEREF _Toc215391769 \h </w:instrText>
            </w:r>
            <w:r>
              <w:rPr>
                <w:noProof/>
                <w:webHidden/>
              </w:rPr>
            </w:r>
            <w:r>
              <w:rPr>
                <w:noProof/>
                <w:webHidden/>
              </w:rPr>
              <w:fldChar w:fldCharType="separate"/>
            </w:r>
            <w:r>
              <w:rPr>
                <w:noProof/>
                <w:webHidden/>
              </w:rPr>
              <w:t>2</w:t>
            </w:r>
            <w:r>
              <w:rPr>
                <w:noProof/>
                <w:webHidden/>
              </w:rPr>
              <w:fldChar w:fldCharType="end"/>
            </w:r>
          </w:hyperlink>
        </w:p>
        <w:p w14:paraId="050D4C1C" w14:textId="7F02171A"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70" w:history="1">
            <w:r w:rsidRPr="002D0477">
              <w:rPr>
                <w:rStyle w:val="Lienhypertexte"/>
                <w:noProof/>
              </w:rPr>
              <w:t>1.2</w:t>
            </w:r>
            <w:r>
              <w:rPr>
                <w:rFonts w:eastAsiaTheme="minorEastAsia"/>
                <w:noProof/>
                <w:kern w:val="2"/>
                <w:sz w:val="24"/>
                <w:szCs w:val="24"/>
                <w:lang w:eastAsia="fr-FR"/>
                <w14:ligatures w14:val="standardContextual"/>
              </w:rPr>
              <w:tab/>
            </w:r>
            <w:r w:rsidRPr="002D0477">
              <w:rPr>
                <w:rStyle w:val="Lienhypertexte"/>
                <w:noProof/>
              </w:rPr>
              <w:t>Rappel des fréquences utilisées en wifi</w:t>
            </w:r>
            <w:r>
              <w:rPr>
                <w:noProof/>
                <w:webHidden/>
              </w:rPr>
              <w:tab/>
            </w:r>
            <w:r>
              <w:rPr>
                <w:noProof/>
                <w:webHidden/>
              </w:rPr>
              <w:fldChar w:fldCharType="begin"/>
            </w:r>
            <w:r>
              <w:rPr>
                <w:noProof/>
                <w:webHidden/>
              </w:rPr>
              <w:instrText xml:space="preserve"> PAGEREF _Toc215391770 \h </w:instrText>
            </w:r>
            <w:r>
              <w:rPr>
                <w:noProof/>
                <w:webHidden/>
              </w:rPr>
            </w:r>
            <w:r>
              <w:rPr>
                <w:noProof/>
                <w:webHidden/>
              </w:rPr>
              <w:fldChar w:fldCharType="separate"/>
            </w:r>
            <w:r>
              <w:rPr>
                <w:noProof/>
                <w:webHidden/>
              </w:rPr>
              <w:t>3</w:t>
            </w:r>
            <w:r>
              <w:rPr>
                <w:noProof/>
                <w:webHidden/>
              </w:rPr>
              <w:fldChar w:fldCharType="end"/>
            </w:r>
          </w:hyperlink>
        </w:p>
        <w:p w14:paraId="6A2D811F" w14:textId="6072A034"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71" w:history="1">
            <w:r w:rsidRPr="002D0477">
              <w:rPr>
                <w:rStyle w:val="Lienhypertexte"/>
                <w:noProof/>
              </w:rPr>
              <w:t>1.3</w:t>
            </w:r>
            <w:r>
              <w:rPr>
                <w:rFonts w:eastAsiaTheme="minorEastAsia"/>
                <w:noProof/>
                <w:kern w:val="2"/>
                <w:sz w:val="24"/>
                <w:szCs w:val="24"/>
                <w:lang w:eastAsia="fr-FR"/>
                <w14:ligatures w14:val="standardContextual"/>
              </w:rPr>
              <w:tab/>
            </w:r>
            <w:r w:rsidRPr="002D0477">
              <w:rPr>
                <w:rStyle w:val="Lienhypertexte"/>
                <w:noProof/>
              </w:rPr>
              <w:t>Bandes de fréquences et canaux</w:t>
            </w:r>
            <w:r>
              <w:rPr>
                <w:noProof/>
                <w:webHidden/>
              </w:rPr>
              <w:tab/>
            </w:r>
            <w:r>
              <w:rPr>
                <w:noProof/>
                <w:webHidden/>
              </w:rPr>
              <w:fldChar w:fldCharType="begin"/>
            </w:r>
            <w:r>
              <w:rPr>
                <w:noProof/>
                <w:webHidden/>
              </w:rPr>
              <w:instrText xml:space="preserve"> PAGEREF _Toc215391771 \h </w:instrText>
            </w:r>
            <w:r>
              <w:rPr>
                <w:noProof/>
                <w:webHidden/>
              </w:rPr>
            </w:r>
            <w:r>
              <w:rPr>
                <w:noProof/>
                <w:webHidden/>
              </w:rPr>
              <w:fldChar w:fldCharType="separate"/>
            </w:r>
            <w:r>
              <w:rPr>
                <w:noProof/>
                <w:webHidden/>
              </w:rPr>
              <w:t>4</w:t>
            </w:r>
            <w:r>
              <w:rPr>
                <w:noProof/>
                <w:webHidden/>
              </w:rPr>
              <w:fldChar w:fldCharType="end"/>
            </w:r>
          </w:hyperlink>
        </w:p>
        <w:p w14:paraId="6EBF6FE1" w14:textId="3E1CD4B7"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72" w:history="1">
            <w:r w:rsidRPr="002D0477">
              <w:rPr>
                <w:rStyle w:val="Lienhypertexte"/>
                <w:noProof/>
              </w:rPr>
              <w:t>1.4</w:t>
            </w:r>
            <w:r>
              <w:rPr>
                <w:rFonts w:eastAsiaTheme="minorEastAsia"/>
                <w:noProof/>
                <w:kern w:val="2"/>
                <w:sz w:val="24"/>
                <w:szCs w:val="24"/>
                <w:lang w:eastAsia="fr-FR"/>
                <w14:ligatures w14:val="standardContextual"/>
              </w:rPr>
              <w:tab/>
            </w:r>
            <w:r w:rsidRPr="002D0477">
              <w:rPr>
                <w:rStyle w:val="Lienhypertexte"/>
                <w:noProof/>
              </w:rPr>
              <w:t>Un peu de vocabulaire</w:t>
            </w:r>
            <w:r>
              <w:rPr>
                <w:noProof/>
                <w:webHidden/>
              </w:rPr>
              <w:tab/>
            </w:r>
            <w:r>
              <w:rPr>
                <w:noProof/>
                <w:webHidden/>
              </w:rPr>
              <w:fldChar w:fldCharType="begin"/>
            </w:r>
            <w:r>
              <w:rPr>
                <w:noProof/>
                <w:webHidden/>
              </w:rPr>
              <w:instrText xml:space="preserve"> PAGEREF _Toc215391772 \h </w:instrText>
            </w:r>
            <w:r>
              <w:rPr>
                <w:noProof/>
                <w:webHidden/>
              </w:rPr>
            </w:r>
            <w:r>
              <w:rPr>
                <w:noProof/>
                <w:webHidden/>
              </w:rPr>
              <w:fldChar w:fldCharType="separate"/>
            </w:r>
            <w:r>
              <w:rPr>
                <w:noProof/>
                <w:webHidden/>
              </w:rPr>
              <w:t>5</w:t>
            </w:r>
            <w:r>
              <w:rPr>
                <w:noProof/>
                <w:webHidden/>
              </w:rPr>
              <w:fldChar w:fldCharType="end"/>
            </w:r>
          </w:hyperlink>
        </w:p>
        <w:p w14:paraId="413400FA" w14:textId="2C1F9F25"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73" w:history="1">
            <w:r w:rsidRPr="002D0477">
              <w:rPr>
                <w:rStyle w:val="Lienhypertexte"/>
                <w:noProof/>
              </w:rPr>
              <w:t>1.5</w:t>
            </w:r>
            <w:r>
              <w:rPr>
                <w:rFonts w:eastAsiaTheme="minorEastAsia"/>
                <w:noProof/>
                <w:kern w:val="2"/>
                <w:sz w:val="24"/>
                <w:szCs w:val="24"/>
                <w:lang w:eastAsia="fr-FR"/>
                <w14:ligatures w14:val="standardContextual"/>
              </w:rPr>
              <w:tab/>
            </w:r>
            <w:r w:rsidRPr="002D0477">
              <w:rPr>
                <w:rStyle w:val="Lienhypertexte"/>
                <w:noProof/>
              </w:rPr>
              <w:t>Exemple de réseau (Wifi Analyser)</w:t>
            </w:r>
            <w:r>
              <w:rPr>
                <w:noProof/>
                <w:webHidden/>
              </w:rPr>
              <w:tab/>
            </w:r>
            <w:r>
              <w:rPr>
                <w:noProof/>
                <w:webHidden/>
              </w:rPr>
              <w:fldChar w:fldCharType="begin"/>
            </w:r>
            <w:r>
              <w:rPr>
                <w:noProof/>
                <w:webHidden/>
              </w:rPr>
              <w:instrText xml:space="preserve"> PAGEREF _Toc215391773 \h </w:instrText>
            </w:r>
            <w:r>
              <w:rPr>
                <w:noProof/>
                <w:webHidden/>
              </w:rPr>
            </w:r>
            <w:r>
              <w:rPr>
                <w:noProof/>
                <w:webHidden/>
              </w:rPr>
              <w:fldChar w:fldCharType="separate"/>
            </w:r>
            <w:r>
              <w:rPr>
                <w:noProof/>
                <w:webHidden/>
              </w:rPr>
              <w:t>5</w:t>
            </w:r>
            <w:r>
              <w:rPr>
                <w:noProof/>
                <w:webHidden/>
              </w:rPr>
              <w:fldChar w:fldCharType="end"/>
            </w:r>
          </w:hyperlink>
        </w:p>
        <w:p w14:paraId="03164294" w14:textId="46748C70"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74" w:history="1">
            <w:r w:rsidRPr="002D0477">
              <w:rPr>
                <w:rStyle w:val="Lienhypertexte"/>
                <w:noProof/>
              </w:rPr>
              <w:t>1.6</w:t>
            </w:r>
            <w:r>
              <w:rPr>
                <w:rFonts w:eastAsiaTheme="minorEastAsia"/>
                <w:noProof/>
                <w:kern w:val="2"/>
                <w:sz w:val="24"/>
                <w:szCs w:val="24"/>
                <w:lang w:eastAsia="fr-FR"/>
                <w14:ligatures w14:val="standardContextual"/>
              </w:rPr>
              <w:tab/>
            </w:r>
            <w:r w:rsidRPr="002D0477">
              <w:rPr>
                <w:rStyle w:val="Lienhypertexte"/>
                <w:noProof/>
              </w:rPr>
              <w:t>Sécurité des réseaux Wifi</w:t>
            </w:r>
            <w:r>
              <w:rPr>
                <w:noProof/>
                <w:webHidden/>
              </w:rPr>
              <w:tab/>
            </w:r>
            <w:r>
              <w:rPr>
                <w:noProof/>
                <w:webHidden/>
              </w:rPr>
              <w:fldChar w:fldCharType="begin"/>
            </w:r>
            <w:r>
              <w:rPr>
                <w:noProof/>
                <w:webHidden/>
              </w:rPr>
              <w:instrText xml:space="preserve"> PAGEREF _Toc215391774 \h </w:instrText>
            </w:r>
            <w:r>
              <w:rPr>
                <w:noProof/>
                <w:webHidden/>
              </w:rPr>
            </w:r>
            <w:r>
              <w:rPr>
                <w:noProof/>
                <w:webHidden/>
              </w:rPr>
              <w:fldChar w:fldCharType="separate"/>
            </w:r>
            <w:r>
              <w:rPr>
                <w:noProof/>
                <w:webHidden/>
              </w:rPr>
              <w:t>6</w:t>
            </w:r>
            <w:r>
              <w:rPr>
                <w:noProof/>
                <w:webHidden/>
              </w:rPr>
              <w:fldChar w:fldCharType="end"/>
            </w:r>
          </w:hyperlink>
        </w:p>
        <w:p w14:paraId="0804CD62" w14:textId="2A30E557"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75" w:history="1">
            <w:r w:rsidRPr="002D0477">
              <w:rPr>
                <w:rStyle w:val="Lienhypertexte"/>
                <w:noProof/>
              </w:rPr>
              <w:t>1.7</w:t>
            </w:r>
            <w:r>
              <w:rPr>
                <w:rFonts w:eastAsiaTheme="minorEastAsia"/>
                <w:noProof/>
                <w:kern w:val="2"/>
                <w:sz w:val="24"/>
                <w:szCs w:val="24"/>
                <w:lang w:eastAsia="fr-FR"/>
                <w14:ligatures w14:val="standardContextual"/>
              </w:rPr>
              <w:tab/>
            </w:r>
            <w:r w:rsidRPr="002D0477">
              <w:rPr>
                <w:rStyle w:val="Lienhypertexte"/>
                <w:noProof/>
              </w:rPr>
              <w:t>Questions</w:t>
            </w:r>
            <w:r>
              <w:rPr>
                <w:noProof/>
                <w:webHidden/>
              </w:rPr>
              <w:tab/>
            </w:r>
            <w:r>
              <w:rPr>
                <w:noProof/>
                <w:webHidden/>
              </w:rPr>
              <w:fldChar w:fldCharType="begin"/>
            </w:r>
            <w:r>
              <w:rPr>
                <w:noProof/>
                <w:webHidden/>
              </w:rPr>
              <w:instrText xml:space="preserve"> PAGEREF _Toc215391775 \h </w:instrText>
            </w:r>
            <w:r>
              <w:rPr>
                <w:noProof/>
                <w:webHidden/>
              </w:rPr>
            </w:r>
            <w:r>
              <w:rPr>
                <w:noProof/>
                <w:webHidden/>
              </w:rPr>
              <w:fldChar w:fldCharType="separate"/>
            </w:r>
            <w:r>
              <w:rPr>
                <w:noProof/>
                <w:webHidden/>
              </w:rPr>
              <w:t>7</w:t>
            </w:r>
            <w:r>
              <w:rPr>
                <w:noProof/>
                <w:webHidden/>
              </w:rPr>
              <w:fldChar w:fldCharType="end"/>
            </w:r>
          </w:hyperlink>
        </w:p>
        <w:p w14:paraId="3B47E320" w14:textId="5C8D1D6C" w:rsidR="007E2B9B" w:rsidRDefault="007E2B9B">
          <w:pPr>
            <w:pStyle w:val="TM1"/>
            <w:tabs>
              <w:tab w:val="left" w:pos="440"/>
              <w:tab w:val="right" w:leader="dot" w:pos="10456"/>
            </w:tabs>
            <w:rPr>
              <w:rFonts w:eastAsiaTheme="minorEastAsia"/>
              <w:noProof/>
              <w:kern w:val="2"/>
              <w:sz w:val="24"/>
              <w:szCs w:val="24"/>
              <w:lang w:eastAsia="fr-FR"/>
              <w14:ligatures w14:val="standardContextual"/>
            </w:rPr>
          </w:pPr>
          <w:hyperlink w:anchor="_Toc215391776" w:history="1">
            <w:r w:rsidRPr="002D0477">
              <w:rPr>
                <w:rStyle w:val="Lienhypertexte"/>
                <w:noProof/>
              </w:rPr>
              <w:t>2</w:t>
            </w:r>
            <w:r>
              <w:rPr>
                <w:rFonts w:eastAsiaTheme="minorEastAsia"/>
                <w:noProof/>
                <w:kern w:val="2"/>
                <w:sz w:val="24"/>
                <w:szCs w:val="24"/>
                <w:lang w:eastAsia="fr-FR"/>
                <w14:ligatures w14:val="standardContextual"/>
              </w:rPr>
              <w:tab/>
            </w:r>
            <w:r w:rsidRPr="002D0477">
              <w:rPr>
                <w:rStyle w:val="Lienhypertexte"/>
                <w:noProof/>
              </w:rPr>
              <w:t>Les adresses MAC</w:t>
            </w:r>
            <w:r>
              <w:rPr>
                <w:noProof/>
                <w:webHidden/>
              </w:rPr>
              <w:tab/>
            </w:r>
            <w:r>
              <w:rPr>
                <w:noProof/>
                <w:webHidden/>
              </w:rPr>
              <w:fldChar w:fldCharType="begin"/>
            </w:r>
            <w:r>
              <w:rPr>
                <w:noProof/>
                <w:webHidden/>
              </w:rPr>
              <w:instrText xml:space="preserve"> PAGEREF _Toc215391776 \h </w:instrText>
            </w:r>
            <w:r>
              <w:rPr>
                <w:noProof/>
                <w:webHidden/>
              </w:rPr>
            </w:r>
            <w:r>
              <w:rPr>
                <w:noProof/>
                <w:webHidden/>
              </w:rPr>
              <w:fldChar w:fldCharType="separate"/>
            </w:r>
            <w:r>
              <w:rPr>
                <w:noProof/>
                <w:webHidden/>
              </w:rPr>
              <w:t>8</w:t>
            </w:r>
            <w:r>
              <w:rPr>
                <w:noProof/>
                <w:webHidden/>
              </w:rPr>
              <w:fldChar w:fldCharType="end"/>
            </w:r>
          </w:hyperlink>
        </w:p>
        <w:p w14:paraId="4FE107C6" w14:textId="44540477"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77" w:history="1">
            <w:r w:rsidRPr="002D0477">
              <w:rPr>
                <w:rStyle w:val="Lienhypertexte"/>
                <w:noProof/>
              </w:rPr>
              <w:t>2.1</w:t>
            </w:r>
            <w:r>
              <w:rPr>
                <w:rFonts w:eastAsiaTheme="minorEastAsia"/>
                <w:noProof/>
                <w:kern w:val="2"/>
                <w:sz w:val="24"/>
                <w:szCs w:val="24"/>
                <w:lang w:eastAsia="fr-FR"/>
                <w14:ligatures w14:val="standardContextual"/>
              </w:rPr>
              <w:tab/>
            </w:r>
            <w:r w:rsidRPr="002D0477">
              <w:rPr>
                <w:rStyle w:val="Lienhypertexte"/>
                <w:noProof/>
              </w:rPr>
              <w:t>Trouver son adresse MAC</w:t>
            </w:r>
            <w:r>
              <w:rPr>
                <w:noProof/>
                <w:webHidden/>
              </w:rPr>
              <w:tab/>
            </w:r>
            <w:r>
              <w:rPr>
                <w:noProof/>
                <w:webHidden/>
              </w:rPr>
              <w:fldChar w:fldCharType="begin"/>
            </w:r>
            <w:r>
              <w:rPr>
                <w:noProof/>
                <w:webHidden/>
              </w:rPr>
              <w:instrText xml:space="preserve"> PAGEREF _Toc215391777 \h </w:instrText>
            </w:r>
            <w:r>
              <w:rPr>
                <w:noProof/>
                <w:webHidden/>
              </w:rPr>
            </w:r>
            <w:r>
              <w:rPr>
                <w:noProof/>
                <w:webHidden/>
              </w:rPr>
              <w:fldChar w:fldCharType="separate"/>
            </w:r>
            <w:r>
              <w:rPr>
                <w:noProof/>
                <w:webHidden/>
              </w:rPr>
              <w:t>8</w:t>
            </w:r>
            <w:r>
              <w:rPr>
                <w:noProof/>
                <w:webHidden/>
              </w:rPr>
              <w:fldChar w:fldCharType="end"/>
            </w:r>
          </w:hyperlink>
        </w:p>
        <w:p w14:paraId="06F41A97" w14:textId="2C427967" w:rsidR="007E2B9B" w:rsidRDefault="007E2B9B">
          <w:pPr>
            <w:pStyle w:val="TM1"/>
            <w:tabs>
              <w:tab w:val="left" w:pos="440"/>
              <w:tab w:val="right" w:leader="dot" w:pos="10456"/>
            </w:tabs>
            <w:rPr>
              <w:rFonts w:eastAsiaTheme="minorEastAsia"/>
              <w:noProof/>
              <w:kern w:val="2"/>
              <w:sz w:val="24"/>
              <w:szCs w:val="24"/>
              <w:lang w:eastAsia="fr-FR"/>
              <w14:ligatures w14:val="standardContextual"/>
            </w:rPr>
          </w:pPr>
          <w:hyperlink w:anchor="_Toc215391778" w:history="1">
            <w:r w:rsidRPr="002D0477">
              <w:rPr>
                <w:rStyle w:val="Lienhypertexte"/>
                <w:noProof/>
              </w:rPr>
              <w:t>3</w:t>
            </w:r>
            <w:r>
              <w:rPr>
                <w:rFonts w:eastAsiaTheme="minorEastAsia"/>
                <w:noProof/>
                <w:kern w:val="2"/>
                <w:sz w:val="24"/>
                <w:szCs w:val="24"/>
                <w:lang w:eastAsia="fr-FR"/>
                <w14:ligatures w14:val="standardContextual"/>
              </w:rPr>
              <w:tab/>
            </w:r>
            <w:r w:rsidRPr="002D0477">
              <w:rPr>
                <w:rStyle w:val="Lienhypertexte"/>
                <w:noProof/>
              </w:rPr>
              <w:t>Les adresses IP et masques de sous-réseaux</w:t>
            </w:r>
            <w:r>
              <w:rPr>
                <w:noProof/>
                <w:webHidden/>
              </w:rPr>
              <w:tab/>
            </w:r>
            <w:r>
              <w:rPr>
                <w:noProof/>
                <w:webHidden/>
              </w:rPr>
              <w:fldChar w:fldCharType="begin"/>
            </w:r>
            <w:r>
              <w:rPr>
                <w:noProof/>
                <w:webHidden/>
              </w:rPr>
              <w:instrText xml:space="preserve"> PAGEREF _Toc215391778 \h </w:instrText>
            </w:r>
            <w:r>
              <w:rPr>
                <w:noProof/>
                <w:webHidden/>
              </w:rPr>
            </w:r>
            <w:r>
              <w:rPr>
                <w:noProof/>
                <w:webHidden/>
              </w:rPr>
              <w:fldChar w:fldCharType="separate"/>
            </w:r>
            <w:r>
              <w:rPr>
                <w:noProof/>
                <w:webHidden/>
              </w:rPr>
              <w:t>9</w:t>
            </w:r>
            <w:r>
              <w:rPr>
                <w:noProof/>
                <w:webHidden/>
              </w:rPr>
              <w:fldChar w:fldCharType="end"/>
            </w:r>
          </w:hyperlink>
        </w:p>
        <w:p w14:paraId="5DACB64C" w14:textId="3EC25DCA"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79" w:history="1">
            <w:r w:rsidRPr="002D0477">
              <w:rPr>
                <w:rStyle w:val="Lienhypertexte"/>
                <w:noProof/>
              </w:rPr>
              <w:t>3.1</w:t>
            </w:r>
            <w:r>
              <w:rPr>
                <w:rFonts w:eastAsiaTheme="minorEastAsia"/>
                <w:noProof/>
                <w:kern w:val="2"/>
                <w:sz w:val="24"/>
                <w:szCs w:val="24"/>
                <w:lang w:eastAsia="fr-FR"/>
                <w14:ligatures w14:val="standardContextual"/>
              </w:rPr>
              <w:tab/>
            </w:r>
            <w:r w:rsidRPr="002D0477">
              <w:rPr>
                <w:rStyle w:val="Lienhypertexte"/>
                <w:noProof/>
              </w:rPr>
              <w:t>A quoi sert l’adresse IP d’une machine ?</w:t>
            </w:r>
            <w:r>
              <w:rPr>
                <w:noProof/>
                <w:webHidden/>
              </w:rPr>
              <w:tab/>
            </w:r>
            <w:r>
              <w:rPr>
                <w:noProof/>
                <w:webHidden/>
              </w:rPr>
              <w:fldChar w:fldCharType="begin"/>
            </w:r>
            <w:r>
              <w:rPr>
                <w:noProof/>
                <w:webHidden/>
              </w:rPr>
              <w:instrText xml:space="preserve"> PAGEREF _Toc215391779 \h </w:instrText>
            </w:r>
            <w:r>
              <w:rPr>
                <w:noProof/>
                <w:webHidden/>
              </w:rPr>
            </w:r>
            <w:r>
              <w:rPr>
                <w:noProof/>
                <w:webHidden/>
              </w:rPr>
              <w:fldChar w:fldCharType="separate"/>
            </w:r>
            <w:r>
              <w:rPr>
                <w:noProof/>
                <w:webHidden/>
              </w:rPr>
              <w:t>9</w:t>
            </w:r>
            <w:r>
              <w:rPr>
                <w:noProof/>
                <w:webHidden/>
              </w:rPr>
              <w:fldChar w:fldCharType="end"/>
            </w:r>
          </w:hyperlink>
        </w:p>
        <w:p w14:paraId="45DA583A" w14:textId="0A9D4D5D"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80" w:history="1">
            <w:r w:rsidRPr="002D0477">
              <w:rPr>
                <w:rStyle w:val="Lienhypertexte"/>
                <w:noProof/>
              </w:rPr>
              <w:t>3.2</w:t>
            </w:r>
            <w:r>
              <w:rPr>
                <w:rFonts w:eastAsiaTheme="minorEastAsia"/>
                <w:noProof/>
                <w:kern w:val="2"/>
                <w:sz w:val="24"/>
                <w:szCs w:val="24"/>
                <w:lang w:eastAsia="fr-FR"/>
                <w14:ligatures w14:val="standardContextual"/>
              </w:rPr>
              <w:tab/>
            </w:r>
            <w:r w:rsidRPr="002D0477">
              <w:rPr>
                <w:rStyle w:val="Lienhypertexte"/>
                <w:noProof/>
              </w:rPr>
              <w:t>Adresses IP publiques ou adresses privées principe du NAT ?</w:t>
            </w:r>
            <w:r>
              <w:rPr>
                <w:noProof/>
                <w:webHidden/>
              </w:rPr>
              <w:tab/>
            </w:r>
            <w:r>
              <w:rPr>
                <w:noProof/>
                <w:webHidden/>
              </w:rPr>
              <w:fldChar w:fldCharType="begin"/>
            </w:r>
            <w:r>
              <w:rPr>
                <w:noProof/>
                <w:webHidden/>
              </w:rPr>
              <w:instrText xml:space="preserve"> PAGEREF _Toc215391780 \h </w:instrText>
            </w:r>
            <w:r>
              <w:rPr>
                <w:noProof/>
                <w:webHidden/>
              </w:rPr>
            </w:r>
            <w:r>
              <w:rPr>
                <w:noProof/>
                <w:webHidden/>
              </w:rPr>
              <w:fldChar w:fldCharType="separate"/>
            </w:r>
            <w:r>
              <w:rPr>
                <w:noProof/>
                <w:webHidden/>
              </w:rPr>
              <w:t>10</w:t>
            </w:r>
            <w:r>
              <w:rPr>
                <w:noProof/>
                <w:webHidden/>
              </w:rPr>
              <w:fldChar w:fldCharType="end"/>
            </w:r>
          </w:hyperlink>
        </w:p>
        <w:p w14:paraId="64778202" w14:textId="518D10CE"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81" w:history="1">
            <w:r w:rsidRPr="002D0477">
              <w:rPr>
                <w:rStyle w:val="Lienhypertexte"/>
                <w:noProof/>
              </w:rPr>
              <w:t>3.3</w:t>
            </w:r>
            <w:r>
              <w:rPr>
                <w:rFonts w:eastAsiaTheme="minorEastAsia"/>
                <w:noProof/>
                <w:kern w:val="2"/>
                <w:sz w:val="24"/>
                <w:szCs w:val="24"/>
                <w:lang w:eastAsia="fr-FR"/>
                <w14:ligatures w14:val="standardContextual"/>
              </w:rPr>
              <w:tab/>
            </w:r>
            <w:r w:rsidRPr="002D0477">
              <w:rPr>
                <w:rStyle w:val="Lienhypertexte"/>
                <w:noProof/>
              </w:rPr>
              <w:t>Exercices</w:t>
            </w:r>
            <w:r>
              <w:rPr>
                <w:noProof/>
                <w:webHidden/>
              </w:rPr>
              <w:tab/>
            </w:r>
            <w:r>
              <w:rPr>
                <w:noProof/>
                <w:webHidden/>
              </w:rPr>
              <w:fldChar w:fldCharType="begin"/>
            </w:r>
            <w:r>
              <w:rPr>
                <w:noProof/>
                <w:webHidden/>
              </w:rPr>
              <w:instrText xml:space="preserve"> PAGEREF _Toc215391781 \h </w:instrText>
            </w:r>
            <w:r>
              <w:rPr>
                <w:noProof/>
                <w:webHidden/>
              </w:rPr>
            </w:r>
            <w:r>
              <w:rPr>
                <w:noProof/>
                <w:webHidden/>
              </w:rPr>
              <w:fldChar w:fldCharType="separate"/>
            </w:r>
            <w:r>
              <w:rPr>
                <w:noProof/>
                <w:webHidden/>
              </w:rPr>
              <w:t>12</w:t>
            </w:r>
            <w:r>
              <w:rPr>
                <w:noProof/>
                <w:webHidden/>
              </w:rPr>
              <w:fldChar w:fldCharType="end"/>
            </w:r>
          </w:hyperlink>
        </w:p>
        <w:p w14:paraId="57C377DE" w14:textId="15995320"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82" w:history="1">
            <w:r w:rsidRPr="002D0477">
              <w:rPr>
                <w:rStyle w:val="Lienhypertexte"/>
                <w:noProof/>
              </w:rPr>
              <w:t>3.4</w:t>
            </w:r>
            <w:r>
              <w:rPr>
                <w:rFonts w:eastAsiaTheme="minorEastAsia"/>
                <w:noProof/>
                <w:kern w:val="2"/>
                <w:sz w:val="24"/>
                <w:szCs w:val="24"/>
                <w:lang w:eastAsia="fr-FR"/>
                <w14:ligatures w14:val="standardContextual"/>
              </w:rPr>
              <w:tab/>
            </w:r>
            <w:r w:rsidRPr="002D0477">
              <w:rPr>
                <w:rStyle w:val="Lienhypertexte"/>
                <w:noProof/>
              </w:rPr>
              <w:t>Adresse IP loopback</w:t>
            </w:r>
            <w:r>
              <w:rPr>
                <w:noProof/>
                <w:webHidden/>
              </w:rPr>
              <w:tab/>
            </w:r>
            <w:r>
              <w:rPr>
                <w:noProof/>
                <w:webHidden/>
              </w:rPr>
              <w:fldChar w:fldCharType="begin"/>
            </w:r>
            <w:r>
              <w:rPr>
                <w:noProof/>
                <w:webHidden/>
              </w:rPr>
              <w:instrText xml:space="preserve"> PAGEREF _Toc215391782 \h </w:instrText>
            </w:r>
            <w:r>
              <w:rPr>
                <w:noProof/>
                <w:webHidden/>
              </w:rPr>
            </w:r>
            <w:r>
              <w:rPr>
                <w:noProof/>
                <w:webHidden/>
              </w:rPr>
              <w:fldChar w:fldCharType="separate"/>
            </w:r>
            <w:r>
              <w:rPr>
                <w:noProof/>
                <w:webHidden/>
              </w:rPr>
              <w:t>12</w:t>
            </w:r>
            <w:r>
              <w:rPr>
                <w:noProof/>
                <w:webHidden/>
              </w:rPr>
              <w:fldChar w:fldCharType="end"/>
            </w:r>
          </w:hyperlink>
        </w:p>
        <w:p w14:paraId="00DA6422" w14:textId="1D370D65"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83" w:history="1">
            <w:r w:rsidRPr="002D0477">
              <w:rPr>
                <w:rStyle w:val="Lienhypertexte"/>
                <w:noProof/>
              </w:rPr>
              <w:t>3.5</w:t>
            </w:r>
            <w:r>
              <w:rPr>
                <w:rFonts w:eastAsiaTheme="minorEastAsia"/>
                <w:noProof/>
                <w:kern w:val="2"/>
                <w:sz w:val="24"/>
                <w:szCs w:val="24"/>
                <w:lang w:eastAsia="fr-FR"/>
                <w14:ligatures w14:val="standardContextual"/>
              </w:rPr>
              <w:tab/>
            </w:r>
            <w:r w:rsidRPr="002D0477">
              <w:rPr>
                <w:rStyle w:val="Lienhypertexte"/>
                <w:noProof/>
              </w:rPr>
              <w:t>Les masques de sous-réseau</w:t>
            </w:r>
            <w:r>
              <w:rPr>
                <w:noProof/>
                <w:webHidden/>
              </w:rPr>
              <w:tab/>
            </w:r>
            <w:r>
              <w:rPr>
                <w:noProof/>
                <w:webHidden/>
              </w:rPr>
              <w:fldChar w:fldCharType="begin"/>
            </w:r>
            <w:r>
              <w:rPr>
                <w:noProof/>
                <w:webHidden/>
              </w:rPr>
              <w:instrText xml:space="preserve"> PAGEREF _Toc215391783 \h </w:instrText>
            </w:r>
            <w:r>
              <w:rPr>
                <w:noProof/>
                <w:webHidden/>
              </w:rPr>
            </w:r>
            <w:r>
              <w:rPr>
                <w:noProof/>
                <w:webHidden/>
              </w:rPr>
              <w:fldChar w:fldCharType="separate"/>
            </w:r>
            <w:r>
              <w:rPr>
                <w:noProof/>
                <w:webHidden/>
              </w:rPr>
              <w:t>13</w:t>
            </w:r>
            <w:r>
              <w:rPr>
                <w:noProof/>
                <w:webHidden/>
              </w:rPr>
              <w:fldChar w:fldCharType="end"/>
            </w:r>
          </w:hyperlink>
        </w:p>
        <w:p w14:paraId="55400FB7" w14:textId="62BCBD21"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84" w:history="1">
            <w:r w:rsidRPr="002D0477">
              <w:rPr>
                <w:rStyle w:val="Lienhypertexte"/>
                <w:noProof/>
              </w:rPr>
              <w:t>3.6</w:t>
            </w:r>
            <w:r>
              <w:rPr>
                <w:rFonts w:eastAsiaTheme="minorEastAsia"/>
                <w:noProof/>
                <w:kern w:val="2"/>
                <w:sz w:val="24"/>
                <w:szCs w:val="24"/>
                <w:lang w:eastAsia="fr-FR"/>
                <w14:ligatures w14:val="standardContextual"/>
              </w:rPr>
              <w:tab/>
            </w:r>
            <w:r w:rsidRPr="002D0477">
              <w:rPr>
                <w:rStyle w:val="Lienhypertexte"/>
                <w:noProof/>
              </w:rPr>
              <w:t>Exercices</w:t>
            </w:r>
            <w:r>
              <w:rPr>
                <w:noProof/>
                <w:webHidden/>
              </w:rPr>
              <w:tab/>
            </w:r>
            <w:r>
              <w:rPr>
                <w:noProof/>
                <w:webHidden/>
              </w:rPr>
              <w:fldChar w:fldCharType="begin"/>
            </w:r>
            <w:r>
              <w:rPr>
                <w:noProof/>
                <w:webHidden/>
              </w:rPr>
              <w:instrText xml:space="preserve"> PAGEREF _Toc215391784 \h </w:instrText>
            </w:r>
            <w:r>
              <w:rPr>
                <w:noProof/>
                <w:webHidden/>
              </w:rPr>
            </w:r>
            <w:r>
              <w:rPr>
                <w:noProof/>
                <w:webHidden/>
              </w:rPr>
              <w:fldChar w:fldCharType="separate"/>
            </w:r>
            <w:r>
              <w:rPr>
                <w:noProof/>
                <w:webHidden/>
              </w:rPr>
              <w:t>14</w:t>
            </w:r>
            <w:r>
              <w:rPr>
                <w:noProof/>
                <w:webHidden/>
              </w:rPr>
              <w:fldChar w:fldCharType="end"/>
            </w:r>
          </w:hyperlink>
        </w:p>
        <w:p w14:paraId="15A7D57F" w14:textId="786A190F" w:rsidR="007E2B9B" w:rsidRDefault="007E2B9B">
          <w:pPr>
            <w:pStyle w:val="TM1"/>
            <w:tabs>
              <w:tab w:val="left" w:pos="440"/>
              <w:tab w:val="right" w:leader="dot" w:pos="10456"/>
            </w:tabs>
            <w:rPr>
              <w:rFonts w:eastAsiaTheme="minorEastAsia"/>
              <w:noProof/>
              <w:kern w:val="2"/>
              <w:sz w:val="24"/>
              <w:szCs w:val="24"/>
              <w:lang w:eastAsia="fr-FR"/>
              <w14:ligatures w14:val="standardContextual"/>
            </w:rPr>
          </w:pPr>
          <w:hyperlink w:anchor="_Toc215391785" w:history="1">
            <w:r w:rsidRPr="002D0477">
              <w:rPr>
                <w:rStyle w:val="Lienhypertexte"/>
                <w:noProof/>
              </w:rPr>
              <w:t>4</w:t>
            </w:r>
            <w:r>
              <w:rPr>
                <w:rFonts w:eastAsiaTheme="minorEastAsia"/>
                <w:noProof/>
                <w:kern w:val="2"/>
                <w:sz w:val="24"/>
                <w:szCs w:val="24"/>
                <w:lang w:eastAsia="fr-FR"/>
                <w14:ligatures w14:val="standardContextual"/>
              </w:rPr>
              <w:tab/>
            </w:r>
            <w:r w:rsidRPr="002D0477">
              <w:rPr>
                <w:rStyle w:val="Lienhypertexte"/>
                <w:noProof/>
              </w:rPr>
              <w:t>Les serveurs DHCP et DNS</w:t>
            </w:r>
            <w:r>
              <w:rPr>
                <w:noProof/>
                <w:webHidden/>
              </w:rPr>
              <w:tab/>
            </w:r>
            <w:r>
              <w:rPr>
                <w:noProof/>
                <w:webHidden/>
              </w:rPr>
              <w:fldChar w:fldCharType="begin"/>
            </w:r>
            <w:r>
              <w:rPr>
                <w:noProof/>
                <w:webHidden/>
              </w:rPr>
              <w:instrText xml:space="preserve"> PAGEREF _Toc215391785 \h </w:instrText>
            </w:r>
            <w:r>
              <w:rPr>
                <w:noProof/>
                <w:webHidden/>
              </w:rPr>
            </w:r>
            <w:r>
              <w:rPr>
                <w:noProof/>
                <w:webHidden/>
              </w:rPr>
              <w:fldChar w:fldCharType="separate"/>
            </w:r>
            <w:r>
              <w:rPr>
                <w:noProof/>
                <w:webHidden/>
              </w:rPr>
              <w:t>14</w:t>
            </w:r>
            <w:r>
              <w:rPr>
                <w:noProof/>
                <w:webHidden/>
              </w:rPr>
              <w:fldChar w:fldCharType="end"/>
            </w:r>
          </w:hyperlink>
        </w:p>
        <w:p w14:paraId="62B62B4C" w14:textId="3A285847"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86" w:history="1">
            <w:r w:rsidRPr="002D0477">
              <w:rPr>
                <w:rStyle w:val="Lienhypertexte"/>
                <w:noProof/>
              </w:rPr>
              <w:t>4.1</w:t>
            </w:r>
            <w:r>
              <w:rPr>
                <w:rFonts w:eastAsiaTheme="minorEastAsia"/>
                <w:noProof/>
                <w:kern w:val="2"/>
                <w:sz w:val="24"/>
                <w:szCs w:val="24"/>
                <w:lang w:eastAsia="fr-FR"/>
                <w14:ligatures w14:val="standardContextual"/>
              </w:rPr>
              <w:tab/>
            </w:r>
            <w:r w:rsidRPr="002D0477">
              <w:rPr>
                <w:rStyle w:val="Lienhypertexte"/>
                <w:noProof/>
              </w:rPr>
              <w:t>Le serveur DHCP :</w:t>
            </w:r>
            <w:r>
              <w:rPr>
                <w:noProof/>
                <w:webHidden/>
              </w:rPr>
              <w:tab/>
            </w:r>
            <w:r>
              <w:rPr>
                <w:noProof/>
                <w:webHidden/>
              </w:rPr>
              <w:fldChar w:fldCharType="begin"/>
            </w:r>
            <w:r>
              <w:rPr>
                <w:noProof/>
                <w:webHidden/>
              </w:rPr>
              <w:instrText xml:space="preserve"> PAGEREF _Toc215391786 \h </w:instrText>
            </w:r>
            <w:r>
              <w:rPr>
                <w:noProof/>
                <w:webHidden/>
              </w:rPr>
            </w:r>
            <w:r>
              <w:rPr>
                <w:noProof/>
                <w:webHidden/>
              </w:rPr>
              <w:fldChar w:fldCharType="separate"/>
            </w:r>
            <w:r>
              <w:rPr>
                <w:noProof/>
                <w:webHidden/>
              </w:rPr>
              <w:t>14</w:t>
            </w:r>
            <w:r>
              <w:rPr>
                <w:noProof/>
                <w:webHidden/>
              </w:rPr>
              <w:fldChar w:fldCharType="end"/>
            </w:r>
          </w:hyperlink>
        </w:p>
        <w:p w14:paraId="01A7EB5D" w14:textId="0856CB3F"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87" w:history="1">
            <w:r w:rsidRPr="002D0477">
              <w:rPr>
                <w:rStyle w:val="Lienhypertexte"/>
                <w:noProof/>
              </w:rPr>
              <w:t>4.2</w:t>
            </w:r>
            <w:r>
              <w:rPr>
                <w:rFonts w:eastAsiaTheme="minorEastAsia"/>
                <w:noProof/>
                <w:kern w:val="2"/>
                <w:sz w:val="24"/>
                <w:szCs w:val="24"/>
                <w:lang w:eastAsia="fr-FR"/>
                <w14:ligatures w14:val="standardContextual"/>
              </w:rPr>
              <w:tab/>
            </w:r>
            <w:r w:rsidRPr="002D0477">
              <w:rPr>
                <w:rStyle w:val="Lienhypertexte"/>
                <w:noProof/>
              </w:rPr>
              <w:t>Le serveur DNS</w:t>
            </w:r>
            <w:r>
              <w:rPr>
                <w:noProof/>
                <w:webHidden/>
              </w:rPr>
              <w:tab/>
            </w:r>
            <w:r>
              <w:rPr>
                <w:noProof/>
                <w:webHidden/>
              </w:rPr>
              <w:fldChar w:fldCharType="begin"/>
            </w:r>
            <w:r>
              <w:rPr>
                <w:noProof/>
                <w:webHidden/>
              </w:rPr>
              <w:instrText xml:space="preserve"> PAGEREF _Toc215391787 \h </w:instrText>
            </w:r>
            <w:r>
              <w:rPr>
                <w:noProof/>
                <w:webHidden/>
              </w:rPr>
            </w:r>
            <w:r>
              <w:rPr>
                <w:noProof/>
                <w:webHidden/>
              </w:rPr>
              <w:fldChar w:fldCharType="separate"/>
            </w:r>
            <w:r>
              <w:rPr>
                <w:noProof/>
                <w:webHidden/>
              </w:rPr>
              <w:t>15</w:t>
            </w:r>
            <w:r>
              <w:rPr>
                <w:noProof/>
                <w:webHidden/>
              </w:rPr>
              <w:fldChar w:fldCharType="end"/>
            </w:r>
          </w:hyperlink>
        </w:p>
        <w:p w14:paraId="21FCFFB7" w14:textId="4ED02BFC"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88" w:history="1">
            <w:r w:rsidRPr="002D0477">
              <w:rPr>
                <w:rStyle w:val="Lienhypertexte"/>
                <w:noProof/>
              </w:rPr>
              <w:t>4.3</w:t>
            </w:r>
            <w:r>
              <w:rPr>
                <w:rFonts w:eastAsiaTheme="minorEastAsia"/>
                <w:noProof/>
                <w:kern w:val="2"/>
                <w:sz w:val="24"/>
                <w:szCs w:val="24"/>
                <w:lang w:eastAsia="fr-FR"/>
                <w14:ligatures w14:val="standardContextual"/>
              </w:rPr>
              <w:tab/>
            </w:r>
            <w:r w:rsidRPr="002D0477">
              <w:rPr>
                <w:rStyle w:val="Lienhypertexte"/>
                <w:noProof/>
              </w:rPr>
              <w:t>Exercices</w:t>
            </w:r>
            <w:r>
              <w:rPr>
                <w:noProof/>
                <w:webHidden/>
              </w:rPr>
              <w:tab/>
            </w:r>
            <w:r>
              <w:rPr>
                <w:noProof/>
                <w:webHidden/>
              </w:rPr>
              <w:fldChar w:fldCharType="begin"/>
            </w:r>
            <w:r>
              <w:rPr>
                <w:noProof/>
                <w:webHidden/>
              </w:rPr>
              <w:instrText xml:space="preserve"> PAGEREF _Toc215391788 \h </w:instrText>
            </w:r>
            <w:r>
              <w:rPr>
                <w:noProof/>
                <w:webHidden/>
              </w:rPr>
            </w:r>
            <w:r>
              <w:rPr>
                <w:noProof/>
                <w:webHidden/>
              </w:rPr>
              <w:fldChar w:fldCharType="separate"/>
            </w:r>
            <w:r>
              <w:rPr>
                <w:noProof/>
                <w:webHidden/>
              </w:rPr>
              <w:t>17</w:t>
            </w:r>
            <w:r>
              <w:rPr>
                <w:noProof/>
                <w:webHidden/>
              </w:rPr>
              <w:fldChar w:fldCharType="end"/>
            </w:r>
          </w:hyperlink>
        </w:p>
        <w:p w14:paraId="01EADA6A" w14:textId="273105CD" w:rsidR="007E2B9B" w:rsidRDefault="007E2B9B">
          <w:pPr>
            <w:pStyle w:val="TM1"/>
            <w:tabs>
              <w:tab w:val="left" w:pos="440"/>
              <w:tab w:val="right" w:leader="dot" w:pos="10456"/>
            </w:tabs>
            <w:rPr>
              <w:rFonts w:eastAsiaTheme="minorEastAsia"/>
              <w:noProof/>
              <w:kern w:val="2"/>
              <w:sz w:val="24"/>
              <w:szCs w:val="24"/>
              <w:lang w:eastAsia="fr-FR"/>
              <w14:ligatures w14:val="standardContextual"/>
            </w:rPr>
          </w:pPr>
          <w:hyperlink w:anchor="_Toc215391789" w:history="1">
            <w:r w:rsidRPr="002D0477">
              <w:rPr>
                <w:rStyle w:val="Lienhypertexte"/>
                <w:noProof/>
              </w:rPr>
              <w:t>5</w:t>
            </w:r>
            <w:r>
              <w:rPr>
                <w:rFonts w:eastAsiaTheme="minorEastAsia"/>
                <w:noProof/>
                <w:kern w:val="2"/>
                <w:sz w:val="24"/>
                <w:szCs w:val="24"/>
                <w:lang w:eastAsia="fr-FR"/>
                <w14:ligatures w14:val="standardContextual"/>
              </w:rPr>
              <w:tab/>
            </w:r>
            <w:r w:rsidRPr="002D0477">
              <w:rPr>
                <w:rStyle w:val="Lienhypertexte"/>
                <w:noProof/>
              </w:rPr>
              <w:t>Compléments masques de sous-réseau</w:t>
            </w:r>
            <w:r>
              <w:rPr>
                <w:noProof/>
                <w:webHidden/>
              </w:rPr>
              <w:tab/>
            </w:r>
            <w:r>
              <w:rPr>
                <w:noProof/>
                <w:webHidden/>
              </w:rPr>
              <w:fldChar w:fldCharType="begin"/>
            </w:r>
            <w:r>
              <w:rPr>
                <w:noProof/>
                <w:webHidden/>
              </w:rPr>
              <w:instrText xml:space="preserve"> PAGEREF _Toc215391789 \h </w:instrText>
            </w:r>
            <w:r>
              <w:rPr>
                <w:noProof/>
                <w:webHidden/>
              </w:rPr>
            </w:r>
            <w:r>
              <w:rPr>
                <w:noProof/>
                <w:webHidden/>
              </w:rPr>
              <w:fldChar w:fldCharType="separate"/>
            </w:r>
            <w:r>
              <w:rPr>
                <w:noProof/>
                <w:webHidden/>
              </w:rPr>
              <w:t>17</w:t>
            </w:r>
            <w:r>
              <w:rPr>
                <w:noProof/>
                <w:webHidden/>
              </w:rPr>
              <w:fldChar w:fldCharType="end"/>
            </w:r>
          </w:hyperlink>
        </w:p>
        <w:p w14:paraId="29C9C5B3" w14:textId="1FDE473B" w:rsidR="007E2B9B" w:rsidRDefault="007E2B9B">
          <w:pPr>
            <w:pStyle w:val="TM1"/>
            <w:tabs>
              <w:tab w:val="left" w:pos="440"/>
              <w:tab w:val="right" w:leader="dot" w:pos="10456"/>
            </w:tabs>
            <w:rPr>
              <w:rFonts w:eastAsiaTheme="minorEastAsia"/>
              <w:noProof/>
              <w:kern w:val="2"/>
              <w:sz w:val="24"/>
              <w:szCs w:val="24"/>
              <w:lang w:eastAsia="fr-FR"/>
              <w14:ligatures w14:val="standardContextual"/>
            </w:rPr>
          </w:pPr>
          <w:hyperlink w:anchor="_Toc215391790" w:history="1">
            <w:r w:rsidRPr="002D0477">
              <w:rPr>
                <w:rStyle w:val="Lienhypertexte"/>
                <w:noProof/>
              </w:rPr>
              <w:t>6</w:t>
            </w:r>
            <w:r>
              <w:rPr>
                <w:rFonts w:eastAsiaTheme="minorEastAsia"/>
                <w:noProof/>
                <w:kern w:val="2"/>
                <w:sz w:val="24"/>
                <w:szCs w:val="24"/>
                <w:lang w:eastAsia="fr-FR"/>
                <w14:ligatures w14:val="standardContextual"/>
              </w:rPr>
              <w:tab/>
            </w:r>
            <w:r w:rsidRPr="002D0477">
              <w:rPr>
                <w:rStyle w:val="Lienhypertexte"/>
                <w:noProof/>
              </w:rPr>
              <w:t>Exercices :</w:t>
            </w:r>
            <w:r>
              <w:rPr>
                <w:noProof/>
                <w:webHidden/>
              </w:rPr>
              <w:tab/>
            </w:r>
            <w:r>
              <w:rPr>
                <w:noProof/>
                <w:webHidden/>
              </w:rPr>
              <w:fldChar w:fldCharType="begin"/>
            </w:r>
            <w:r>
              <w:rPr>
                <w:noProof/>
                <w:webHidden/>
              </w:rPr>
              <w:instrText xml:space="preserve"> PAGEREF _Toc215391790 \h </w:instrText>
            </w:r>
            <w:r>
              <w:rPr>
                <w:noProof/>
                <w:webHidden/>
              </w:rPr>
            </w:r>
            <w:r>
              <w:rPr>
                <w:noProof/>
                <w:webHidden/>
              </w:rPr>
              <w:fldChar w:fldCharType="separate"/>
            </w:r>
            <w:r>
              <w:rPr>
                <w:noProof/>
                <w:webHidden/>
              </w:rPr>
              <w:t>19</w:t>
            </w:r>
            <w:r>
              <w:rPr>
                <w:noProof/>
                <w:webHidden/>
              </w:rPr>
              <w:fldChar w:fldCharType="end"/>
            </w:r>
          </w:hyperlink>
        </w:p>
        <w:p w14:paraId="3CB2342B" w14:textId="421887A5"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91" w:history="1">
            <w:r w:rsidRPr="002D0477">
              <w:rPr>
                <w:rStyle w:val="Lienhypertexte"/>
                <w:noProof/>
              </w:rPr>
              <w:t>6.1</w:t>
            </w:r>
            <w:r>
              <w:rPr>
                <w:rFonts w:eastAsiaTheme="minorEastAsia"/>
                <w:noProof/>
                <w:kern w:val="2"/>
                <w:sz w:val="24"/>
                <w:szCs w:val="24"/>
                <w:lang w:eastAsia="fr-FR"/>
                <w14:ligatures w14:val="standardContextual"/>
              </w:rPr>
              <w:tab/>
            </w:r>
            <w:r w:rsidRPr="002D0477">
              <w:rPr>
                <w:rStyle w:val="Lienhypertexte"/>
                <w:noProof/>
              </w:rPr>
              <w:t>Exercice 1 : réseau local entreprise</w:t>
            </w:r>
            <w:r>
              <w:rPr>
                <w:noProof/>
                <w:webHidden/>
              </w:rPr>
              <w:tab/>
            </w:r>
            <w:r>
              <w:rPr>
                <w:noProof/>
                <w:webHidden/>
              </w:rPr>
              <w:fldChar w:fldCharType="begin"/>
            </w:r>
            <w:r>
              <w:rPr>
                <w:noProof/>
                <w:webHidden/>
              </w:rPr>
              <w:instrText xml:space="preserve"> PAGEREF _Toc215391791 \h </w:instrText>
            </w:r>
            <w:r>
              <w:rPr>
                <w:noProof/>
                <w:webHidden/>
              </w:rPr>
            </w:r>
            <w:r>
              <w:rPr>
                <w:noProof/>
                <w:webHidden/>
              </w:rPr>
              <w:fldChar w:fldCharType="separate"/>
            </w:r>
            <w:r>
              <w:rPr>
                <w:noProof/>
                <w:webHidden/>
              </w:rPr>
              <w:t>19</w:t>
            </w:r>
            <w:r>
              <w:rPr>
                <w:noProof/>
                <w:webHidden/>
              </w:rPr>
              <w:fldChar w:fldCharType="end"/>
            </w:r>
          </w:hyperlink>
        </w:p>
        <w:p w14:paraId="1B881713" w14:textId="47E8F54C"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92" w:history="1">
            <w:r w:rsidRPr="002D0477">
              <w:rPr>
                <w:rStyle w:val="Lienhypertexte"/>
                <w:noProof/>
              </w:rPr>
              <w:t>6.2</w:t>
            </w:r>
            <w:r>
              <w:rPr>
                <w:rFonts w:eastAsiaTheme="minorEastAsia"/>
                <w:noProof/>
                <w:kern w:val="2"/>
                <w:sz w:val="24"/>
                <w:szCs w:val="24"/>
                <w:lang w:eastAsia="fr-FR"/>
                <w14:ligatures w14:val="standardContextual"/>
              </w:rPr>
              <w:tab/>
            </w:r>
            <w:r w:rsidRPr="002D0477">
              <w:rPr>
                <w:rStyle w:val="Lienhypertexte"/>
                <w:noProof/>
              </w:rPr>
              <w:t>Exercice 2 : étude connexion PC</w:t>
            </w:r>
            <w:r>
              <w:rPr>
                <w:noProof/>
                <w:webHidden/>
              </w:rPr>
              <w:tab/>
            </w:r>
            <w:r>
              <w:rPr>
                <w:noProof/>
                <w:webHidden/>
              </w:rPr>
              <w:fldChar w:fldCharType="begin"/>
            </w:r>
            <w:r>
              <w:rPr>
                <w:noProof/>
                <w:webHidden/>
              </w:rPr>
              <w:instrText xml:space="preserve"> PAGEREF _Toc215391792 \h </w:instrText>
            </w:r>
            <w:r>
              <w:rPr>
                <w:noProof/>
                <w:webHidden/>
              </w:rPr>
            </w:r>
            <w:r>
              <w:rPr>
                <w:noProof/>
                <w:webHidden/>
              </w:rPr>
              <w:fldChar w:fldCharType="separate"/>
            </w:r>
            <w:r>
              <w:rPr>
                <w:noProof/>
                <w:webHidden/>
              </w:rPr>
              <w:t>19</w:t>
            </w:r>
            <w:r>
              <w:rPr>
                <w:noProof/>
                <w:webHidden/>
              </w:rPr>
              <w:fldChar w:fldCharType="end"/>
            </w:r>
          </w:hyperlink>
        </w:p>
        <w:p w14:paraId="4EE9ED99" w14:textId="4CDA0FE2"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93" w:history="1">
            <w:r w:rsidRPr="002D0477">
              <w:rPr>
                <w:rStyle w:val="Lienhypertexte"/>
                <w:noProof/>
              </w:rPr>
              <w:t>6.3</w:t>
            </w:r>
            <w:r>
              <w:rPr>
                <w:rFonts w:eastAsiaTheme="minorEastAsia"/>
                <w:noProof/>
                <w:kern w:val="2"/>
                <w:sz w:val="24"/>
                <w:szCs w:val="24"/>
                <w:lang w:eastAsia="fr-FR"/>
                <w14:ligatures w14:val="standardContextual"/>
              </w:rPr>
              <w:tab/>
            </w:r>
            <w:r w:rsidRPr="002D0477">
              <w:rPr>
                <w:rStyle w:val="Lienhypertexte"/>
                <w:noProof/>
              </w:rPr>
              <w:t>Exercice 3 : étude connexion PC</w:t>
            </w:r>
            <w:r>
              <w:rPr>
                <w:noProof/>
                <w:webHidden/>
              </w:rPr>
              <w:tab/>
            </w:r>
            <w:r>
              <w:rPr>
                <w:noProof/>
                <w:webHidden/>
              </w:rPr>
              <w:fldChar w:fldCharType="begin"/>
            </w:r>
            <w:r>
              <w:rPr>
                <w:noProof/>
                <w:webHidden/>
              </w:rPr>
              <w:instrText xml:space="preserve"> PAGEREF _Toc215391793 \h </w:instrText>
            </w:r>
            <w:r>
              <w:rPr>
                <w:noProof/>
                <w:webHidden/>
              </w:rPr>
            </w:r>
            <w:r>
              <w:rPr>
                <w:noProof/>
                <w:webHidden/>
              </w:rPr>
              <w:fldChar w:fldCharType="separate"/>
            </w:r>
            <w:r>
              <w:rPr>
                <w:noProof/>
                <w:webHidden/>
              </w:rPr>
              <w:t>20</w:t>
            </w:r>
            <w:r>
              <w:rPr>
                <w:noProof/>
                <w:webHidden/>
              </w:rPr>
              <w:fldChar w:fldCharType="end"/>
            </w:r>
          </w:hyperlink>
        </w:p>
        <w:p w14:paraId="7F4CDB2C" w14:textId="722E739B" w:rsidR="007E2B9B" w:rsidRDefault="007E2B9B">
          <w:pPr>
            <w:pStyle w:val="TM2"/>
            <w:tabs>
              <w:tab w:val="left" w:pos="960"/>
              <w:tab w:val="right" w:leader="dot" w:pos="10456"/>
            </w:tabs>
            <w:rPr>
              <w:rFonts w:eastAsiaTheme="minorEastAsia"/>
              <w:noProof/>
              <w:kern w:val="2"/>
              <w:sz w:val="24"/>
              <w:szCs w:val="24"/>
              <w:lang w:eastAsia="fr-FR"/>
              <w14:ligatures w14:val="standardContextual"/>
            </w:rPr>
          </w:pPr>
          <w:hyperlink w:anchor="_Toc215391794" w:history="1">
            <w:r w:rsidRPr="002D0477">
              <w:rPr>
                <w:rStyle w:val="Lienhypertexte"/>
                <w:noProof/>
              </w:rPr>
              <w:t>6.4</w:t>
            </w:r>
            <w:r>
              <w:rPr>
                <w:rFonts w:eastAsiaTheme="minorEastAsia"/>
                <w:noProof/>
                <w:kern w:val="2"/>
                <w:sz w:val="24"/>
                <w:szCs w:val="24"/>
                <w:lang w:eastAsia="fr-FR"/>
                <w14:ligatures w14:val="standardContextual"/>
              </w:rPr>
              <w:tab/>
            </w:r>
            <w:r w:rsidRPr="002D0477">
              <w:rPr>
                <w:rStyle w:val="Lienhypertexte"/>
                <w:noProof/>
              </w:rPr>
              <w:t>Exercice 4 : étude téléphone portable</w:t>
            </w:r>
            <w:r>
              <w:rPr>
                <w:noProof/>
                <w:webHidden/>
              </w:rPr>
              <w:tab/>
            </w:r>
            <w:r>
              <w:rPr>
                <w:noProof/>
                <w:webHidden/>
              </w:rPr>
              <w:fldChar w:fldCharType="begin"/>
            </w:r>
            <w:r>
              <w:rPr>
                <w:noProof/>
                <w:webHidden/>
              </w:rPr>
              <w:instrText xml:space="preserve"> PAGEREF _Toc215391794 \h </w:instrText>
            </w:r>
            <w:r>
              <w:rPr>
                <w:noProof/>
                <w:webHidden/>
              </w:rPr>
            </w:r>
            <w:r>
              <w:rPr>
                <w:noProof/>
                <w:webHidden/>
              </w:rPr>
              <w:fldChar w:fldCharType="separate"/>
            </w:r>
            <w:r>
              <w:rPr>
                <w:noProof/>
                <w:webHidden/>
              </w:rPr>
              <w:t>21</w:t>
            </w:r>
            <w:r>
              <w:rPr>
                <w:noProof/>
                <w:webHidden/>
              </w:rPr>
              <w:fldChar w:fldCharType="end"/>
            </w:r>
          </w:hyperlink>
        </w:p>
        <w:p w14:paraId="238F9C49" w14:textId="428129F6" w:rsidR="00A23401" w:rsidRDefault="00A23401">
          <w:r>
            <w:rPr>
              <w:b/>
              <w:bCs/>
            </w:rPr>
            <w:fldChar w:fldCharType="end"/>
          </w:r>
        </w:p>
      </w:sdtContent>
    </w:sdt>
    <w:p w14:paraId="79406BD0" w14:textId="0284D17E" w:rsidR="0093703F" w:rsidRDefault="0093703F" w:rsidP="00516433"/>
    <w:p w14:paraId="434CA706" w14:textId="295DE131" w:rsidR="00B25020" w:rsidRDefault="0093703F" w:rsidP="0093703F">
      <w:pPr>
        <w:pStyle w:val="Titre1"/>
      </w:pPr>
      <w:bookmarkStart w:id="1" w:name="_Toc215391768"/>
      <w:r>
        <w:lastRenderedPageBreak/>
        <w:t>Le wifi</w:t>
      </w:r>
      <w:bookmarkEnd w:id="1"/>
    </w:p>
    <w:p w14:paraId="37751302" w14:textId="1C622860" w:rsidR="00B25020" w:rsidRDefault="0093703F" w:rsidP="0093703F">
      <w:pPr>
        <w:pStyle w:val="Titre2"/>
      </w:pPr>
      <w:bookmarkStart w:id="2" w:name="_Toc215391769"/>
      <w:r>
        <w:t>Présentation</w:t>
      </w:r>
      <w:bookmarkEnd w:id="2"/>
    </w:p>
    <w:p w14:paraId="7CB399ED" w14:textId="70D7DB26" w:rsidR="0093703F" w:rsidRPr="0093703F" w:rsidRDefault="0093703F" w:rsidP="0093703F">
      <w:r>
        <w:t xml:space="preserve">On rappelle qu’une box internet possède un </w:t>
      </w:r>
      <w:r w:rsidRPr="00433999">
        <w:rPr>
          <w:b/>
          <w:bCs/>
        </w:rPr>
        <w:t xml:space="preserve">port Internet </w:t>
      </w:r>
      <w:r>
        <w:t xml:space="preserve">(noté </w:t>
      </w:r>
      <w:r w:rsidRPr="00433999">
        <w:rPr>
          <w:b/>
          <w:bCs/>
        </w:rPr>
        <w:t>WAN</w:t>
      </w:r>
      <w:r>
        <w:t xml:space="preserve">) et 4 ports Ethernet (notés </w:t>
      </w:r>
      <w:r w:rsidRPr="00433999">
        <w:rPr>
          <w:b/>
          <w:bCs/>
        </w:rPr>
        <w:t>LAN</w:t>
      </w:r>
      <w:r>
        <w:t xml:space="preserve">). Cette box est aussi </w:t>
      </w:r>
      <w:r w:rsidRPr="00F9013F">
        <w:rPr>
          <w:b/>
          <w:bCs/>
        </w:rPr>
        <w:t>point d’</w:t>
      </w:r>
      <w:proofErr w:type="spellStart"/>
      <w:r w:rsidRPr="00F9013F">
        <w:rPr>
          <w:b/>
          <w:bCs/>
        </w:rPr>
        <w:t>accés</w:t>
      </w:r>
      <w:proofErr w:type="spellEnd"/>
      <w:r w:rsidRPr="00F9013F">
        <w:rPr>
          <w:b/>
          <w:bCs/>
        </w:rPr>
        <w:t xml:space="preserve"> </w:t>
      </w:r>
      <w:r>
        <w:t xml:space="preserve">Wifi. </w:t>
      </w:r>
      <w:r w:rsidR="005D4D1B">
        <w:t xml:space="preserve">Sur la figure 1, on compare une solution tout en un (solution de droite) à une solution de type entreprise ou l’on trouve 3 matériels différents (le </w:t>
      </w:r>
      <w:r w:rsidR="005D4D1B" w:rsidRPr="00F9013F">
        <w:rPr>
          <w:b/>
          <w:bCs/>
        </w:rPr>
        <w:t>routeur</w:t>
      </w:r>
      <w:r w:rsidR="005D4D1B">
        <w:t xml:space="preserve">, le ou les </w:t>
      </w:r>
      <w:proofErr w:type="spellStart"/>
      <w:r w:rsidR="005D4D1B" w:rsidRPr="00F9013F">
        <w:rPr>
          <w:b/>
          <w:bCs/>
        </w:rPr>
        <w:t>switchs</w:t>
      </w:r>
      <w:proofErr w:type="spellEnd"/>
      <w:r w:rsidR="005D4D1B">
        <w:t xml:space="preserve"> et le ou les </w:t>
      </w:r>
      <w:r w:rsidR="005D4D1B" w:rsidRPr="00F9013F">
        <w:rPr>
          <w:b/>
          <w:bCs/>
        </w:rPr>
        <w:t>points d’</w:t>
      </w:r>
      <w:proofErr w:type="spellStart"/>
      <w:r w:rsidR="005D4D1B" w:rsidRPr="00F9013F">
        <w:rPr>
          <w:b/>
          <w:bCs/>
        </w:rPr>
        <w:t>accés</w:t>
      </w:r>
      <w:proofErr w:type="spellEnd"/>
      <w:r w:rsidR="005D4D1B">
        <w:t xml:space="preserve">). Cette solution est évidemment bien plus chère (plusieurs milliers d’euros) mais aussi plus ouverte puisqu’elle permet l’ajout de plusieurs </w:t>
      </w:r>
      <w:r w:rsidR="005D4D1B" w:rsidRPr="00F9013F">
        <w:rPr>
          <w:b/>
          <w:bCs/>
        </w:rPr>
        <w:t>points d’</w:t>
      </w:r>
      <w:proofErr w:type="spellStart"/>
      <w:r w:rsidR="005D4D1B" w:rsidRPr="00F9013F">
        <w:rPr>
          <w:b/>
          <w:bCs/>
        </w:rPr>
        <w:t>accés</w:t>
      </w:r>
      <w:proofErr w:type="spellEnd"/>
      <w:r w:rsidR="005D4D1B">
        <w:t xml:space="preserve">, de </w:t>
      </w:r>
      <w:proofErr w:type="spellStart"/>
      <w:r w:rsidR="005D4D1B" w:rsidRPr="00F9013F">
        <w:rPr>
          <w:b/>
          <w:bCs/>
        </w:rPr>
        <w:t>switchs</w:t>
      </w:r>
      <w:proofErr w:type="spellEnd"/>
      <w:r w:rsidR="005D4D1B">
        <w:t>, permet de gérer beaucoup plus de connexions et p</w:t>
      </w:r>
      <w:r w:rsidR="00433999">
        <w:t>ermet d’intégrer</w:t>
      </w:r>
      <w:r w:rsidR="005D4D1B">
        <w:t xml:space="preserve"> des solutions de</w:t>
      </w:r>
      <w:r w:rsidR="003D2239">
        <w:t xml:space="preserve"> type</w:t>
      </w:r>
      <w:r w:rsidR="005D4D1B">
        <w:t xml:space="preserve"> VLAN, VP</w:t>
      </w:r>
      <w:r w:rsidR="00433999">
        <w:t xml:space="preserve">N, Hotspot </w:t>
      </w:r>
      <w:proofErr w:type="gramStart"/>
      <w:r w:rsidR="00433999">
        <w:t>Wifi,…</w:t>
      </w:r>
      <w:proofErr w:type="gramEnd"/>
    </w:p>
    <w:p w14:paraId="216704BA" w14:textId="76ECE872" w:rsidR="00B25020" w:rsidRPr="0093703F" w:rsidRDefault="005D4D1B" w:rsidP="00F5259E">
      <w:pPr>
        <w:keepNext/>
        <w:jc w:val="center"/>
        <w:rPr>
          <w:b/>
          <w:bCs/>
        </w:rPr>
      </w:pPr>
      <w:r>
        <w:object w:dxaOrig="23808" w:dyaOrig="11616" w14:anchorId="0AF68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3.8pt;height:254.4pt" o:ole="" o:bordertopcolor="this" o:borderleftcolor="this" o:borderbottomcolor="this" o:borderrightcolor="this">
            <v:imagedata r:id="rId8" o:title=""/>
            <w10:bordertop type="single" width="12"/>
            <w10:borderleft type="single" width="12"/>
            <w10:borderbottom type="single" width="12"/>
            <w10:borderright type="single" width="12"/>
          </v:shape>
          <o:OLEObject Type="Embed" ProgID="Visio.Drawing.15" ShapeID="_x0000_i1025" DrawAspect="Content" ObjectID="_1826004702" r:id="rId9"/>
        </w:object>
      </w:r>
      <w:r w:rsidR="0093703F" w:rsidRPr="0093703F">
        <w:rPr>
          <w:b/>
          <w:bCs/>
        </w:rPr>
        <w:t xml:space="preserve">Figure </w:t>
      </w:r>
      <w:r w:rsidR="0093703F" w:rsidRPr="0093703F">
        <w:rPr>
          <w:b/>
          <w:bCs/>
        </w:rPr>
        <w:fldChar w:fldCharType="begin"/>
      </w:r>
      <w:r w:rsidR="0093703F" w:rsidRPr="0093703F">
        <w:rPr>
          <w:b/>
          <w:bCs/>
        </w:rPr>
        <w:instrText xml:space="preserve"> SEQ Figure \* ARABIC </w:instrText>
      </w:r>
      <w:r w:rsidR="0093703F" w:rsidRPr="0093703F">
        <w:rPr>
          <w:b/>
          <w:bCs/>
        </w:rPr>
        <w:fldChar w:fldCharType="separate"/>
      </w:r>
      <w:r w:rsidR="002C1705">
        <w:rPr>
          <w:b/>
          <w:bCs/>
          <w:noProof/>
        </w:rPr>
        <w:t>1</w:t>
      </w:r>
      <w:r w:rsidR="0093703F" w:rsidRPr="0093703F">
        <w:rPr>
          <w:b/>
          <w:bCs/>
        </w:rPr>
        <w:fldChar w:fldCharType="end"/>
      </w:r>
      <w:r w:rsidR="0093703F" w:rsidRPr="0093703F">
        <w:rPr>
          <w:b/>
          <w:bCs/>
        </w:rPr>
        <w:t xml:space="preserve"> : </w:t>
      </w:r>
      <w:r>
        <w:rPr>
          <w:b/>
          <w:bCs/>
        </w:rPr>
        <w:t>solutions pour un WLAN Wifi</w:t>
      </w:r>
    </w:p>
    <w:p w14:paraId="14250FC9" w14:textId="667A0880" w:rsidR="0093703F" w:rsidRDefault="0093703F" w:rsidP="0093703F">
      <w:r>
        <w:t xml:space="preserve">Le </w:t>
      </w:r>
      <w:r w:rsidRPr="00433999">
        <w:rPr>
          <w:b/>
          <w:bCs/>
        </w:rPr>
        <w:t>Wi-Fi</w:t>
      </w:r>
      <w:r>
        <w:t xml:space="preserve">, basé sur la norme </w:t>
      </w:r>
      <w:r w:rsidRPr="00433999">
        <w:rPr>
          <w:b/>
          <w:bCs/>
        </w:rPr>
        <w:t>IEEE 802.11</w:t>
      </w:r>
      <w:r w:rsidR="003D2239">
        <w:rPr>
          <w:b/>
          <w:bCs/>
        </w:rPr>
        <w:t>,</w:t>
      </w:r>
      <w:r>
        <w:t xml:space="preserve"> permet la création de réseaux locaux sans fil sur une zone déterminée. Il est ainsi possible de connecter des ordinateurs portables, des machines de bureau, des </w:t>
      </w:r>
      <w:r w:rsidR="00433999">
        <w:t>smartphones</w:t>
      </w:r>
      <w:r>
        <w:t xml:space="preserve"> à travers une liaison haut débit. Il existe plusieurs normes de communication :  </w:t>
      </w:r>
      <w:r w:rsidRPr="00433999">
        <w:rPr>
          <w:b/>
          <w:bCs/>
        </w:rPr>
        <w:t>11 Mbit/s</w:t>
      </w:r>
      <w:r>
        <w:t xml:space="preserve"> en </w:t>
      </w:r>
      <w:proofErr w:type="gramStart"/>
      <w:r w:rsidRPr="00433999">
        <w:rPr>
          <w:b/>
          <w:bCs/>
        </w:rPr>
        <w:t>802.11b</w:t>
      </w:r>
      <w:r>
        <w:t xml:space="preserve"> ,</w:t>
      </w:r>
      <w:proofErr w:type="gramEnd"/>
      <w:r>
        <w:t xml:space="preserve"> </w:t>
      </w:r>
      <w:r w:rsidRPr="00433999">
        <w:rPr>
          <w:b/>
          <w:bCs/>
        </w:rPr>
        <w:t>54 Mbit/s</w:t>
      </w:r>
      <w:r>
        <w:t xml:space="preserve"> en </w:t>
      </w:r>
      <w:r w:rsidRPr="00433999">
        <w:rPr>
          <w:b/>
          <w:bCs/>
        </w:rPr>
        <w:t>802.11g</w:t>
      </w:r>
      <w:r>
        <w:t xml:space="preserve"> et jusqu’à </w:t>
      </w:r>
      <w:r w:rsidR="00433999">
        <w:rPr>
          <w:b/>
          <w:bCs/>
        </w:rPr>
        <w:t>10</w:t>
      </w:r>
      <w:r w:rsidRPr="00433999">
        <w:rPr>
          <w:b/>
          <w:bCs/>
        </w:rPr>
        <w:t>00Mbit/s</w:t>
      </w:r>
      <w:r>
        <w:t xml:space="preserve"> pour </w:t>
      </w:r>
      <w:r w:rsidRPr="00433999">
        <w:rPr>
          <w:b/>
          <w:bCs/>
        </w:rPr>
        <w:t>802.11n</w:t>
      </w:r>
      <w:r>
        <w:t xml:space="preserve"> et </w:t>
      </w:r>
      <w:r w:rsidR="00433999" w:rsidRPr="00433999">
        <w:rPr>
          <w:b/>
          <w:bCs/>
        </w:rPr>
        <w:t>802.11</w:t>
      </w:r>
      <w:r w:rsidRPr="00433999">
        <w:rPr>
          <w:b/>
          <w:bCs/>
        </w:rPr>
        <w:t>ac</w:t>
      </w:r>
      <w:r w:rsidR="00433999">
        <w:t xml:space="preserve"> (2.4GHz et 5GHz)</w:t>
      </w:r>
      <w:r>
        <w:t>. L’étendu du Wi-Fi autour de la borne wifi (</w:t>
      </w:r>
      <w:r w:rsidR="00F9013F">
        <w:t>point d’</w:t>
      </w:r>
      <w:proofErr w:type="spellStart"/>
      <w:r w:rsidR="00F9013F">
        <w:t>accés</w:t>
      </w:r>
      <w:proofErr w:type="spellEnd"/>
      <w:r w:rsidR="00F9013F">
        <w:t xml:space="preserve"> ou en anglais</w:t>
      </w:r>
      <w:r>
        <w:t xml:space="preserve"> AP</w:t>
      </w:r>
      <w:r w:rsidR="00433999">
        <w:t xml:space="preserve"> ou Access Point</w:t>
      </w:r>
      <w:r>
        <w:t>) se situe sur un rayon de plusieurs dizaines de mètres en intérieur (généralement entre une vingtaine et une cinquantaine de mètres) et jusqu’à un</w:t>
      </w:r>
      <w:r w:rsidR="00515C32">
        <w:t>e</w:t>
      </w:r>
      <w:r>
        <w:t xml:space="preserve"> centaine de mètres en extérieur (fonction de l’antenne).</w:t>
      </w:r>
    </w:p>
    <w:p w14:paraId="7EEDDE58" w14:textId="00D69AAA" w:rsidR="0093703F" w:rsidRDefault="0093703F" w:rsidP="0093703F">
      <w:r>
        <w:t xml:space="preserve">Il existe plusieurs modes de communication prévus dans la norme que nous allons détailler ci-après. </w:t>
      </w:r>
    </w:p>
    <w:p w14:paraId="45FF7D44" w14:textId="43F81F9C" w:rsidR="008F1823" w:rsidRDefault="008F1823" w:rsidP="00BE13EB">
      <w:pPr>
        <w:pStyle w:val="Sansinterligne"/>
      </w:pPr>
      <w:r w:rsidRPr="008F1823">
        <w:rPr>
          <w:noProof/>
        </w:rPr>
        <w:drawing>
          <wp:anchor distT="0" distB="0" distL="114300" distR="114300" simplePos="0" relativeHeight="251649024" behindDoc="1" locked="0" layoutInCell="1" allowOverlap="1" wp14:anchorId="4755D87F" wp14:editId="116A38C0">
            <wp:simplePos x="0" y="0"/>
            <wp:positionH relativeFrom="column">
              <wp:posOffset>5554980</wp:posOffset>
            </wp:positionH>
            <wp:positionV relativeFrom="paragraph">
              <wp:posOffset>125730</wp:posOffset>
            </wp:positionV>
            <wp:extent cx="1085850" cy="1014730"/>
            <wp:effectExtent l="0" t="0" r="0" b="0"/>
            <wp:wrapTight wrapText="bothSides">
              <wp:wrapPolygon edited="0">
                <wp:start x="0" y="0"/>
                <wp:lineTo x="0" y="21086"/>
                <wp:lineTo x="21221" y="21086"/>
                <wp:lineTo x="21221" y="0"/>
                <wp:lineTo x="0" y="0"/>
              </wp:wrapPolygon>
            </wp:wrapTight>
            <wp:docPr id="1418658061" name="Image 1418658061" descr="Une image contenant diagramme, cercle, Police, capture d’écran&#10;&#10;Description générée automatiquement">
              <a:extLst xmlns:a="http://schemas.openxmlformats.org/drawingml/2006/main">
                <a:ext uri="{FF2B5EF4-FFF2-40B4-BE49-F238E27FC236}">
                  <a16:creationId xmlns:a16="http://schemas.microsoft.com/office/drawing/2014/main" id="{090E4236-E161-77A4-BFFC-EE722BB15C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58061" name="Image 1418658061" descr="Une image contenant diagramme, cercle, Police, capture d’écran&#10;&#10;Description générée automatiquement">
                      <a:extLst>
                        <a:ext uri="{FF2B5EF4-FFF2-40B4-BE49-F238E27FC236}">
                          <a16:creationId xmlns:a16="http://schemas.microsoft.com/office/drawing/2014/main" id="{090E4236-E161-77A4-BFFC-EE722BB15C0F}"/>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085850" cy="1014730"/>
                    </a:xfrm>
                    <a:prstGeom prst="rect">
                      <a:avLst/>
                    </a:prstGeom>
                  </pic:spPr>
                </pic:pic>
              </a:graphicData>
            </a:graphic>
            <wp14:sizeRelH relativeFrom="page">
              <wp14:pctWidth>0</wp14:pctWidth>
            </wp14:sizeRelH>
            <wp14:sizeRelV relativeFrom="page">
              <wp14:pctHeight>0</wp14:pctHeight>
            </wp14:sizeRelV>
          </wp:anchor>
        </w:drawing>
      </w:r>
    </w:p>
    <w:p w14:paraId="0677C730" w14:textId="26184D81" w:rsidR="0093703F" w:rsidRDefault="0093703F" w:rsidP="009F4281">
      <w:pPr>
        <w:pStyle w:val="Paragraphedeliste"/>
        <w:numPr>
          <w:ilvl w:val="0"/>
          <w:numId w:val="26"/>
        </w:numPr>
      </w:pPr>
      <w:r w:rsidRPr="0093703F">
        <w:rPr>
          <w:b/>
          <w:bCs/>
        </w:rPr>
        <w:t>Le mode infrastructure</w:t>
      </w:r>
      <w:r>
        <w:t xml:space="preserve"> est le mode le plus connu. On le retrouve dans les lieux publics (universités, aéroports, </w:t>
      </w:r>
      <w:proofErr w:type="spellStart"/>
      <w:proofErr w:type="gramStart"/>
      <w:r>
        <w:t>hotels</w:t>
      </w:r>
      <w:proofErr w:type="spellEnd"/>
      <w:r>
        <w:t>,..</w:t>
      </w:r>
      <w:proofErr w:type="gramEnd"/>
      <w:r>
        <w:t>) mais aussi sur les modem/routeur wifi du domicile. Ce mode est basé sur la connexion à un point d’</w:t>
      </w:r>
      <w:proofErr w:type="spellStart"/>
      <w:r>
        <w:t>accés</w:t>
      </w:r>
      <w:proofErr w:type="spellEnd"/>
      <w:r>
        <w:t xml:space="preserve"> wifi (AP) noté appelé aussi borne wifi ou hot spot</w:t>
      </w:r>
      <w:r w:rsidR="00433999">
        <w:t xml:space="preserve"> (si on a plusieurs points d’</w:t>
      </w:r>
      <w:proofErr w:type="spellStart"/>
      <w:r w:rsidR="00433999">
        <w:t>accés</w:t>
      </w:r>
      <w:proofErr w:type="spellEnd"/>
      <w:r w:rsidR="00433999">
        <w:t>).</w:t>
      </w:r>
      <w:r>
        <w:t xml:space="preserve"> </w:t>
      </w:r>
    </w:p>
    <w:p w14:paraId="274196CB" w14:textId="6B650DFB" w:rsidR="008F1823" w:rsidRPr="00BE13EB" w:rsidRDefault="008F1823" w:rsidP="00BE13EB">
      <w:pPr>
        <w:pStyle w:val="Sansinterligne"/>
      </w:pPr>
    </w:p>
    <w:p w14:paraId="3C214199" w14:textId="1ED64A66" w:rsidR="0093703F" w:rsidRDefault="008F1823" w:rsidP="009F4281">
      <w:pPr>
        <w:pStyle w:val="Paragraphedeliste"/>
        <w:numPr>
          <w:ilvl w:val="0"/>
          <w:numId w:val="26"/>
        </w:numPr>
      </w:pPr>
      <w:r w:rsidRPr="008F1823">
        <w:rPr>
          <w:noProof/>
        </w:rPr>
        <w:drawing>
          <wp:anchor distT="0" distB="0" distL="114300" distR="114300" simplePos="0" relativeHeight="251658240" behindDoc="1" locked="0" layoutInCell="1" allowOverlap="1" wp14:anchorId="3CE9268C" wp14:editId="330FCBD5">
            <wp:simplePos x="0" y="0"/>
            <wp:positionH relativeFrom="column">
              <wp:posOffset>5626100</wp:posOffset>
            </wp:positionH>
            <wp:positionV relativeFrom="paragraph">
              <wp:posOffset>161290</wp:posOffset>
            </wp:positionV>
            <wp:extent cx="1014871" cy="977871"/>
            <wp:effectExtent l="0" t="0" r="0" b="0"/>
            <wp:wrapTight wrapText="bothSides">
              <wp:wrapPolygon edited="0">
                <wp:start x="0" y="0"/>
                <wp:lineTo x="0" y="21053"/>
                <wp:lineTo x="21086" y="21053"/>
                <wp:lineTo x="21086" y="0"/>
                <wp:lineTo x="0" y="0"/>
              </wp:wrapPolygon>
            </wp:wrapTight>
            <wp:docPr id="1195021056" name="Image 1195021056" descr="Une image contenant croquis, cercle, dessin, Dessin au trait&#10;&#10;Description générée automatiquement">
              <a:extLst xmlns:a="http://schemas.openxmlformats.org/drawingml/2006/main">
                <a:ext uri="{FF2B5EF4-FFF2-40B4-BE49-F238E27FC236}">
                  <a16:creationId xmlns:a16="http://schemas.microsoft.com/office/drawing/2014/main" id="{A33BFE29-5566-0B92-7968-24BC17D99D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21056" name="Image 1195021056" descr="Une image contenant croquis, cercle, dessin, Dessin au trait&#10;&#10;Description générée automatiquement">
                      <a:extLst>
                        <a:ext uri="{FF2B5EF4-FFF2-40B4-BE49-F238E27FC236}">
                          <a16:creationId xmlns:a16="http://schemas.microsoft.com/office/drawing/2014/main" id="{A33BFE29-5566-0B92-7968-24BC17D99D27}"/>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1014871" cy="977871"/>
                    </a:xfrm>
                    <a:prstGeom prst="rect">
                      <a:avLst/>
                    </a:prstGeom>
                  </pic:spPr>
                </pic:pic>
              </a:graphicData>
            </a:graphic>
            <wp14:sizeRelH relativeFrom="page">
              <wp14:pctWidth>0</wp14:pctWidth>
            </wp14:sizeRelH>
            <wp14:sizeRelV relativeFrom="page">
              <wp14:pctHeight>0</wp14:pctHeight>
            </wp14:sizeRelV>
          </wp:anchor>
        </w:drawing>
      </w:r>
      <w:r w:rsidR="0093703F">
        <w:t xml:space="preserve">Un autre mode noté </w:t>
      </w:r>
      <w:r w:rsidR="0093703F" w:rsidRPr="0093703F">
        <w:rPr>
          <w:b/>
          <w:bCs/>
        </w:rPr>
        <w:t>mode</w:t>
      </w:r>
      <w:r w:rsidR="0093703F">
        <w:t xml:space="preserve"> </w:t>
      </w:r>
      <w:proofErr w:type="spellStart"/>
      <w:r w:rsidR="0093703F" w:rsidRPr="0093703F">
        <w:rPr>
          <w:b/>
          <w:bCs/>
        </w:rPr>
        <w:t>Ad-Hoc</w:t>
      </w:r>
      <w:proofErr w:type="spellEnd"/>
      <w:r w:rsidR="0093703F" w:rsidRPr="0093703F">
        <w:rPr>
          <w:b/>
          <w:bCs/>
        </w:rPr>
        <w:t xml:space="preserve"> </w:t>
      </w:r>
      <w:r w:rsidR="0093703F">
        <w:t>utilisé lorsque l’on veut connecter 2 ou plusieurs machines sans qu’il n’y ait à proximité de borne wifi. Dans ce mode, les machines se connectent les unes aux autres pour constituer un réseau point à point (</w:t>
      </w:r>
      <w:proofErr w:type="spellStart"/>
      <w:r w:rsidR="0093703F" w:rsidRPr="0093703F">
        <w:rPr>
          <w:i/>
          <w:iCs/>
        </w:rPr>
        <w:t>peer</w:t>
      </w:r>
      <w:proofErr w:type="spellEnd"/>
      <w:r w:rsidR="0093703F" w:rsidRPr="0093703F">
        <w:rPr>
          <w:i/>
          <w:iCs/>
        </w:rPr>
        <w:t xml:space="preserve"> to </w:t>
      </w:r>
      <w:proofErr w:type="spellStart"/>
      <w:r w:rsidR="0093703F" w:rsidRPr="0093703F">
        <w:rPr>
          <w:i/>
          <w:iCs/>
        </w:rPr>
        <w:t>peer</w:t>
      </w:r>
      <w:proofErr w:type="spellEnd"/>
      <w:r w:rsidR="0093703F">
        <w:t xml:space="preserve">). Chaque machine joue alors le rôle de client et de point d'accès pour constituer un LAN sans possibilité de connexion vers le WAN sauf si l’on décide d’utiliser une machine du réseau </w:t>
      </w:r>
      <w:proofErr w:type="spellStart"/>
      <w:r w:rsidR="0093703F">
        <w:t>Ad-Hoc</w:t>
      </w:r>
      <w:proofErr w:type="spellEnd"/>
      <w:r w:rsidR="0093703F">
        <w:t xml:space="preserve"> comme passerelle vers Internet. Cette possibilité n’est pas forcément la solution la plus utilisée, puisque la solution avec point d’accès est beaucoup plus simple à mettre en œuvre (mode </w:t>
      </w:r>
      <w:r w:rsidR="0093703F" w:rsidRPr="00433999">
        <w:rPr>
          <w:b/>
          <w:bCs/>
        </w:rPr>
        <w:t>infrastructure</w:t>
      </w:r>
      <w:r w:rsidR="0093703F">
        <w:t>).</w:t>
      </w:r>
    </w:p>
    <w:p w14:paraId="62DE5728" w14:textId="77777777" w:rsidR="0093703F" w:rsidRDefault="0093703F" w:rsidP="009F4281">
      <w:pPr>
        <w:pStyle w:val="Paragraphedeliste"/>
        <w:numPr>
          <w:ilvl w:val="0"/>
          <w:numId w:val="26"/>
        </w:numPr>
      </w:pPr>
      <w:r>
        <w:t xml:space="preserve">Enfin deux autres modes de fonctionnement moins connus car utilisés seulement pour des cas particuliers sont prévus par la norme : le </w:t>
      </w:r>
      <w:r w:rsidRPr="0093703F">
        <w:rPr>
          <w:b/>
          <w:bCs/>
        </w:rPr>
        <w:t>mode pont</w:t>
      </w:r>
      <w:r>
        <w:t xml:space="preserve"> (bridge) permettant de relier des machines distantes d’un même LAN via une connexion sans fil et le </w:t>
      </w:r>
      <w:r w:rsidRPr="0093703F">
        <w:rPr>
          <w:b/>
          <w:bCs/>
        </w:rPr>
        <w:t>mode répéteur</w:t>
      </w:r>
      <w:r>
        <w:t xml:space="preserve"> (range </w:t>
      </w:r>
      <w:proofErr w:type="spellStart"/>
      <w:r>
        <w:t>extender</w:t>
      </w:r>
      <w:proofErr w:type="spellEnd"/>
      <w:r>
        <w:t>) permettant d’étendre un réseau wifi d’un hot spot par exemple.</w:t>
      </w:r>
    </w:p>
    <w:p w14:paraId="40C328F8" w14:textId="2BCD27A6" w:rsidR="008F1823" w:rsidRDefault="008F1823" w:rsidP="008F1823">
      <w:pPr>
        <w:pStyle w:val="Sansinterligne"/>
      </w:pPr>
      <w:r w:rsidRPr="008F1823">
        <w:rPr>
          <w:noProof/>
        </w:rPr>
        <w:drawing>
          <wp:inline distT="0" distB="0" distL="0" distR="0" wp14:anchorId="7876C7B2" wp14:editId="70673352">
            <wp:extent cx="3579941" cy="2684795"/>
            <wp:effectExtent l="0" t="0" r="0" b="0"/>
            <wp:docPr id="7" name="Image 6" descr="Long Range Wireless WiFi Bridge for IP Cameras - SpyCameraCCTV">
              <a:extLst xmlns:a="http://schemas.openxmlformats.org/drawingml/2006/main">
                <a:ext uri="{FF2B5EF4-FFF2-40B4-BE49-F238E27FC236}">
                  <a16:creationId xmlns:a16="http://schemas.microsoft.com/office/drawing/2014/main" id="{BC782994-5692-1E86-206F-FD064AAC3F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descr="Long Range Wireless WiFi Bridge for IP Cameras - SpyCameraCCTV">
                      <a:extLst>
                        <a:ext uri="{FF2B5EF4-FFF2-40B4-BE49-F238E27FC236}">
                          <a16:creationId xmlns:a16="http://schemas.microsoft.com/office/drawing/2014/main" id="{BC782994-5692-1E86-206F-FD064AAC3F47}"/>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85551" cy="2689002"/>
                    </a:xfrm>
                    <a:prstGeom prst="rect">
                      <a:avLst/>
                    </a:prstGeom>
                    <a:noFill/>
                    <a:ln>
                      <a:noFill/>
                    </a:ln>
                  </pic:spPr>
                </pic:pic>
              </a:graphicData>
            </a:graphic>
          </wp:inline>
        </w:drawing>
      </w:r>
    </w:p>
    <w:p w14:paraId="60687389" w14:textId="5B6609E2" w:rsidR="00B25020" w:rsidRDefault="0093703F" w:rsidP="0093703F">
      <w:pPr>
        <w:pStyle w:val="Titre2"/>
      </w:pPr>
      <w:bookmarkStart w:id="3" w:name="_Toc215391770"/>
      <w:r>
        <w:t>Rappel des fréquences utilisées en wifi</w:t>
      </w:r>
      <w:bookmarkEnd w:id="3"/>
    </w:p>
    <w:p w14:paraId="0D3C5F0A" w14:textId="32FAFF02" w:rsidR="0093703F" w:rsidRPr="005114D2" w:rsidRDefault="0093703F" w:rsidP="0093703F">
      <w:r w:rsidRPr="005114D2">
        <w:t xml:space="preserve">Les fréquences radioélectriques (de 0 à 300 GHz) appartiennent au domaine public. C’est </w:t>
      </w:r>
      <w:r w:rsidRPr="00433999">
        <w:rPr>
          <w:b/>
          <w:bCs/>
        </w:rPr>
        <w:t>l’ANFR</w:t>
      </w:r>
      <w:r w:rsidRPr="005114D2">
        <w:t xml:space="preserve"> qui gère le </w:t>
      </w:r>
      <w:r w:rsidRPr="005114D2">
        <w:rPr>
          <w:rStyle w:val="lev"/>
        </w:rPr>
        <w:t>Tableau National de Répartition des Bandes de Fréquences</w:t>
      </w:r>
      <w:r w:rsidRPr="005114D2">
        <w:t xml:space="preserve"> (TNRBF) en collaboration avec </w:t>
      </w:r>
      <w:r w:rsidRPr="00653591">
        <w:rPr>
          <w:b/>
          <w:bCs/>
        </w:rPr>
        <w:t>l’</w:t>
      </w:r>
      <w:r w:rsidR="00433999" w:rsidRPr="00653591">
        <w:rPr>
          <w:b/>
          <w:bCs/>
        </w:rPr>
        <w:t>A</w:t>
      </w:r>
      <w:r w:rsidRPr="00653591">
        <w:rPr>
          <w:b/>
          <w:bCs/>
        </w:rPr>
        <w:t>rcep</w:t>
      </w:r>
      <w:r w:rsidRPr="005114D2">
        <w:t>. On trouve des bandes de fréquences pour les applications militaires, pour la radio, la télévision, la téléphonie (2G,3G et 4G)</w:t>
      </w:r>
      <w:r>
        <w:t xml:space="preserve">, les avions, les trains, les satellites, les bateaux, la </w:t>
      </w:r>
      <w:proofErr w:type="gramStart"/>
      <w:r>
        <w:t>police,…</w:t>
      </w:r>
      <w:proofErr w:type="gramEnd"/>
      <w:r w:rsidRPr="005114D2">
        <w:t xml:space="preserve">. Seules quelques gammes de fréquences sont dites libres ou </w:t>
      </w:r>
      <w:r w:rsidRPr="003D2239">
        <w:rPr>
          <w:b/>
          <w:bCs/>
        </w:rPr>
        <w:t>ISM</w:t>
      </w:r>
      <w:r w:rsidRPr="005114D2">
        <w:t xml:space="preserve"> (bandes de fréquences qui peuvent être utilisées librement pour des applications industrielles, scientifiques et médicales). Sur </w:t>
      </w:r>
      <w:r w:rsidRPr="003D2239">
        <w:rPr>
          <w:b/>
          <w:bCs/>
        </w:rPr>
        <w:t xml:space="preserve">ces bandes </w:t>
      </w:r>
      <w:r w:rsidR="003D2239" w:rsidRPr="003D2239">
        <w:rPr>
          <w:b/>
          <w:bCs/>
        </w:rPr>
        <w:t>ISM</w:t>
      </w:r>
      <w:r w:rsidR="003D2239">
        <w:t xml:space="preserve">, </w:t>
      </w:r>
      <w:r w:rsidRPr="005114D2">
        <w:t>on retrouve de nombreuses applications (</w:t>
      </w:r>
      <w:proofErr w:type="spellStart"/>
      <w:r w:rsidRPr="005114D2">
        <w:t>Lorawan</w:t>
      </w:r>
      <w:proofErr w:type="spellEnd"/>
      <w:r w:rsidRPr="005114D2">
        <w:t xml:space="preserve">, </w:t>
      </w:r>
      <w:proofErr w:type="spellStart"/>
      <w:r w:rsidRPr="005114D2">
        <w:t>sigfox</w:t>
      </w:r>
      <w:proofErr w:type="spellEnd"/>
      <w:r w:rsidRPr="005114D2">
        <w:t xml:space="preserve">, baby phone, </w:t>
      </w:r>
      <w:proofErr w:type="spellStart"/>
      <w:r w:rsidRPr="005114D2">
        <w:t>radio-commande</w:t>
      </w:r>
      <w:proofErr w:type="spellEnd"/>
      <w:r w:rsidRPr="005114D2">
        <w:t xml:space="preserve"> </w:t>
      </w:r>
      <w:r w:rsidR="00653591">
        <w:t xml:space="preserve">de </w:t>
      </w:r>
      <w:r w:rsidRPr="005114D2">
        <w:t xml:space="preserve">portail, </w:t>
      </w:r>
      <w:r w:rsidR="00433999">
        <w:t xml:space="preserve">ouverture </w:t>
      </w:r>
      <w:r w:rsidRPr="005114D2">
        <w:t>voiture, RFID,</w:t>
      </w:r>
      <w:r>
        <w:t xml:space="preserve"> paiement sans contact,</w:t>
      </w:r>
      <w:r w:rsidRPr="005114D2">
        <w:t xml:space="preserve"> </w:t>
      </w:r>
      <w:proofErr w:type="spellStart"/>
      <w:r w:rsidRPr="005114D2">
        <w:t>bluetooth</w:t>
      </w:r>
      <w:proofErr w:type="spellEnd"/>
      <w:r w:rsidRPr="005114D2">
        <w:t xml:space="preserve">, </w:t>
      </w:r>
      <w:proofErr w:type="gramStart"/>
      <w:r w:rsidRPr="005114D2">
        <w:t>wifi,…</w:t>
      </w:r>
      <w:proofErr w:type="gramEnd"/>
      <w:r w:rsidRPr="005114D2">
        <w:t>)</w:t>
      </w:r>
      <w:r w:rsidR="00433999">
        <w:t>, voici quelques exemples d’applications et des fréquences ISM utilisées :</w:t>
      </w:r>
    </w:p>
    <w:p w14:paraId="6016C099" w14:textId="5B8037EA" w:rsidR="0093703F" w:rsidRPr="005114D2" w:rsidRDefault="0093703F" w:rsidP="009F4281">
      <w:pPr>
        <w:pStyle w:val="Paragraphedeliste"/>
        <w:numPr>
          <w:ilvl w:val="0"/>
          <w:numId w:val="7"/>
        </w:numPr>
        <w:rPr>
          <w:shd w:val="clear" w:color="auto" w:fill="FFFFFF"/>
        </w:rPr>
      </w:pPr>
      <w:r w:rsidRPr="005114D2">
        <w:rPr>
          <w:shd w:val="clear" w:color="auto" w:fill="FFFFFF"/>
        </w:rPr>
        <w:t xml:space="preserve">RFID et NFC : </w:t>
      </w:r>
      <w:r w:rsidRPr="00653591">
        <w:rPr>
          <w:b/>
          <w:bCs/>
          <w:shd w:val="clear" w:color="auto" w:fill="FFFFFF"/>
        </w:rPr>
        <w:t>13,56</w:t>
      </w:r>
      <w:proofErr w:type="gramStart"/>
      <w:r w:rsidRPr="00653591">
        <w:rPr>
          <w:b/>
          <w:bCs/>
          <w:shd w:val="clear" w:color="auto" w:fill="FFFFFF"/>
        </w:rPr>
        <w:t>MHz</w:t>
      </w:r>
      <w:r w:rsidR="00653591" w:rsidRPr="00653591">
        <w:rPr>
          <w:b/>
          <w:bCs/>
          <w:shd w:val="clear" w:color="auto" w:fill="FFFFFF"/>
        </w:rPr>
        <w:t xml:space="preserve">, </w:t>
      </w:r>
      <w:r w:rsidRPr="00653591">
        <w:rPr>
          <w:b/>
          <w:bCs/>
          <w:shd w:val="clear" w:color="auto" w:fill="FFFFFF"/>
        </w:rPr>
        <w:t xml:space="preserve"> 868</w:t>
      </w:r>
      <w:proofErr w:type="gramEnd"/>
      <w:r w:rsidRPr="00653591">
        <w:rPr>
          <w:b/>
          <w:bCs/>
          <w:shd w:val="clear" w:color="auto" w:fill="FFFFFF"/>
        </w:rPr>
        <w:t>MHz</w:t>
      </w:r>
      <w:r w:rsidR="00653591" w:rsidRPr="00653591">
        <w:rPr>
          <w:b/>
          <w:bCs/>
          <w:shd w:val="clear" w:color="auto" w:fill="FFFFFF"/>
        </w:rPr>
        <w:t>, 2.4GHz</w:t>
      </w:r>
    </w:p>
    <w:p w14:paraId="63E78FBC" w14:textId="229687A5" w:rsidR="0093703F" w:rsidRPr="005114D2" w:rsidRDefault="0093703F" w:rsidP="009F4281">
      <w:pPr>
        <w:pStyle w:val="Paragraphedeliste"/>
        <w:numPr>
          <w:ilvl w:val="0"/>
          <w:numId w:val="7"/>
        </w:numPr>
        <w:rPr>
          <w:shd w:val="clear" w:color="auto" w:fill="FFFFFF"/>
        </w:rPr>
      </w:pPr>
      <w:proofErr w:type="spellStart"/>
      <w:r w:rsidRPr="005114D2">
        <w:rPr>
          <w:shd w:val="clear" w:color="auto" w:fill="FFFFFF"/>
        </w:rPr>
        <w:t>Lorawan</w:t>
      </w:r>
      <w:proofErr w:type="spellEnd"/>
      <w:r w:rsidRPr="005114D2">
        <w:rPr>
          <w:shd w:val="clear" w:color="auto" w:fill="FFFFFF"/>
        </w:rPr>
        <w:t xml:space="preserve">, </w:t>
      </w:r>
      <w:proofErr w:type="spellStart"/>
      <w:r w:rsidRPr="005114D2">
        <w:rPr>
          <w:shd w:val="clear" w:color="auto" w:fill="FFFFFF"/>
        </w:rPr>
        <w:t>sigfox</w:t>
      </w:r>
      <w:proofErr w:type="spellEnd"/>
      <w:r w:rsidRPr="005114D2">
        <w:rPr>
          <w:shd w:val="clear" w:color="auto" w:fill="FFFFFF"/>
        </w:rPr>
        <w:t xml:space="preserve">, </w:t>
      </w:r>
      <w:proofErr w:type="spellStart"/>
      <w:r w:rsidRPr="005114D2">
        <w:rPr>
          <w:shd w:val="clear" w:color="auto" w:fill="FFFFFF"/>
        </w:rPr>
        <w:t>Zwave</w:t>
      </w:r>
      <w:proofErr w:type="spellEnd"/>
      <w:r w:rsidRPr="005114D2">
        <w:rPr>
          <w:shd w:val="clear" w:color="auto" w:fill="FFFFFF"/>
        </w:rPr>
        <w:t xml:space="preserve">, </w:t>
      </w:r>
      <w:proofErr w:type="spellStart"/>
      <w:r w:rsidRPr="005114D2">
        <w:rPr>
          <w:shd w:val="clear" w:color="auto" w:fill="FFFFFF"/>
        </w:rPr>
        <w:t>zigbee</w:t>
      </w:r>
      <w:proofErr w:type="spellEnd"/>
      <w:r w:rsidRPr="005114D2">
        <w:rPr>
          <w:shd w:val="clear" w:color="auto" w:fill="FFFFFF"/>
        </w:rPr>
        <w:t xml:space="preserve"> : </w:t>
      </w:r>
      <w:r w:rsidRPr="00653591">
        <w:rPr>
          <w:b/>
          <w:bCs/>
          <w:shd w:val="clear" w:color="auto" w:fill="FFFFFF"/>
        </w:rPr>
        <w:t>433MHz</w:t>
      </w:r>
      <w:r w:rsidR="00B2747C">
        <w:rPr>
          <w:b/>
          <w:bCs/>
          <w:shd w:val="clear" w:color="auto" w:fill="FFFFFF"/>
        </w:rPr>
        <w:t xml:space="preserve"> et 868MHz</w:t>
      </w:r>
    </w:p>
    <w:p w14:paraId="45821D8D" w14:textId="32B37748" w:rsidR="0093703F" w:rsidRPr="005114D2" w:rsidRDefault="0093703F" w:rsidP="009F4281">
      <w:pPr>
        <w:pStyle w:val="Paragraphedeliste"/>
        <w:numPr>
          <w:ilvl w:val="0"/>
          <w:numId w:val="7"/>
        </w:numPr>
      </w:pPr>
      <w:r w:rsidRPr="005114D2">
        <w:rPr>
          <w:shd w:val="clear" w:color="auto" w:fill="FFFFFF"/>
        </w:rPr>
        <w:t>Bluetooth, wifi</w:t>
      </w:r>
      <w:r w:rsidR="00653591">
        <w:rPr>
          <w:shd w:val="clear" w:color="auto" w:fill="FFFFFF"/>
        </w:rPr>
        <w:t xml:space="preserve">, </w:t>
      </w:r>
      <w:proofErr w:type="spellStart"/>
      <w:r w:rsidR="00653591">
        <w:rPr>
          <w:shd w:val="clear" w:color="auto" w:fill="FFFFFF"/>
        </w:rPr>
        <w:t>zigbee</w:t>
      </w:r>
      <w:proofErr w:type="spellEnd"/>
      <w:r w:rsidRPr="005114D2">
        <w:rPr>
          <w:shd w:val="clear" w:color="auto" w:fill="FFFFFF"/>
        </w:rPr>
        <w:t xml:space="preserve"> </w:t>
      </w:r>
      <w:r w:rsidRPr="00653591">
        <w:rPr>
          <w:b/>
          <w:bCs/>
          <w:shd w:val="clear" w:color="auto" w:fill="FFFFFF"/>
        </w:rPr>
        <w:t>2.4GHz</w:t>
      </w:r>
    </w:p>
    <w:p w14:paraId="723008AC" w14:textId="70AADA1A" w:rsidR="00B25020" w:rsidRDefault="00F23D99" w:rsidP="00B25020">
      <w:r>
        <w:rPr>
          <w:noProof/>
        </w:rPr>
        <mc:AlternateContent>
          <mc:Choice Requires="wps">
            <w:drawing>
              <wp:anchor distT="0" distB="0" distL="114300" distR="114300" simplePos="0" relativeHeight="251639296" behindDoc="0" locked="0" layoutInCell="1" allowOverlap="1" wp14:anchorId="13FF0D4D" wp14:editId="7848FD0C">
                <wp:simplePos x="0" y="0"/>
                <wp:positionH relativeFrom="column">
                  <wp:posOffset>4114165</wp:posOffset>
                </wp:positionH>
                <wp:positionV relativeFrom="paragraph">
                  <wp:posOffset>277495</wp:posOffset>
                </wp:positionV>
                <wp:extent cx="1123950" cy="247650"/>
                <wp:effectExtent l="0" t="0" r="0" b="0"/>
                <wp:wrapNone/>
                <wp:docPr id="1753133648" name="Zone de texte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247650"/>
                        </a:xfrm>
                        <a:prstGeom prst="rect">
                          <a:avLst/>
                        </a:prstGeom>
                        <a:noFill/>
                        <a:ln w="6350">
                          <a:noFill/>
                        </a:ln>
                      </wps:spPr>
                      <wps:txbx>
                        <w:txbxContent>
                          <w:p w14:paraId="1F353284" w14:textId="77777777" w:rsidR="00B25020" w:rsidRDefault="00B25020" w:rsidP="00B25020">
                            <w:r>
                              <w:rPr>
                                <w:shd w:val="clear" w:color="auto" w:fill="FFFFFF"/>
                              </w:rPr>
                              <w:t>470-694 MHz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3FF0D4D" id="_x0000_t202" coordsize="21600,21600" o:spt="202" path="m,l,21600r21600,l21600,xe">
                <v:stroke joinstyle="miter"/>
                <v:path gradientshapeok="t" o:connecttype="rect"/>
              </v:shapetype>
              <v:shape id="Zone de texte 77" o:spid="_x0000_s1026" type="#_x0000_t202" style="position:absolute;left:0;text-align:left;margin-left:323.95pt;margin-top:21.85pt;width:88.5pt;height:19.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" filled="f" stroked="f" strokeweight=".5pt">
                <v:textbox>
                  <w:txbxContent>
                    <w:p w14:paraId="1F353284" w14:textId="77777777" w:rsidR="00B25020" w:rsidRDefault="00B25020" w:rsidP="00B25020">
                      <w:r>
                        <w:rPr>
                          <w:shd w:val="clear" w:color="auto" w:fill="FFFFFF"/>
                        </w:rPr>
                        <w:t>470-694 MHz</w:t>
                      </w:r>
                    </w:p>
                  </w:txbxContent>
                </v:textbox>
              </v:shape>
            </w:pict>
          </mc:Fallback>
        </mc:AlternateContent>
      </w:r>
      <w:r>
        <w:rPr>
          <w:noProof/>
        </w:rPr>
        <mc:AlternateContent>
          <mc:Choice Requires="wps">
            <w:drawing>
              <wp:anchor distT="0" distB="0" distL="114300" distR="114300" simplePos="0" relativeHeight="251643392" behindDoc="0" locked="0" layoutInCell="1" allowOverlap="1" wp14:anchorId="156A053B" wp14:editId="34475392">
                <wp:simplePos x="0" y="0"/>
                <wp:positionH relativeFrom="column">
                  <wp:posOffset>1320165</wp:posOffset>
                </wp:positionH>
                <wp:positionV relativeFrom="paragraph">
                  <wp:posOffset>96520</wp:posOffset>
                </wp:positionV>
                <wp:extent cx="1123950" cy="247650"/>
                <wp:effectExtent l="0" t="0" r="0" b="0"/>
                <wp:wrapNone/>
                <wp:docPr id="431487768" name="Zone de texte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247650"/>
                        </a:xfrm>
                        <a:prstGeom prst="rect">
                          <a:avLst/>
                        </a:prstGeom>
                        <a:noFill/>
                        <a:ln w="6350">
                          <a:noFill/>
                        </a:ln>
                      </wps:spPr>
                      <wps:txbx>
                        <w:txbxContent>
                          <w:p w14:paraId="56DFBC35" w14:textId="77777777" w:rsidR="00B25020" w:rsidRDefault="00B25020" w:rsidP="00B25020">
                            <w:r>
                              <w:rPr>
                                <w:shd w:val="clear" w:color="auto" w:fill="FFFFFF"/>
                              </w:rPr>
                              <w:t>97-107 MHz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6A053B" id="Zone de texte 75" o:spid="_x0000_s1027" type="#_x0000_t202" style="position:absolute;left:0;text-align:left;margin-left:103.95pt;margin-top:7.6pt;width:88.5pt;height:19.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" filled="f" stroked="f" strokeweight=".5pt">
                <v:textbox>
                  <w:txbxContent>
                    <w:p w14:paraId="56DFBC35" w14:textId="77777777" w:rsidR="00B25020" w:rsidRDefault="00B25020" w:rsidP="00B25020">
                      <w:r>
                        <w:rPr>
                          <w:shd w:val="clear" w:color="auto" w:fill="FFFFFF"/>
                        </w:rPr>
                        <w:t>97-107 MHz</w:t>
                      </w:r>
                    </w:p>
                  </w:txbxContent>
                </v:textbox>
              </v:shape>
            </w:pict>
          </mc:Fallback>
        </mc:AlternateContent>
      </w:r>
    </w:p>
    <w:p w14:paraId="6033266F" w14:textId="5E256290" w:rsidR="0093703F" w:rsidRDefault="001B7B31" w:rsidP="0093703F">
      <w:pPr>
        <w:keepNext/>
        <w:jc w:val="center"/>
      </w:pPr>
      <w:r>
        <w:rPr>
          <w:noProof/>
        </w:rPr>
        <mc:AlternateContent>
          <mc:Choice Requires="wps">
            <w:drawing>
              <wp:anchor distT="0" distB="0" distL="114300" distR="114300" simplePos="0" relativeHeight="251646464" behindDoc="0" locked="0" layoutInCell="1" allowOverlap="1" wp14:anchorId="28125713" wp14:editId="46391AAB">
                <wp:simplePos x="0" y="0"/>
                <wp:positionH relativeFrom="margin">
                  <wp:posOffset>-213360</wp:posOffset>
                </wp:positionH>
                <wp:positionV relativeFrom="paragraph">
                  <wp:posOffset>2524125</wp:posOffset>
                </wp:positionV>
                <wp:extent cx="1280160" cy="327660"/>
                <wp:effectExtent l="38100" t="38100" r="110490" b="110490"/>
                <wp:wrapNone/>
                <wp:docPr id="2112798962" name="Zone de text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0160" cy="327660"/>
                        </a:xfrm>
                        <a:prstGeom prst="rect">
                          <a:avLst/>
                        </a:prstGeom>
                        <a:solidFill>
                          <a:schemeClr val="bg1"/>
                        </a:solidFill>
                        <a:ln w="6350">
                          <a:solidFill>
                            <a:schemeClr val="tx1"/>
                          </a:solidFill>
                        </a:ln>
                        <a:effectLst>
                          <a:outerShdw blurRad="50800" dist="38100" dir="2700000" algn="tl" rotWithShape="0">
                            <a:prstClr val="black">
                              <a:alpha val="40000"/>
                            </a:prstClr>
                          </a:outerShdw>
                        </a:effectLst>
                      </wps:spPr>
                      <wps:txbx>
                        <w:txbxContent>
                          <w:p w14:paraId="7640A626" w14:textId="6A306004" w:rsidR="001B7B31" w:rsidRDefault="00B25020" w:rsidP="00B25020">
                            <w:pPr>
                              <w:rPr>
                                <w:shd w:val="clear" w:color="auto" w:fill="FFFFFF"/>
                              </w:rPr>
                            </w:pPr>
                            <w:r>
                              <w:rPr>
                                <w:shd w:val="clear" w:color="auto" w:fill="FFFFFF"/>
                              </w:rPr>
                              <w:t>433-434MHz (ISM)</w:t>
                            </w:r>
                          </w:p>
                          <w:p w14:paraId="08DB6A46" w14:textId="77777777" w:rsidR="001B7B31" w:rsidRDefault="001B7B31" w:rsidP="00B25020">
                            <w:pPr>
                              <w:rPr>
                                <w:shd w:val="clear" w:color="auto" w:fill="FFFFFF"/>
                              </w:rPr>
                            </w:pPr>
                          </w:p>
                          <w:p w14:paraId="56E997C0" w14:textId="77777777" w:rsidR="001B7B31" w:rsidRDefault="001B7B31" w:rsidP="00B25020">
                            <w:pPr>
                              <w:rPr>
                                <w:shd w:val="clear" w:color="auto" w:fill="FFFFFF"/>
                              </w:rPr>
                            </w:pPr>
                          </w:p>
                          <w:p w14:paraId="26E21F29" w14:textId="77777777" w:rsidR="001B7B31" w:rsidRPr="001B7B31" w:rsidRDefault="001B7B31" w:rsidP="00B25020">
                            <w:pPr>
                              <w:rPr>
                                <w:shd w:val="clear" w:color="auto" w:fil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8125713" id="Zone de texte 71" o:spid="_x0000_s1028" type="#_x0000_t202" style="position:absolute;left:0;text-align:left;margin-left:-16.8pt;margin-top:198.75pt;width:100.8pt;height:25.8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" fillcolor="white [3212]" strokecolor="black [3213]" strokeweight=".5pt">
                <v:shadow on="t" color="black" opacity="26214f" origin="-.5,-.5" offset=".74836mm,.74836mm"/>
                <v:path arrowok="t"/>
                <v:textbox>
                  <w:txbxContent>
                    <w:p w14:paraId="7640A626" w14:textId="6A306004" w:rsidR="001B7B31" w:rsidRDefault="00B25020" w:rsidP="00B25020">
                      <w:pPr>
                        <w:rPr>
                          <w:shd w:val="clear" w:color="auto" w:fill="FFFFFF"/>
                        </w:rPr>
                      </w:pPr>
                      <w:r>
                        <w:rPr>
                          <w:shd w:val="clear" w:color="auto" w:fill="FFFFFF"/>
                        </w:rPr>
                        <w:t>433-434MHz (ISM)</w:t>
                      </w:r>
                    </w:p>
                    <w:p w14:paraId="08DB6A46" w14:textId="77777777" w:rsidR="001B7B31" w:rsidRDefault="001B7B31" w:rsidP="00B25020">
                      <w:pPr>
                        <w:rPr>
                          <w:shd w:val="clear" w:color="auto" w:fill="FFFFFF"/>
                        </w:rPr>
                      </w:pPr>
                    </w:p>
                    <w:p w14:paraId="56E997C0" w14:textId="77777777" w:rsidR="001B7B31" w:rsidRDefault="001B7B31" w:rsidP="00B25020">
                      <w:pPr>
                        <w:rPr>
                          <w:shd w:val="clear" w:color="auto" w:fill="FFFFFF"/>
                        </w:rPr>
                      </w:pPr>
                    </w:p>
                    <w:p w14:paraId="26E21F29" w14:textId="77777777" w:rsidR="001B7B31" w:rsidRPr="001B7B31" w:rsidRDefault="001B7B31" w:rsidP="00B25020">
                      <w:pPr>
                        <w:rPr>
                          <w:shd w:val="clear" w:color="auto" w:fill="FFFFFF"/>
                        </w:rPr>
                      </w:pPr>
                    </w:p>
                  </w:txbxContent>
                </v:textbox>
                <w10:wrap anchorx="margin"/>
              </v:shape>
            </w:pict>
          </mc:Fallback>
        </mc:AlternateContent>
      </w:r>
      <w:r>
        <w:rPr>
          <w:noProof/>
        </w:rPr>
        <mc:AlternateContent>
          <mc:Choice Requires="wps">
            <w:drawing>
              <wp:anchor distT="0" distB="0" distL="114300" distR="114300" simplePos="0" relativeHeight="251709440" behindDoc="0" locked="0" layoutInCell="1" allowOverlap="1" wp14:anchorId="093E9ABA" wp14:editId="152EBA3C">
                <wp:simplePos x="0" y="0"/>
                <wp:positionH relativeFrom="column">
                  <wp:posOffset>5349240</wp:posOffset>
                </wp:positionH>
                <wp:positionV relativeFrom="paragraph">
                  <wp:posOffset>2482215</wp:posOffset>
                </wp:positionV>
                <wp:extent cx="609600" cy="274320"/>
                <wp:effectExtent l="0" t="0" r="0" b="0"/>
                <wp:wrapNone/>
                <wp:docPr id="1265926943" name="Zone de text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274320"/>
                        </a:xfrm>
                        <a:prstGeom prst="rect">
                          <a:avLst/>
                        </a:prstGeom>
                        <a:noFill/>
                        <a:ln w="6350">
                          <a:noFill/>
                        </a:ln>
                      </wps:spPr>
                      <wps:txbx>
                        <w:txbxContent>
                          <w:p w14:paraId="33825471" w14:textId="4B584E0C" w:rsidR="001B7B31" w:rsidRDefault="001B7B31" w:rsidP="001B7B31">
                            <w:r>
                              <w:t xml:space="preserve">ISM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E9ABA" id="Zone de texte 63" o:spid="_x0000_s1029" type="#_x0000_t202" style="position:absolute;left:0;text-align:left;margin-left:421.2pt;margin-top:195.45pt;width:48pt;height:21.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" filled="f" stroked="f" strokeweight=".5pt">
                <v:textbox>
                  <w:txbxContent>
                    <w:p w14:paraId="33825471" w14:textId="4B584E0C" w:rsidR="001B7B31" w:rsidRDefault="001B7B31" w:rsidP="001B7B31">
                      <w:r>
                        <w:t xml:space="preserve">ISM </w:t>
                      </w:r>
                    </w:p>
                  </w:txbxContent>
                </v:textbox>
              </v:shape>
            </w:pict>
          </mc:Fallback>
        </mc:AlternateContent>
      </w:r>
      <w:r>
        <w:rPr>
          <w:noProof/>
        </w:rPr>
        <mc:AlternateContent>
          <mc:Choice Requires="wps">
            <w:drawing>
              <wp:anchor distT="0" distB="0" distL="114300" distR="114300" simplePos="0" relativeHeight="251650560" behindDoc="0" locked="0" layoutInCell="1" allowOverlap="1" wp14:anchorId="691680A4" wp14:editId="5F2B054F">
                <wp:simplePos x="0" y="0"/>
                <wp:positionH relativeFrom="column">
                  <wp:posOffset>3952875</wp:posOffset>
                </wp:positionH>
                <wp:positionV relativeFrom="paragraph">
                  <wp:posOffset>2488565</wp:posOffset>
                </wp:positionV>
                <wp:extent cx="1005840" cy="274320"/>
                <wp:effectExtent l="0" t="0" r="0" b="0"/>
                <wp:wrapNone/>
                <wp:docPr id="1444889270" name="Zone de texte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74320"/>
                        </a:xfrm>
                        <a:prstGeom prst="rect">
                          <a:avLst/>
                        </a:prstGeom>
                        <a:noFill/>
                        <a:ln w="6350">
                          <a:noFill/>
                        </a:ln>
                      </wps:spPr>
                      <wps:txbx>
                        <w:txbxContent>
                          <w:p w14:paraId="073B4FB3" w14:textId="13EE7550" w:rsidR="00B25020" w:rsidRDefault="00B25020" w:rsidP="00B25020">
                            <w:r>
                              <w:t>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680A4" id="_x0000_s1030" type="#_x0000_t202" style="position:absolute;left:0;text-align:left;margin-left:311.25pt;margin-top:195.95pt;width:79.2pt;height:21.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" filled="f" stroked="f" strokeweight=".5pt">
                <v:textbox>
                  <w:txbxContent>
                    <w:p w14:paraId="073B4FB3" w14:textId="13EE7550" w:rsidR="00B25020" w:rsidRDefault="00B25020" w:rsidP="00B25020">
                      <w:r>
                        <w:t>ISM</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568E692E" wp14:editId="601549ED">
                <wp:simplePos x="0" y="0"/>
                <wp:positionH relativeFrom="column">
                  <wp:posOffset>144780</wp:posOffset>
                </wp:positionH>
                <wp:positionV relativeFrom="paragraph">
                  <wp:posOffset>2047875</wp:posOffset>
                </wp:positionV>
                <wp:extent cx="3070860" cy="472440"/>
                <wp:effectExtent l="38100" t="19050" r="53340" b="41910"/>
                <wp:wrapNone/>
                <wp:docPr id="813788448" name="Forme libre : forme 60"/>
                <wp:cNvGraphicFramePr/>
                <a:graphic xmlns:a="http://schemas.openxmlformats.org/drawingml/2006/main">
                  <a:graphicData uri="http://schemas.microsoft.com/office/word/2010/wordprocessingShape">
                    <wps:wsp>
                      <wps:cNvSpPr/>
                      <wps:spPr>
                        <a:xfrm>
                          <a:off x="0" y="0"/>
                          <a:ext cx="3070860" cy="472440"/>
                        </a:xfrm>
                        <a:custGeom>
                          <a:avLst/>
                          <a:gdLst>
                            <a:gd name="connsiteX0" fmla="*/ 3070860 w 3070860"/>
                            <a:gd name="connsiteY0" fmla="*/ 0 h 472440"/>
                            <a:gd name="connsiteX1" fmla="*/ 807720 w 3070860"/>
                            <a:gd name="connsiteY1" fmla="*/ 464820 h 472440"/>
                            <a:gd name="connsiteX2" fmla="*/ 0 w 3070860"/>
                            <a:gd name="connsiteY2" fmla="*/ 472440 h 472440"/>
                            <a:gd name="connsiteX3" fmla="*/ 3070860 w 3070860"/>
                            <a:gd name="connsiteY3" fmla="*/ 0 h 472440"/>
                          </a:gdLst>
                          <a:ahLst/>
                          <a:cxnLst>
                            <a:cxn ang="0">
                              <a:pos x="connsiteX0" y="connsiteY0"/>
                            </a:cxn>
                            <a:cxn ang="0">
                              <a:pos x="connsiteX1" y="connsiteY1"/>
                            </a:cxn>
                            <a:cxn ang="0">
                              <a:pos x="connsiteX2" y="connsiteY2"/>
                            </a:cxn>
                            <a:cxn ang="0">
                              <a:pos x="connsiteX3" y="connsiteY3"/>
                            </a:cxn>
                          </a:cxnLst>
                          <a:rect l="l" t="t" r="r" b="b"/>
                          <a:pathLst>
                            <a:path w="3070860" h="472440">
                              <a:moveTo>
                                <a:pt x="3070860" y="0"/>
                              </a:moveTo>
                              <a:lnTo>
                                <a:pt x="807720" y="464820"/>
                              </a:lnTo>
                              <a:lnTo>
                                <a:pt x="0" y="472440"/>
                              </a:lnTo>
                              <a:lnTo>
                                <a:pt x="3070860" y="0"/>
                              </a:lnTo>
                              <a:close/>
                            </a:path>
                          </a:pathLst>
                        </a:custGeom>
                        <a:ln>
                          <a:solidFill>
                            <a:schemeClr val="accent5">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C81211" id="Forme libre : forme 60" o:spid="_x0000_s1026" style="position:absolute;margin-left:11.4pt;margin-top:161.25pt;width:241.8pt;height:37.2pt;z-index:251707392;visibility:visible;mso-wrap-style:square;mso-wrap-distance-left:9pt;mso-wrap-distance-top:0;mso-wrap-distance-right:9pt;mso-wrap-distance-bottom:0;mso-position-horizontal:absolute;mso-position-horizontal-relative:text;mso-position-vertical:absolute;mso-position-vertical-relative:text;v-text-anchor:middle" coordsize="3070860,47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" path="m3070860,l807720,464820,,472440,3070860,xe" fillcolor="#4472c4 [3204]" strokecolor="#9cc2e5 [1944]" strokeweight="1pt">
                <v:stroke joinstyle="miter"/>
                <v:path arrowok="t" o:connecttype="custom" o:connectlocs="3070860,0;807720,464820;0,472440;3070860,0" o:connectangles="0,0,0,0"/>
              </v:shape>
            </w:pict>
          </mc:Fallback>
        </mc:AlternateContent>
      </w:r>
      <w:r>
        <w:rPr>
          <w:noProof/>
        </w:rPr>
        <mc:AlternateContent>
          <mc:Choice Requires="wps">
            <w:drawing>
              <wp:anchor distT="0" distB="0" distL="114300" distR="114300" simplePos="0" relativeHeight="251649536" behindDoc="0" locked="0" layoutInCell="1" allowOverlap="1" wp14:anchorId="5DE564F3" wp14:editId="0543E71B">
                <wp:simplePos x="0" y="0"/>
                <wp:positionH relativeFrom="column">
                  <wp:posOffset>982980</wp:posOffset>
                </wp:positionH>
                <wp:positionV relativeFrom="paragraph">
                  <wp:posOffset>2609850</wp:posOffset>
                </wp:positionV>
                <wp:extent cx="1905000" cy="274320"/>
                <wp:effectExtent l="0" t="0" r="0" b="0"/>
                <wp:wrapNone/>
                <wp:docPr id="642746594" name="Zone de text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274320"/>
                        </a:xfrm>
                        <a:prstGeom prst="rect">
                          <a:avLst/>
                        </a:prstGeom>
                        <a:noFill/>
                        <a:ln w="6350">
                          <a:noFill/>
                        </a:ln>
                      </wps:spPr>
                      <wps:txbx>
                        <w:txbxContent>
                          <w:p w14:paraId="096D310A" w14:textId="221F5437" w:rsidR="00B25020" w:rsidRDefault="001B7B31" w:rsidP="001B7B31">
                            <w:pPr>
                              <w:shd w:val="clear" w:color="auto" w:fill="FFFFFF" w:themeFill="background1"/>
                              <w:jc w:val="left"/>
                            </w:pPr>
                            <w:r>
                              <w:t>902-928</w:t>
                            </w:r>
                            <w:proofErr w:type="gramStart"/>
                            <w:r>
                              <w:t>MHz  (</w:t>
                            </w:r>
                            <w:proofErr w:type="gramEnd"/>
                            <w:r w:rsidR="00B25020">
                              <w:t>ISM band</w:t>
                            </w:r>
                            <w:r>
                              <w:t xml:space="preserve">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564F3" id="Zone de texte 61" o:spid="_x0000_s1031" type="#_x0000_t202" style="position:absolute;left:0;text-align:left;margin-left:77.4pt;margin-top:205.5pt;width:150pt;height:21.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" filled="f" stroked="f" strokeweight=".5pt">
                <v:textbox>
                  <w:txbxContent>
                    <w:p w14:paraId="096D310A" w14:textId="221F5437" w:rsidR="00B25020" w:rsidRDefault="001B7B31" w:rsidP="001B7B31">
                      <w:pPr>
                        <w:shd w:val="clear" w:color="auto" w:fill="FFFFFF" w:themeFill="background1"/>
                        <w:jc w:val="left"/>
                      </w:pPr>
                      <w:r>
                        <w:t>902-928MHz  (</w:t>
                      </w:r>
                      <w:r w:rsidR="00B25020">
                        <w:t>ISM band</w:t>
                      </w:r>
                      <w:r>
                        <w:t xml:space="preserve"> USA)</w:t>
                      </w:r>
                    </w:p>
                  </w:txbxContent>
                </v:textbox>
              </v:shape>
            </w:pict>
          </mc:Fallback>
        </mc:AlternateContent>
      </w:r>
      <w:r>
        <w:rPr>
          <w:noProof/>
        </w:rPr>
        <mc:AlternateContent>
          <mc:Choice Requires="wps">
            <w:drawing>
              <wp:anchor distT="0" distB="0" distL="114300" distR="114300" simplePos="0" relativeHeight="251647488" behindDoc="0" locked="0" layoutInCell="1" allowOverlap="1" wp14:anchorId="789DED7C" wp14:editId="25B9002E">
                <wp:simplePos x="0" y="0"/>
                <wp:positionH relativeFrom="margin">
                  <wp:posOffset>998220</wp:posOffset>
                </wp:positionH>
                <wp:positionV relativeFrom="paragraph">
                  <wp:posOffset>2440305</wp:posOffset>
                </wp:positionV>
                <wp:extent cx="1989455" cy="330200"/>
                <wp:effectExtent l="0" t="0" r="0" b="0"/>
                <wp:wrapNone/>
                <wp:docPr id="1353553678" name="Zone de texte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9455" cy="330200"/>
                        </a:xfrm>
                        <a:prstGeom prst="rect">
                          <a:avLst/>
                        </a:prstGeom>
                        <a:noFill/>
                        <a:ln w="6350">
                          <a:noFill/>
                        </a:ln>
                      </wps:spPr>
                      <wps:txbx>
                        <w:txbxContent>
                          <w:p w14:paraId="1CD4E2A8" w14:textId="09F2C301" w:rsidR="00B25020" w:rsidRDefault="00B25020" w:rsidP="00B25020">
                            <w:r>
                              <w:rPr>
                                <w:shd w:val="clear" w:color="auto" w:fill="FFFFFF"/>
                              </w:rPr>
                              <w:t>863-870MHz (ISM</w:t>
                            </w:r>
                            <w:r w:rsidR="00433999">
                              <w:rPr>
                                <w:shd w:val="clear" w:color="auto" w:fill="FFFFFF"/>
                              </w:rPr>
                              <w:t xml:space="preserve"> Europe)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DED7C" id="Zone de texte 79" o:spid="_x0000_s1032" type="#_x0000_t202" style="position:absolute;left:0;text-align:left;margin-left:78.6pt;margin-top:192.15pt;width:156.65pt;height:26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" filled="f" stroked="f" strokeweight=".5pt">
                <v:textbox>
                  <w:txbxContent>
                    <w:p w14:paraId="1CD4E2A8" w14:textId="09F2C301" w:rsidR="00B25020" w:rsidRDefault="00B25020" w:rsidP="00B25020">
                      <w:r>
                        <w:rPr>
                          <w:shd w:val="clear" w:color="auto" w:fill="FFFFFF"/>
                        </w:rPr>
                        <w:t>863-870MHz (ISM</w:t>
                      </w:r>
                      <w:r w:rsidR="00433999">
                        <w:rPr>
                          <w:shd w:val="clear" w:color="auto" w:fill="FFFFFF"/>
                        </w:rPr>
                        <w:t xml:space="preserve"> Europe)</w:t>
                      </w:r>
                    </w:p>
                  </w:txbxContent>
                </v:textbox>
                <w10:wrap anchorx="margin"/>
              </v:shape>
            </w:pict>
          </mc:Fallback>
        </mc:AlternateContent>
      </w:r>
      <w:r w:rsidR="00F23D99">
        <w:rPr>
          <w:noProof/>
        </w:rPr>
        <mc:AlternateContent>
          <mc:Choice Requires="wps">
            <w:drawing>
              <wp:anchor distT="0" distB="0" distL="114300" distR="114300" simplePos="0" relativeHeight="251644416" behindDoc="0" locked="0" layoutInCell="1" allowOverlap="1" wp14:anchorId="07C65D2F" wp14:editId="18D2B7D9">
                <wp:simplePos x="0" y="0"/>
                <wp:positionH relativeFrom="margin">
                  <wp:posOffset>995680</wp:posOffset>
                </wp:positionH>
                <wp:positionV relativeFrom="paragraph">
                  <wp:posOffset>923290</wp:posOffset>
                </wp:positionV>
                <wp:extent cx="990600" cy="247650"/>
                <wp:effectExtent l="0" t="0" r="0" b="0"/>
                <wp:wrapNone/>
                <wp:docPr id="1451246643" name="Zone de texte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247650"/>
                        </a:xfrm>
                        <a:prstGeom prst="rect">
                          <a:avLst/>
                        </a:prstGeom>
                        <a:noFill/>
                        <a:ln w="6350">
                          <a:noFill/>
                        </a:ln>
                      </wps:spPr>
                      <wps:txbx>
                        <w:txbxContent>
                          <w:p w14:paraId="2F3F6501" w14:textId="77777777" w:rsidR="00B25020" w:rsidRDefault="00B25020" w:rsidP="00B25020">
                            <w:r>
                              <w:rPr>
                                <w:shd w:val="clear" w:color="auto" w:fill="FFFFFF"/>
                              </w:rPr>
                              <w:t>20Hz-20kHz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7C65D2F" id="Zone de texte 69" o:spid="_x0000_s1033" type="#_x0000_t202" style="position:absolute;left:0;text-align:left;margin-left:78.4pt;margin-top:72.7pt;width:78pt;height:19.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" filled="f" stroked="f" strokeweight=".5pt">
                <v:textbox>
                  <w:txbxContent>
                    <w:p w14:paraId="2F3F6501" w14:textId="77777777" w:rsidR="00B25020" w:rsidRDefault="00B25020" w:rsidP="00B25020">
                      <w:r>
                        <w:rPr>
                          <w:shd w:val="clear" w:color="auto" w:fill="FFFFFF"/>
                        </w:rPr>
                        <w:t>20Hz-20kHz</w:t>
                      </w:r>
                    </w:p>
                  </w:txbxContent>
                </v:textbox>
                <w10:wrap anchorx="margin"/>
              </v:shape>
            </w:pict>
          </mc:Fallback>
        </mc:AlternateContent>
      </w:r>
      <w:r w:rsidR="00F23D99">
        <w:rPr>
          <w:noProof/>
        </w:rPr>
        <mc:AlternateContent>
          <mc:Choice Requires="wps">
            <w:drawing>
              <wp:anchor distT="0" distB="0" distL="114300" distR="114300" simplePos="0" relativeHeight="251642368" behindDoc="0" locked="0" layoutInCell="1" allowOverlap="1" wp14:anchorId="2FEE9B99" wp14:editId="5D733F16">
                <wp:simplePos x="0" y="0"/>
                <wp:positionH relativeFrom="column">
                  <wp:posOffset>1342390</wp:posOffset>
                </wp:positionH>
                <wp:positionV relativeFrom="paragraph">
                  <wp:posOffset>516255</wp:posOffset>
                </wp:positionV>
                <wp:extent cx="1123950" cy="247650"/>
                <wp:effectExtent l="0" t="0" r="0" b="0"/>
                <wp:wrapNone/>
                <wp:docPr id="500252907" name="Zone de text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247650"/>
                        </a:xfrm>
                        <a:prstGeom prst="rect">
                          <a:avLst/>
                        </a:prstGeom>
                        <a:noFill/>
                        <a:ln w="6350">
                          <a:noFill/>
                        </a:ln>
                      </wps:spPr>
                      <wps:txbx>
                        <w:txbxContent>
                          <w:p w14:paraId="60441751" w14:textId="77777777" w:rsidR="00B25020" w:rsidRDefault="00B25020" w:rsidP="00B25020">
                            <w:r>
                              <w:rPr>
                                <w:shd w:val="clear" w:color="auto" w:fill="FFFFFF"/>
                              </w:rPr>
                              <w:t>530-1600 kHz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EE9B99" id="Zone de texte 67" o:spid="_x0000_s1034" type="#_x0000_t202" style="position:absolute;left:0;text-align:left;margin-left:105.7pt;margin-top:40.65pt;width:88.5pt;height:1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" filled="f" stroked="f" strokeweight=".5pt">
                <v:textbox>
                  <w:txbxContent>
                    <w:p w14:paraId="60441751" w14:textId="77777777" w:rsidR="00B25020" w:rsidRDefault="00B25020" w:rsidP="00B25020">
                      <w:r>
                        <w:rPr>
                          <w:shd w:val="clear" w:color="auto" w:fill="FFFFFF"/>
                        </w:rPr>
                        <w:t>530-1600 kHz</w:t>
                      </w:r>
                    </w:p>
                  </w:txbxContent>
                </v:textbox>
              </v:shape>
            </w:pict>
          </mc:Fallback>
        </mc:AlternateContent>
      </w:r>
      <w:r w:rsidR="00F23D99">
        <w:rPr>
          <w:noProof/>
        </w:rPr>
        <mc:AlternateContent>
          <mc:Choice Requires="wps">
            <w:drawing>
              <wp:anchor distT="0" distB="0" distL="114300" distR="114300" simplePos="0" relativeHeight="251640320" behindDoc="0" locked="0" layoutInCell="1" allowOverlap="1" wp14:anchorId="06A2217A" wp14:editId="351A7C43">
                <wp:simplePos x="0" y="0"/>
                <wp:positionH relativeFrom="column">
                  <wp:posOffset>3672840</wp:posOffset>
                </wp:positionH>
                <wp:positionV relativeFrom="paragraph">
                  <wp:posOffset>352425</wp:posOffset>
                </wp:positionV>
                <wp:extent cx="1428750" cy="240030"/>
                <wp:effectExtent l="0" t="0" r="0" b="0"/>
                <wp:wrapNone/>
                <wp:docPr id="1999053011" name="Zone de text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240030"/>
                        </a:xfrm>
                        <a:prstGeom prst="rect">
                          <a:avLst/>
                        </a:prstGeom>
                        <a:noFill/>
                        <a:ln w="6350">
                          <a:noFill/>
                        </a:ln>
                      </wps:spPr>
                      <wps:txbx>
                        <w:txbxContent>
                          <w:p w14:paraId="3CFF0A26" w14:textId="77777777" w:rsidR="00B25020" w:rsidRDefault="00B25020" w:rsidP="00B25020">
                            <w:r>
                              <w:rPr>
                                <w:shd w:val="clear" w:color="auto" w:fill="FFFFFF"/>
                              </w:rPr>
                              <w:t>(4G) 700-800 MHz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2217A" id="Zone de texte 65" o:spid="_x0000_s1035" type="#_x0000_t202" style="position:absolute;left:0;text-align:left;margin-left:289.2pt;margin-top:27.75pt;width:112.5pt;height:18.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" filled="f" stroked="f" strokeweight=".5pt">
                <v:textbox>
                  <w:txbxContent>
                    <w:p w14:paraId="3CFF0A26" w14:textId="77777777" w:rsidR="00B25020" w:rsidRDefault="00B25020" w:rsidP="00B25020">
                      <w:r>
                        <w:rPr>
                          <w:shd w:val="clear" w:color="auto" w:fill="FFFFFF"/>
                        </w:rPr>
                        <w:t>(4G) 700-800 MHz</w:t>
                      </w:r>
                    </w:p>
                  </w:txbxContent>
                </v:textbox>
              </v:shape>
            </w:pict>
          </mc:Fallback>
        </mc:AlternateContent>
      </w:r>
      <w:r w:rsidR="00F23D99">
        <w:rPr>
          <w:noProof/>
        </w:rPr>
        <mc:AlternateContent>
          <mc:Choice Requires="wps">
            <w:drawing>
              <wp:anchor distT="0" distB="0" distL="114300" distR="114300" simplePos="0" relativeHeight="251641344" behindDoc="0" locked="0" layoutInCell="1" allowOverlap="1" wp14:anchorId="462814D9" wp14:editId="64769F3B">
                <wp:simplePos x="0" y="0"/>
                <wp:positionH relativeFrom="column">
                  <wp:posOffset>0</wp:posOffset>
                </wp:positionH>
                <wp:positionV relativeFrom="paragraph">
                  <wp:posOffset>0</wp:posOffset>
                </wp:positionV>
                <wp:extent cx="1123950" cy="247650"/>
                <wp:effectExtent l="0" t="0" r="0" b="0"/>
                <wp:wrapNone/>
                <wp:docPr id="1500396829" name="Zone de text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3950" cy="247650"/>
                        </a:xfrm>
                        <a:prstGeom prst="rect">
                          <a:avLst/>
                        </a:prstGeom>
                        <a:noFill/>
                        <a:ln w="6350">
                          <a:noFill/>
                        </a:ln>
                      </wps:spPr>
                      <wps:txbx>
                        <w:txbxContent>
                          <w:p w14:paraId="2E12A464" w14:textId="77777777" w:rsidR="00B25020" w:rsidRDefault="00B25020" w:rsidP="00B250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2814D9" id="Zone de texte 57" o:spid="_x0000_s1036" type="#_x0000_t202" style="position:absolute;left:0;text-align:left;margin-left:0;margin-top:0;width:88.5pt;height:1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" filled="f" stroked="f" strokeweight=".5pt">
                <v:textbox>
                  <w:txbxContent>
                    <w:p w14:paraId="2E12A464" w14:textId="77777777" w:rsidR="00B25020" w:rsidRDefault="00B25020" w:rsidP="00B25020"/>
                  </w:txbxContent>
                </v:textbox>
              </v:shape>
            </w:pict>
          </mc:Fallback>
        </mc:AlternateContent>
      </w:r>
      <w:r w:rsidR="00B25020">
        <w:rPr>
          <w:noProof/>
        </w:rPr>
        <w:drawing>
          <wp:inline distT="0" distB="0" distL="0" distR="0" wp14:anchorId="43F9E727" wp14:editId="636183E8">
            <wp:extent cx="5480262" cy="2840355"/>
            <wp:effectExtent l="0" t="0" r="635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4138" cy="2842364"/>
                    </a:xfrm>
                    <a:prstGeom prst="rect">
                      <a:avLst/>
                    </a:prstGeom>
                  </pic:spPr>
                </pic:pic>
              </a:graphicData>
            </a:graphic>
          </wp:inline>
        </w:drawing>
      </w:r>
    </w:p>
    <w:p w14:paraId="3F044610" w14:textId="3CFE1729" w:rsidR="005D4D1B" w:rsidRPr="0093703F" w:rsidRDefault="0093703F" w:rsidP="0093703F">
      <w:pPr>
        <w:jc w:val="center"/>
        <w:rPr>
          <w:b/>
          <w:bCs/>
        </w:rPr>
      </w:pPr>
      <w:r w:rsidRPr="0093703F">
        <w:rPr>
          <w:b/>
          <w:bCs/>
        </w:rPr>
        <w:t xml:space="preserve">Figure </w:t>
      </w:r>
      <w:r w:rsidRPr="0093703F">
        <w:rPr>
          <w:b/>
          <w:bCs/>
        </w:rPr>
        <w:fldChar w:fldCharType="begin"/>
      </w:r>
      <w:r w:rsidRPr="0093703F">
        <w:rPr>
          <w:b/>
          <w:bCs/>
        </w:rPr>
        <w:instrText xml:space="preserve"> SEQ Figure \* ARABIC </w:instrText>
      </w:r>
      <w:r w:rsidRPr="0093703F">
        <w:rPr>
          <w:b/>
          <w:bCs/>
        </w:rPr>
        <w:fldChar w:fldCharType="separate"/>
      </w:r>
      <w:r w:rsidR="002C1705">
        <w:rPr>
          <w:b/>
          <w:bCs/>
          <w:noProof/>
        </w:rPr>
        <w:t>2</w:t>
      </w:r>
      <w:r w:rsidRPr="0093703F">
        <w:rPr>
          <w:b/>
          <w:bCs/>
        </w:rPr>
        <w:fldChar w:fldCharType="end"/>
      </w:r>
      <w:r w:rsidRPr="0093703F">
        <w:rPr>
          <w:b/>
          <w:bCs/>
        </w:rPr>
        <w:t xml:space="preserve"> : </w:t>
      </w:r>
      <w:r w:rsidR="005D4D1B">
        <w:rPr>
          <w:b/>
          <w:bCs/>
        </w:rPr>
        <w:t>Bande de fréquence de quelques applications</w:t>
      </w:r>
    </w:p>
    <w:p w14:paraId="177590FB" w14:textId="05B8917A" w:rsidR="00B25020" w:rsidRDefault="0093703F" w:rsidP="0093703F">
      <w:pPr>
        <w:pStyle w:val="Titre2"/>
      </w:pPr>
      <w:bookmarkStart w:id="4" w:name="_Toc215391771"/>
      <w:r>
        <w:t>Bandes de fréquences et canaux</w:t>
      </w:r>
      <w:bookmarkEnd w:id="4"/>
    </w:p>
    <w:p w14:paraId="7A8CB378" w14:textId="26A9C511" w:rsidR="0093703F" w:rsidRDefault="0093703F" w:rsidP="0093703F">
      <w:r>
        <w:t>La bande de fréquence</w:t>
      </w:r>
      <w:r w:rsidR="003D2239">
        <w:t xml:space="preserve"> </w:t>
      </w:r>
      <w:r w:rsidR="003D2239" w:rsidRPr="00F9013F">
        <w:rPr>
          <w:b/>
          <w:bCs/>
        </w:rPr>
        <w:t>WIFI</w:t>
      </w:r>
      <w:r w:rsidRPr="00F9013F">
        <w:rPr>
          <w:b/>
          <w:bCs/>
        </w:rPr>
        <w:t xml:space="preserve"> 2.4Ghz</w:t>
      </w:r>
      <w:r>
        <w:t xml:space="preserve"> est découpée en bande de </w:t>
      </w:r>
      <w:r w:rsidRPr="00433999">
        <w:rPr>
          <w:b/>
          <w:bCs/>
        </w:rPr>
        <w:t>5MHz</w:t>
      </w:r>
      <w:r>
        <w:t xml:space="preserve"> et va du </w:t>
      </w:r>
      <w:r w:rsidRPr="00433999">
        <w:rPr>
          <w:b/>
          <w:bCs/>
        </w:rPr>
        <w:t xml:space="preserve">canal 1 au canal 13 </w:t>
      </w:r>
      <w:r>
        <w:t xml:space="preserve">(2,412GHz à 2,472GHz). </w:t>
      </w:r>
      <w:r w:rsidR="00F9013F">
        <w:t xml:space="preserve">Attention, </w:t>
      </w:r>
      <w:r>
        <w:t xml:space="preserve">le signal Wifi utilise </w:t>
      </w:r>
      <w:r w:rsidRPr="003D2239">
        <w:rPr>
          <w:b/>
          <w:bCs/>
        </w:rPr>
        <w:t>22 MHz</w:t>
      </w:r>
      <w:r>
        <w:t xml:space="preserve"> de la bande. Ce qui veut dire qu’en général on ne peut utiliser que </w:t>
      </w:r>
      <w:r w:rsidRPr="00F9013F">
        <w:rPr>
          <w:b/>
          <w:bCs/>
        </w:rPr>
        <w:t>3 canaux</w:t>
      </w:r>
      <w:r>
        <w:t xml:space="preserve"> (le </w:t>
      </w:r>
      <w:proofErr w:type="gramStart"/>
      <w:r>
        <w:t>1 ,</w:t>
      </w:r>
      <w:proofErr w:type="gramEnd"/>
      <w:r>
        <w:t xml:space="preserve"> le 6 et le 11). Le wifi 5G</w:t>
      </w:r>
      <w:r w:rsidR="00F9013F">
        <w:t>Hz</w:t>
      </w:r>
      <w:r>
        <w:t xml:space="preserve"> offre </w:t>
      </w:r>
      <w:r w:rsidRPr="00433999">
        <w:rPr>
          <w:rFonts w:hint="cs"/>
          <w:b/>
          <w:bCs/>
        </w:rPr>
        <w:t>23 canaux de 20MHz</w:t>
      </w:r>
      <w:r>
        <w:rPr>
          <w:rFonts w:ascii="Varela Round" w:hAnsi="Varela Round" w:cs="Varela Round"/>
          <w:color w:val="333333"/>
          <w:sz w:val="20"/>
          <w:szCs w:val="20"/>
          <w:shd w:val="clear" w:color="auto" w:fill="FFFFFF"/>
        </w:rPr>
        <w:t xml:space="preserve"> </w:t>
      </w:r>
      <w:r w:rsidRPr="0093703F">
        <w:t xml:space="preserve">et n’est pas perturbé par le </w:t>
      </w:r>
      <w:proofErr w:type="spellStart"/>
      <w:r w:rsidRPr="00433999">
        <w:rPr>
          <w:b/>
          <w:bCs/>
        </w:rPr>
        <w:t>bluetooth</w:t>
      </w:r>
      <w:proofErr w:type="spellEnd"/>
      <w:r w:rsidRPr="0093703F">
        <w:t xml:space="preserve"> et autres objets connectés en </w:t>
      </w:r>
      <w:r w:rsidRPr="00F9013F">
        <w:rPr>
          <w:b/>
          <w:bCs/>
        </w:rPr>
        <w:t xml:space="preserve">2.4Ghz </w:t>
      </w:r>
      <w:r w:rsidRPr="0093703F">
        <w:t xml:space="preserve">(bande ISM). </w:t>
      </w:r>
      <w:r w:rsidR="00F9013F">
        <w:t>Il possède cependant un inconvénient : sa portée est moins grande que le 2.4GHz (plus la fréquence augmente et plus la portée diminue).</w:t>
      </w:r>
    </w:p>
    <w:p w14:paraId="32CFBAE7" w14:textId="17FF766E" w:rsidR="005D4D1B" w:rsidRDefault="00F9013F" w:rsidP="008F1823">
      <w:pPr>
        <w:pStyle w:val="Sansinterligne"/>
        <w:jc w:val="center"/>
      </w:pPr>
      <w:r>
        <w:rPr>
          <w:noProof/>
        </w:rPr>
        <mc:AlternateContent>
          <mc:Choice Requires="wps">
            <w:drawing>
              <wp:anchor distT="0" distB="0" distL="114300" distR="114300" simplePos="0" relativeHeight="251718656" behindDoc="0" locked="0" layoutInCell="1" allowOverlap="1" wp14:anchorId="12D67218" wp14:editId="156B0D09">
                <wp:simplePos x="0" y="0"/>
                <wp:positionH relativeFrom="column">
                  <wp:posOffset>1000760</wp:posOffset>
                </wp:positionH>
                <wp:positionV relativeFrom="paragraph">
                  <wp:posOffset>1757045</wp:posOffset>
                </wp:positionV>
                <wp:extent cx="754380" cy="436880"/>
                <wp:effectExtent l="0" t="0" r="0" b="1270"/>
                <wp:wrapNone/>
                <wp:docPr id="810273958" name="Zone de text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4380" cy="436880"/>
                        </a:xfrm>
                        <a:prstGeom prst="rect">
                          <a:avLst/>
                        </a:prstGeom>
                        <a:noFill/>
                        <a:ln w="6350">
                          <a:noFill/>
                        </a:ln>
                      </wps:spPr>
                      <wps:txbx>
                        <w:txbxContent>
                          <w:p w14:paraId="00A4BDDB" w14:textId="4AFB0811" w:rsidR="00F9013F" w:rsidRPr="0093703F" w:rsidRDefault="00F9013F" w:rsidP="00F9013F">
                            <w:pPr>
                              <w:rPr>
                                <w:color w:val="FF0000"/>
                              </w:rPr>
                            </w:pPr>
                            <w:r w:rsidRPr="0093703F">
                              <w:rPr>
                                <w:color w:val="FF0000"/>
                              </w:rPr>
                              <w:t>2</w:t>
                            </w:r>
                            <w:r>
                              <w:rPr>
                                <w:color w:val="FF0000"/>
                              </w:rPr>
                              <w:t>0</w:t>
                            </w:r>
                            <w:r w:rsidRPr="0093703F">
                              <w:rPr>
                                <w:color w:val="FF0000"/>
                              </w:rPr>
                              <w:t>MHz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D67218" id="_x0000_t202" coordsize="21600,21600" o:spt="202" path="m,l,21600r21600,l21600,xe">
                <v:stroke joinstyle="miter"/>
                <v:path gradientshapeok="t" o:connecttype="rect"/>
              </v:shapetype>
              <v:shape id="Zone de texte 55" o:spid="_x0000_s1037" type="#_x0000_t202" style="position:absolute;left:0;text-align:left;margin-left:78.8pt;margin-top:138.35pt;width:59.4pt;height:34.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" filled="f" stroked="f" strokeweight=".5pt">
                <v:textbox>
                  <w:txbxContent>
                    <w:p w14:paraId="00A4BDDB" w14:textId="4AFB0811" w:rsidR="00F9013F" w:rsidRPr="0093703F" w:rsidRDefault="00F9013F" w:rsidP="00F9013F">
                      <w:pPr>
                        <w:rPr>
                          <w:color w:val="FF0000"/>
                        </w:rPr>
                      </w:pPr>
                      <w:r w:rsidRPr="0093703F">
                        <w:rPr>
                          <w:color w:val="FF0000"/>
                        </w:rPr>
                        <w:t>2</w:t>
                      </w:r>
                      <w:r>
                        <w:rPr>
                          <w:color w:val="FF0000"/>
                        </w:rPr>
                        <w:t>0</w:t>
                      </w:r>
                      <w:r w:rsidRPr="0093703F">
                        <w:rPr>
                          <w:color w:val="FF0000"/>
                        </w:rPr>
                        <w:t>MHz</w:t>
                      </w:r>
                    </w:p>
                  </w:txbxContent>
                </v:textbox>
              </v:shape>
            </w:pict>
          </mc:Fallback>
        </mc:AlternateContent>
      </w:r>
      <w:r>
        <w:rPr>
          <w:noProof/>
        </w:rPr>
        <mc:AlternateContent>
          <mc:Choice Requires="wps">
            <w:drawing>
              <wp:anchor distT="4294967295" distB="4294967295" distL="114300" distR="114300" simplePos="0" relativeHeight="251717632" behindDoc="0" locked="0" layoutInCell="1" allowOverlap="1" wp14:anchorId="6210B195" wp14:editId="648F4135">
                <wp:simplePos x="0" y="0"/>
                <wp:positionH relativeFrom="column">
                  <wp:posOffset>1168400</wp:posOffset>
                </wp:positionH>
                <wp:positionV relativeFrom="paragraph">
                  <wp:posOffset>1749425</wp:posOffset>
                </wp:positionV>
                <wp:extent cx="279400" cy="6350"/>
                <wp:effectExtent l="0" t="95250" r="0" b="107950"/>
                <wp:wrapNone/>
                <wp:docPr id="1110858239" name="Connecteur droit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9400" cy="6350"/>
                        </a:xfrm>
                        <a:prstGeom prst="line">
                          <a:avLst/>
                        </a:prstGeom>
                        <a:ln w="381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81DA8" id="Connecteur droit 53"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2pt,137.75pt" to="114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" strokecolor="red" strokeweight="3pt">
                <v:stroke startarrow="block" endarrow="block" joinstyle="miter"/>
                <o:lock v:ext="edit" shapetype="f"/>
              </v:line>
            </w:pict>
          </mc:Fallback>
        </mc:AlternateContent>
      </w:r>
      <w:r w:rsidR="00F23D99">
        <w:rPr>
          <w:noProof/>
        </w:rPr>
        <mc:AlternateContent>
          <mc:Choice Requires="wps">
            <w:drawing>
              <wp:anchor distT="0" distB="0" distL="114300" distR="114300" simplePos="0" relativeHeight="251653632" behindDoc="0" locked="0" layoutInCell="1" allowOverlap="1" wp14:anchorId="2CD23D40" wp14:editId="4EA293A2">
                <wp:simplePos x="0" y="0"/>
                <wp:positionH relativeFrom="column">
                  <wp:posOffset>1417320</wp:posOffset>
                </wp:positionH>
                <wp:positionV relativeFrom="paragraph">
                  <wp:posOffset>934720</wp:posOffset>
                </wp:positionV>
                <wp:extent cx="754380" cy="548640"/>
                <wp:effectExtent l="0" t="0" r="0" b="0"/>
                <wp:wrapNone/>
                <wp:docPr id="2066645923" name="Zone de text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4380" cy="548640"/>
                        </a:xfrm>
                        <a:prstGeom prst="rect">
                          <a:avLst/>
                        </a:prstGeom>
                        <a:noFill/>
                        <a:ln w="6350">
                          <a:noFill/>
                        </a:ln>
                      </wps:spPr>
                      <wps:txbx>
                        <w:txbxContent>
                          <w:p w14:paraId="1C34DB5A" w14:textId="45241634" w:rsidR="005D4D1B" w:rsidRPr="0093703F" w:rsidRDefault="005D4D1B" w:rsidP="005D4D1B">
                            <w:pPr>
                              <w:rPr>
                                <w:color w:val="FF0000"/>
                              </w:rPr>
                            </w:pPr>
                            <w:r w:rsidRPr="0093703F">
                              <w:rPr>
                                <w:color w:val="FF0000"/>
                              </w:rPr>
                              <w:t>2</w:t>
                            </w:r>
                            <w:r w:rsidR="00F9013F">
                              <w:rPr>
                                <w:color w:val="FF0000"/>
                              </w:rPr>
                              <w:t>0</w:t>
                            </w:r>
                            <w:r w:rsidRPr="0093703F">
                              <w:rPr>
                                <w:color w:val="FF0000"/>
                              </w:rPr>
                              <w:t>MHz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CD23D40" id="_x0000_s1038" type="#_x0000_t202" style="position:absolute;left:0;text-align:left;margin-left:111.6pt;margin-top:73.6pt;width:59.4pt;height:43.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" filled="f" stroked="f" strokeweight=".5pt">
                <v:textbox>
                  <w:txbxContent>
                    <w:p w14:paraId="1C34DB5A" w14:textId="45241634" w:rsidR="005D4D1B" w:rsidRPr="0093703F" w:rsidRDefault="005D4D1B" w:rsidP="005D4D1B">
                      <w:pPr>
                        <w:rPr>
                          <w:color w:val="FF0000"/>
                        </w:rPr>
                      </w:pPr>
                      <w:r w:rsidRPr="0093703F">
                        <w:rPr>
                          <w:color w:val="FF0000"/>
                        </w:rPr>
                        <w:t>2</w:t>
                      </w:r>
                      <w:r w:rsidR="00F9013F">
                        <w:rPr>
                          <w:color w:val="FF0000"/>
                        </w:rPr>
                        <w:t>0</w:t>
                      </w:r>
                      <w:r w:rsidRPr="0093703F">
                        <w:rPr>
                          <w:color w:val="FF0000"/>
                        </w:rPr>
                        <w:t>MHz</w:t>
                      </w:r>
                    </w:p>
                  </w:txbxContent>
                </v:textbox>
              </v:shape>
            </w:pict>
          </mc:Fallback>
        </mc:AlternateContent>
      </w:r>
      <w:r w:rsidR="00F23D99">
        <w:rPr>
          <w:noProof/>
        </w:rPr>
        <mc:AlternateContent>
          <mc:Choice Requires="wps">
            <w:drawing>
              <wp:anchor distT="4294967295" distB="4294967295" distL="114300" distR="114300" simplePos="0" relativeHeight="251652608" behindDoc="0" locked="0" layoutInCell="1" allowOverlap="1" wp14:anchorId="062F6356" wp14:editId="79ED4E41">
                <wp:simplePos x="0" y="0"/>
                <wp:positionH relativeFrom="column">
                  <wp:posOffset>1203960</wp:posOffset>
                </wp:positionH>
                <wp:positionV relativeFrom="paragraph">
                  <wp:posOffset>949959</wp:posOffset>
                </wp:positionV>
                <wp:extent cx="1049655" cy="6350"/>
                <wp:effectExtent l="0" t="95250" r="0" b="88900"/>
                <wp:wrapNone/>
                <wp:docPr id="721681910" name="Connecteur droit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9655" cy="6350"/>
                        </a:xfrm>
                        <a:prstGeom prst="line">
                          <a:avLst/>
                        </a:prstGeom>
                        <a:ln w="38100">
                          <a:solidFill>
                            <a:srgbClr val="FF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875A9" id="Connecteur droit 53"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4.8pt,74.8pt" to="177.45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" strokecolor="red" strokeweight="3pt">
                <v:stroke startarrow="block" endarrow="block" joinstyle="miter"/>
                <o:lock v:ext="edit" shapetype="f"/>
              </v:line>
            </w:pict>
          </mc:Fallback>
        </mc:AlternateContent>
      </w:r>
      <w:r w:rsidR="00F23D99">
        <w:rPr>
          <w:noProof/>
        </w:rPr>
        <mc:AlternateContent>
          <mc:Choice Requires="wps">
            <w:drawing>
              <wp:anchor distT="0" distB="0" distL="114300" distR="114300" simplePos="0" relativeHeight="251664896" behindDoc="0" locked="0" layoutInCell="1" allowOverlap="1" wp14:anchorId="068B9794" wp14:editId="108135B2">
                <wp:simplePos x="0" y="0"/>
                <wp:positionH relativeFrom="margin">
                  <wp:align>center</wp:align>
                </wp:positionH>
                <wp:positionV relativeFrom="paragraph">
                  <wp:posOffset>2310765</wp:posOffset>
                </wp:positionV>
                <wp:extent cx="4935855" cy="482600"/>
                <wp:effectExtent l="0" t="0" r="0" b="0"/>
                <wp:wrapNone/>
                <wp:docPr id="361105164" name="Zone de text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35855" cy="482600"/>
                        </a:xfrm>
                        <a:prstGeom prst="rect">
                          <a:avLst/>
                        </a:prstGeom>
                        <a:noFill/>
                        <a:ln w="6350">
                          <a:noFill/>
                        </a:ln>
                      </wps:spPr>
                      <wps:txbx>
                        <w:txbxContent>
                          <w:p w14:paraId="0E2AD069" w14:textId="59B35944" w:rsidR="00433999" w:rsidRDefault="00433999" w:rsidP="0043399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68B9794" id="Zone de texte 51" o:spid="_x0000_s1038" type="#_x0000_t202" style="position:absolute;left:0;text-align:left;margin-left:0;margin-top:181.95pt;width:388.65pt;height:38pt;z-index:251664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" filled="f" stroked="f" strokeweight=".5pt">
                <v:textbox>
                  <w:txbxContent>
                    <w:p w14:paraId="0E2AD069" w14:textId="59B35944" w:rsidR="00433999" w:rsidRDefault="00433999" w:rsidP="00433999">
                      <w:pPr>
                        <w:jc w:val="center"/>
                      </w:pPr>
                    </w:p>
                  </w:txbxContent>
                </v:textbox>
                <w10:wrap anchorx="margin"/>
              </v:shape>
            </w:pict>
          </mc:Fallback>
        </mc:AlternateContent>
      </w:r>
      <w:r w:rsidR="009F0533" w:rsidRPr="009F0533">
        <w:rPr>
          <w:noProof/>
        </w:rPr>
        <w:t xml:space="preserve"> </w:t>
      </w:r>
      <w:r w:rsidR="005D4D1B">
        <w:rPr>
          <w:noProof/>
        </w:rPr>
        <w:drawing>
          <wp:inline distT="0" distB="0" distL="0" distR="0" wp14:anchorId="67ADAABC" wp14:editId="067DC179">
            <wp:extent cx="4724241" cy="1926271"/>
            <wp:effectExtent l="0" t="0" r="0" b="0"/>
            <wp:docPr id="24" name="Image 24" descr="Comparaison des bandes de fréquences 2,4 Ghz et 5 Gh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mparaison des bandes de fréquences 2,4 Ghz et 5 Ghz"/>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3922" cy="1942451"/>
                    </a:xfrm>
                    <a:prstGeom prst="rect">
                      <a:avLst/>
                    </a:prstGeom>
                    <a:noFill/>
                    <a:ln>
                      <a:noFill/>
                    </a:ln>
                  </pic:spPr>
                </pic:pic>
              </a:graphicData>
            </a:graphic>
          </wp:inline>
        </w:drawing>
      </w:r>
    </w:p>
    <w:p w14:paraId="50746BAE" w14:textId="5C1D1B7F" w:rsidR="008F1823" w:rsidRDefault="008F1823" w:rsidP="008F1823">
      <w:pPr>
        <w:jc w:val="center"/>
      </w:pPr>
      <w:r w:rsidRPr="0093703F">
        <w:rPr>
          <w:b/>
          <w:bCs/>
        </w:rPr>
        <w:t xml:space="preserve">Figure </w:t>
      </w:r>
      <w:r w:rsidRPr="0093703F">
        <w:rPr>
          <w:b/>
          <w:bCs/>
        </w:rPr>
        <w:fldChar w:fldCharType="begin"/>
      </w:r>
      <w:r w:rsidRPr="0093703F">
        <w:rPr>
          <w:b/>
          <w:bCs/>
        </w:rPr>
        <w:instrText xml:space="preserve"> SEQ Figure \* ARABIC </w:instrText>
      </w:r>
      <w:r w:rsidRPr="0093703F">
        <w:rPr>
          <w:b/>
          <w:bCs/>
        </w:rPr>
        <w:fldChar w:fldCharType="separate"/>
      </w:r>
      <w:r w:rsidR="002C1705">
        <w:rPr>
          <w:b/>
          <w:bCs/>
          <w:noProof/>
        </w:rPr>
        <w:t>3</w:t>
      </w:r>
      <w:r w:rsidRPr="0093703F">
        <w:rPr>
          <w:b/>
          <w:bCs/>
        </w:rPr>
        <w:fldChar w:fldCharType="end"/>
      </w:r>
      <w:r>
        <w:rPr>
          <w:b/>
          <w:bCs/>
        </w:rPr>
        <w:t> : bandes de fréquences utilisées pour le Wifi 2.4GHz et 5GHz</w:t>
      </w:r>
    </w:p>
    <w:p w14:paraId="5F29E5D7" w14:textId="77777777" w:rsidR="008F1823" w:rsidRDefault="008F1823" w:rsidP="008F1823">
      <w:pPr>
        <w:pStyle w:val="Sansinterligne"/>
      </w:pPr>
    </w:p>
    <w:p w14:paraId="71F9D4E9" w14:textId="6E0D8AE7" w:rsidR="005D4D1B" w:rsidRDefault="003D2239" w:rsidP="005D4D1B">
      <w:r>
        <w:rPr>
          <w:noProof/>
          <w:sz w:val="20"/>
          <w:szCs w:val="20"/>
        </w:rPr>
        <w:drawing>
          <wp:inline distT="0" distB="0" distL="0" distR="0" wp14:anchorId="35C3B72F" wp14:editId="30574C82">
            <wp:extent cx="339114" cy="358140"/>
            <wp:effectExtent l="0" t="0" r="3810" b="3810"/>
            <wp:docPr id="2082394314" name="Image 2082394314"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sidR="005D4D1B" w:rsidRPr="005D4D1B">
        <w:rPr>
          <w:b/>
          <w:bCs/>
        </w:rPr>
        <w:t>Notion de dBm :</w:t>
      </w:r>
      <w:r w:rsidR="005D4D1B">
        <w:t xml:space="preserve"> Le signal reçu par une antenne est défini en </w:t>
      </w:r>
      <w:r w:rsidR="005D4D1B" w:rsidRPr="00433999">
        <w:rPr>
          <w:b/>
          <w:bCs/>
        </w:rPr>
        <w:t>mW de puissance reçu.</w:t>
      </w:r>
      <w:r w:rsidR="005D4D1B">
        <w:t xml:space="preserve"> Ainsi un signal de </w:t>
      </w:r>
      <w:r w:rsidR="005D4D1B" w:rsidRPr="00433999">
        <w:rPr>
          <w:b/>
          <w:bCs/>
        </w:rPr>
        <w:t>1mW</w:t>
      </w:r>
      <w:r w:rsidR="005D4D1B">
        <w:t xml:space="preserve"> aura une puissance de </w:t>
      </w:r>
      <w:r w:rsidR="005D4D1B" w:rsidRPr="00433999">
        <w:rPr>
          <w:b/>
          <w:bCs/>
        </w:rPr>
        <w:t>0dBm</w:t>
      </w:r>
      <w:r w:rsidR="009F0533">
        <w:t xml:space="preserve"> </w:t>
      </w:r>
      <w:r w:rsidR="005D4D1B">
        <w:t>et -</w:t>
      </w:r>
      <w:r w:rsidR="005D4D1B" w:rsidRPr="00B2747C">
        <w:rPr>
          <w:b/>
          <w:bCs/>
        </w:rPr>
        <w:t>30dBm</w:t>
      </w:r>
      <w:r w:rsidR="005D4D1B">
        <w:t xml:space="preserve"> à </w:t>
      </w:r>
      <w:r w:rsidR="005D4D1B" w:rsidRPr="00B2747C">
        <w:rPr>
          <w:b/>
          <w:bCs/>
        </w:rPr>
        <w:t>1uW.</w:t>
      </w:r>
      <w:r w:rsidR="005D4D1B">
        <w:t xml:space="preserve"> Donc -</w:t>
      </w:r>
      <w:r w:rsidR="005D4D1B" w:rsidRPr="00B2747C">
        <w:rPr>
          <w:b/>
          <w:bCs/>
        </w:rPr>
        <w:t>50dBm</w:t>
      </w:r>
      <w:r w:rsidR="005D4D1B">
        <w:t xml:space="preserve"> correspond à </w:t>
      </w:r>
      <w:r w:rsidR="005D4D1B" w:rsidRPr="00B2747C">
        <w:rPr>
          <w:b/>
          <w:bCs/>
        </w:rPr>
        <w:t>0,01uW</w:t>
      </w:r>
      <w:r w:rsidR="005D4D1B">
        <w:t>. En dessous de -90dBm le signal reçu est impossible à amplifier et donc à retrouver.</w:t>
      </w:r>
    </w:p>
    <w:p w14:paraId="08F353C4" w14:textId="4394AEFC" w:rsidR="005D4D1B" w:rsidRPr="009F0533" w:rsidRDefault="00000000" w:rsidP="00B2747C">
      <w:pPr>
        <w:pBdr>
          <w:top w:val="single" w:sz="4" w:space="1" w:color="auto"/>
          <w:left w:val="single" w:sz="4" w:space="4" w:color="auto"/>
          <w:bottom w:val="single" w:sz="4" w:space="1" w:color="auto"/>
          <w:right w:val="single" w:sz="4" w:space="4" w:color="auto"/>
        </w:pBdr>
        <w:jc w:val="center"/>
        <w:rPr>
          <w:rFonts w:eastAsiaTheme="minorEastAsia"/>
        </w:rPr>
      </w:pPr>
      <m:oMath>
        <m:sSub>
          <m:sSubPr>
            <m:ctrlPr>
              <w:rPr>
                <w:rFonts w:ascii="Cambria Math" w:hAnsi="Cambria Math"/>
              </w:rPr>
            </m:ctrlPr>
          </m:sSubPr>
          <m:e>
            <m:r>
              <w:rPr>
                <w:rFonts w:ascii="Cambria Math" w:hAnsi="Cambria Math"/>
              </w:rPr>
              <m:t>P</m:t>
            </m:r>
          </m:e>
          <m:sub>
            <m:d>
              <m:dPr>
                <m:ctrlPr>
                  <w:rPr>
                    <w:rFonts w:ascii="Cambria Math" w:hAnsi="Cambria Math"/>
                  </w:rPr>
                </m:ctrlPr>
              </m:dPr>
              <m:e>
                <m:r>
                  <w:rPr>
                    <w:rFonts w:ascii="Cambria Math" w:hAnsi="Cambria Math"/>
                  </w:rPr>
                  <m:t>mW</m:t>
                </m:r>
              </m:e>
            </m:d>
          </m:sub>
        </m:sSub>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sSub>
              <m:sSubPr>
                <m:ctrlPr>
                  <w:rPr>
                    <w:rFonts w:ascii="Cambria Math" w:hAnsi="Cambria Math"/>
                  </w:rPr>
                </m:ctrlPr>
              </m:sSubPr>
              <m:e>
                <m:r>
                  <w:rPr>
                    <w:rFonts w:ascii="Cambria Math" w:hAnsi="Cambria Math"/>
                  </w:rPr>
                  <m:t>P</m:t>
                </m:r>
              </m:e>
              <m:sub>
                <m:r>
                  <m:rPr>
                    <m:sty m:val="p"/>
                  </m:rPr>
                  <w:rPr>
                    <w:rFonts w:ascii="Cambria Math" w:hAnsi="Cambria Math"/>
                  </w:rPr>
                  <m:t>(</m:t>
                </m:r>
                <m:r>
                  <w:rPr>
                    <w:rFonts w:ascii="Cambria Math" w:hAnsi="Cambria Math"/>
                  </w:rPr>
                  <m:t>dBm</m:t>
                </m:r>
                <m:r>
                  <m:rPr>
                    <m:sty m:val="p"/>
                  </m:rPr>
                  <w:rPr>
                    <w:rFonts w:ascii="Cambria Math" w:hAnsi="Cambria Math"/>
                  </w:rPr>
                  <m:t>)</m:t>
                </m:r>
              </m:sub>
            </m:sSub>
            <m:r>
              <m:rPr>
                <m:sty m:val="p"/>
              </m:rPr>
              <w:rPr>
                <w:rFonts w:ascii="Cambria Math" w:hAnsi="Cambria Math"/>
              </w:rPr>
              <m:t>/10</m:t>
            </m:r>
          </m:sup>
        </m:sSup>
        <m:r>
          <w:rPr>
            <w:rFonts w:ascii="Cambria Math" w:hAnsi="Cambria Math"/>
          </w:rPr>
          <m:t>mW</m:t>
        </m:r>
      </m:oMath>
      <w:r w:rsidR="00B2747C">
        <w:rPr>
          <w:rFonts w:eastAsiaTheme="minorEastAsia"/>
        </w:rPr>
        <w:tab/>
      </w:r>
      <w:r w:rsidR="00B2747C">
        <w:rPr>
          <w:rFonts w:eastAsiaTheme="minorEastAsia"/>
        </w:rPr>
        <w:tab/>
      </w:r>
      <w:proofErr w:type="gramStart"/>
      <w:r w:rsidR="00B2747C">
        <w:rPr>
          <w:rFonts w:eastAsiaTheme="minorEastAsia"/>
        </w:rPr>
        <w:t>ou</w:t>
      </w:r>
      <w:proofErr w:type="gramEnd"/>
      <w:r w:rsidR="00B2747C">
        <w:rPr>
          <w:rFonts w:eastAsiaTheme="minorEastAsia"/>
        </w:rPr>
        <w:tab/>
      </w:r>
      <w:r w:rsidR="00B2747C">
        <w:rPr>
          <w:rFonts w:eastAsiaTheme="minorEastAsia"/>
        </w:rPr>
        <w:tab/>
      </w:r>
      <m:oMath>
        <m:sSub>
          <m:sSubPr>
            <m:ctrlPr>
              <w:rPr>
                <w:rFonts w:ascii="Cambria Math" w:eastAsiaTheme="minorEastAsia" w:hAnsi="Cambria Math"/>
                <w:i/>
              </w:rPr>
            </m:ctrlPr>
          </m:sSubPr>
          <m:e>
            <m:r>
              <w:rPr>
                <w:rFonts w:ascii="Cambria Math" w:eastAsiaTheme="minorEastAsia" w:hAnsi="Cambria Math"/>
              </w:rPr>
              <m:t>P</m:t>
            </m:r>
          </m:e>
          <m:sub>
            <m:r>
              <m:rPr>
                <m:sty m:val="p"/>
              </m:rPr>
              <w:rPr>
                <w:rFonts w:ascii="Cambria Math" w:eastAsiaTheme="minorEastAsia" w:hAnsi="Cambria Math"/>
                <w:vertAlign w:val="subscript"/>
              </w:rPr>
              <m:t>(dBm)</m:t>
            </m:r>
          </m:sub>
        </m:sSub>
        <m:r>
          <w:rPr>
            <w:rFonts w:ascii="Cambria Math" w:eastAsiaTheme="minorEastAsia" w:hAnsi="Cambria Math"/>
          </w:rPr>
          <m:t>=10*</m:t>
        </m:r>
        <m:r>
          <m:rPr>
            <m:sty m:val="p"/>
          </m:rPr>
          <w:rPr>
            <w:rFonts w:ascii="Cambria Math" w:eastAsiaTheme="minorEastAsia" w:hAnsi="Cambria Math"/>
          </w:rPr>
          <m:t>log⁡</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d>
              <m:dPr>
                <m:ctrlPr>
                  <w:rPr>
                    <w:rFonts w:ascii="Cambria Math" w:eastAsiaTheme="minorEastAsia" w:hAnsi="Cambria Math"/>
                    <w:vertAlign w:val="subscript"/>
                  </w:rPr>
                </m:ctrlPr>
              </m:dPr>
              <m:e>
                <m:r>
                  <m:rPr>
                    <m:sty m:val="p"/>
                  </m:rPr>
                  <w:rPr>
                    <w:rFonts w:ascii="Cambria Math" w:eastAsiaTheme="minorEastAsia" w:hAnsi="Cambria Math"/>
                    <w:vertAlign w:val="subscript"/>
                  </w:rPr>
                  <m:t>mW</m:t>
                </m:r>
              </m:e>
            </m:d>
          </m:sub>
        </m:sSub>
        <m:r>
          <w:rPr>
            <w:rFonts w:ascii="Cambria Math" w:eastAsiaTheme="minorEastAsia" w:hAnsi="Cambria Math"/>
          </w:rPr>
          <m:t>)</m:t>
        </m:r>
      </m:oMath>
    </w:p>
    <w:p w14:paraId="09A8E1B7" w14:textId="77777777" w:rsidR="002C1705" w:rsidRDefault="002C1705" w:rsidP="009F0533"/>
    <w:p w14:paraId="63273FEA" w14:textId="64D99152" w:rsidR="009F0533" w:rsidRPr="005D4D1B" w:rsidRDefault="009F0533" w:rsidP="009F0533">
      <w:r>
        <w:rPr>
          <w:noProof/>
        </w:rPr>
        <mc:AlternateContent>
          <mc:Choice Requires="wps">
            <w:drawing>
              <wp:anchor distT="0" distB="0" distL="114300" distR="114300" simplePos="0" relativeHeight="251712512" behindDoc="0" locked="0" layoutInCell="1" allowOverlap="1" wp14:anchorId="2B1B6191" wp14:editId="3A25B39F">
                <wp:simplePos x="0" y="0"/>
                <wp:positionH relativeFrom="column">
                  <wp:posOffset>4607560</wp:posOffset>
                </wp:positionH>
                <wp:positionV relativeFrom="paragraph">
                  <wp:posOffset>815975</wp:posOffset>
                </wp:positionV>
                <wp:extent cx="2230120" cy="2047461"/>
                <wp:effectExtent l="0" t="0" r="17780" b="10160"/>
                <wp:wrapNone/>
                <wp:docPr id="218668050" name="Zone de texte 60"/>
                <wp:cNvGraphicFramePr/>
                <a:graphic xmlns:a="http://schemas.openxmlformats.org/drawingml/2006/main">
                  <a:graphicData uri="http://schemas.microsoft.com/office/word/2010/wordprocessingShape">
                    <wps:wsp>
                      <wps:cNvSpPr txBox="1"/>
                      <wps:spPr>
                        <a:xfrm>
                          <a:off x="0" y="0"/>
                          <a:ext cx="2230120" cy="2047461"/>
                        </a:xfrm>
                        <a:prstGeom prst="rect">
                          <a:avLst/>
                        </a:prstGeom>
                        <a:solidFill>
                          <a:schemeClr val="lt1"/>
                        </a:solidFill>
                        <a:ln w="6350">
                          <a:solidFill>
                            <a:prstClr val="black"/>
                          </a:solidFill>
                        </a:ln>
                      </wps:spPr>
                      <wps:txbx>
                        <w:txbxContent>
                          <w:p w14:paraId="1BE1E558" w14:textId="77777777" w:rsidR="009F0533" w:rsidRPr="009F0533" w:rsidRDefault="009F0533" w:rsidP="009F0533">
                            <w:r w:rsidRPr="009F0533">
                              <w:t xml:space="preserve">Lorsque on veut connecter des </w:t>
                            </w:r>
                            <w:proofErr w:type="spellStart"/>
                            <w:r w:rsidRPr="009F0533">
                              <w:t>devices</w:t>
                            </w:r>
                            <w:proofErr w:type="spellEnd"/>
                            <w:r w:rsidRPr="009F0533">
                              <w:t xml:space="preserve"> sur des réseaux wifi il est important de </w:t>
                            </w:r>
                            <w:r w:rsidRPr="009F0533">
                              <w:rPr>
                                <w:b/>
                                <w:bCs/>
                              </w:rPr>
                              <w:t>connaitre la puissance de réception de ces réseaux</w:t>
                            </w:r>
                            <w:r w:rsidRPr="009F0533">
                              <w:t xml:space="preserve"> notée </w:t>
                            </w:r>
                            <w:r w:rsidRPr="009F0533">
                              <w:rPr>
                                <w:b/>
                                <w:bCs/>
                              </w:rPr>
                              <w:t>RSSI (</w:t>
                            </w:r>
                            <w:proofErr w:type="spellStart"/>
                            <w:r w:rsidRPr="009F0533">
                              <w:rPr>
                                <w:b/>
                                <w:bCs/>
                              </w:rPr>
                              <w:t>Received</w:t>
                            </w:r>
                            <w:proofErr w:type="spellEnd"/>
                            <w:r w:rsidRPr="009F0533">
                              <w:rPr>
                                <w:b/>
                                <w:bCs/>
                              </w:rPr>
                              <w:t xml:space="preserve"> Signal </w:t>
                            </w:r>
                            <w:proofErr w:type="spellStart"/>
                            <w:r w:rsidRPr="009F0533">
                              <w:rPr>
                                <w:b/>
                                <w:bCs/>
                              </w:rPr>
                              <w:t>Strength</w:t>
                            </w:r>
                            <w:proofErr w:type="spellEnd"/>
                            <w:r w:rsidRPr="009F0533">
                              <w:rPr>
                                <w:b/>
                                <w:bCs/>
                              </w:rPr>
                              <w:t xml:space="preserve"> Indicator).</w:t>
                            </w:r>
                          </w:p>
                          <w:p w14:paraId="0227A489" w14:textId="77777777" w:rsidR="009F0533" w:rsidRDefault="009F05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1B6191" id="Zone de texte 60" o:spid="_x0000_s1040" type="#_x0000_t202" style="position:absolute;left:0;text-align:left;margin-left:362.8pt;margin-top:64.25pt;width:175.6pt;height:161.2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" fillcolor="white [3201]" strokeweight=".5pt">
                <v:textbox>
                  <w:txbxContent>
                    <w:p w14:paraId="1BE1E558" w14:textId="77777777" w:rsidR="009F0533" w:rsidRPr="009F0533" w:rsidRDefault="009F0533" w:rsidP="009F0533">
                      <w:r w:rsidRPr="009F0533">
                        <w:t xml:space="preserve">Lorsque on veut connecter des </w:t>
                      </w:r>
                      <w:proofErr w:type="spellStart"/>
                      <w:r w:rsidRPr="009F0533">
                        <w:t>devices</w:t>
                      </w:r>
                      <w:proofErr w:type="spellEnd"/>
                      <w:r w:rsidRPr="009F0533">
                        <w:t xml:space="preserve"> sur des réseaux wifi il est important de </w:t>
                      </w:r>
                      <w:r w:rsidRPr="009F0533">
                        <w:rPr>
                          <w:b/>
                          <w:bCs/>
                        </w:rPr>
                        <w:t>connaitre la puissance de réception de ces réseaux</w:t>
                      </w:r>
                      <w:r w:rsidRPr="009F0533">
                        <w:t xml:space="preserve"> notée </w:t>
                      </w:r>
                      <w:r w:rsidRPr="009F0533">
                        <w:rPr>
                          <w:b/>
                          <w:bCs/>
                        </w:rPr>
                        <w:t>RSSI (</w:t>
                      </w:r>
                      <w:proofErr w:type="spellStart"/>
                      <w:r w:rsidRPr="009F0533">
                        <w:rPr>
                          <w:b/>
                          <w:bCs/>
                        </w:rPr>
                        <w:t>Received</w:t>
                      </w:r>
                      <w:proofErr w:type="spellEnd"/>
                      <w:r w:rsidRPr="009F0533">
                        <w:rPr>
                          <w:b/>
                          <w:bCs/>
                        </w:rPr>
                        <w:t xml:space="preserve"> Signal </w:t>
                      </w:r>
                      <w:proofErr w:type="spellStart"/>
                      <w:r w:rsidRPr="009F0533">
                        <w:rPr>
                          <w:b/>
                          <w:bCs/>
                        </w:rPr>
                        <w:t>Strength</w:t>
                      </w:r>
                      <w:proofErr w:type="spellEnd"/>
                      <w:r w:rsidRPr="009F0533">
                        <w:rPr>
                          <w:b/>
                          <w:bCs/>
                        </w:rPr>
                        <w:t xml:space="preserve"> Indicator).</w:t>
                      </w:r>
                    </w:p>
                    <w:p w14:paraId="0227A489" w14:textId="77777777" w:rsidR="009F0533" w:rsidRDefault="009F0533"/>
                  </w:txbxContent>
                </v:textbox>
              </v:shape>
            </w:pict>
          </mc:Fallback>
        </mc:AlternateContent>
      </w:r>
      <w:r w:rsidRPr="009F0533">
        <w:rPr>
          <w:noProof/>
        </w:rPr>
        <w:drawing>
          <wp:inline distT="0" distB="0" distL="0" distR="0" wp14:anchorId="77060B0E" wp14:editId="03A4F303">
            <wp:extent cx="4518442" cy="4226458"/>
            <wp:effectExtent l="0" t="0" r="0" b="3175"/>
            <wp:docPr id="11" name="Image 10" descr="Une image contenant texte, capture d’écran, Police, Parallèle&#10;&#10;Le contenu généré par l’IA peut être incorrect.">
              <a:extLst xmlns:a="http://schemas.openxmlformats.org/drawingml/2006/main">
                <a:ext uri="{FF2B5EF4-FFF2-40B4-BE49-F238E27FC236}">
                  <a16:creationId xmlns:a16="http://schemas.microsoft.com/office/drawing/2014/main" id="{DA3CD256-74F2-4B83-0848-0B8355EC5F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0" descr="Une image contenant texte, capture d’écran, Police, Parallèle&#10;&#10;Le contenu généré par l’IA peut être incorrect.">
                      <a:extLst>
                        <a:ext uri="{FF2B5EF4-FFF2-40B4-BE49-F238E27FC236}">
                          <a16:creationId xmlns:a16="http://schemas.microsoft.com/office/drawing/2014/main" id="{DA3CD256-74F2-4B83-0848-0B8355EC5F7D}"/>
                        </a:ext>
                      </a:extLst>
                    </pic:cNvPr>
                    <pic:cNvPicPr>
                      <a:picLocks noChangeAspect="1"/>
                    </pic:cNvPicPr>
                  </pic:nvPicPr>
                  <pic:blipFill>
                    <a:blip r:embed="rId16"/>
                    <a:stretch>
                      <a:fillRect/>
                    </a:stretch>
                  </pic:blipFill>
                  <pic:spPr>
                    <a:xfrm>
                      <a:off x="0" y="0"/>
                      <a:ext cx="4532251" cy="4239375"/>
                    </a:xfrm>
                    <a:prstGeom prst="rect">
                      <a:avLst/>
                    </a:prstGeom>
                  </pic:spPr>
                </pic:pic>
              </a:graphicData>
            </a:graphic>
          </wp:inline>
        </w:drawing>
      </w:r>
    </w:p>
    <w:p w14:paraId="5CF0444D" w14:textId="184F660F" w:rsidR="0093703F" w:rsidRDefault="0093703F" w:rsidP="0093703F">
      <w:pPr>
        <w:pStyle w:val="Titre2"/>
      </w:pPr>
      <w:bookmarkStart w:id="5" w:name="_Toc215391772"/>
      <w:r>
        <w:t>Un peu de vocabulaire</w:t>
      </w:r>
      <w:bookmarkEnd w:id="5"/>
    </w:p>
    <w:p w14:paraId="255D8512" w14:textId="4B845B81" w:rsidR="005D4D1B" w:rsidRPr="0093703F" w:rsidRDefault="005D4D1B" w:rsidP="0093703F">
      <w:r>
        <w:t xml:space="preserve">Un </w:t>
      </w:r>
      <w:r w:rsidRPr="005D4D1B">
        <w:rPr>
          <w:b/>
          <w:bCs/>
        </w:rPr>
        <w:t>point d’</w:t>
      </w:r>
      <w:proofErr w:type="spellStart"/>
      <w:r w:rsidRPr="005D4D1B">
        <w:rPr>
          <w:b/>
          <w:bCs/>
        </w:rPr>
        <w:t>accés</w:t>
      </w:r>
      <w:proofErr w:type="spellEnd"/>
      <w:r>
        <w:t xml:space="preserve"> (AP ou Access Point) possède une connexion </w:t>
      </w:r>
      <w:r w:rsidR="00433999">
        <w:rPr>
          <w:b/>
          <w:bCs/>
        </w:rPr>
        <w:t>E</w:t>
      </w:r>
      <w:r w:rsidRPr="00433999">
        <w:rPr>
          <w:b/>
          <w:bCs/>
        </w:rPr>
        <w:t>thernet</w:t>
      </w:r>
      <w:r>
        <w:t xml:space="preserve"> pour se connecter </w:t>
      </w:r>
      <w:r w:rsidR="00F9013F">
        <w:t>à internet</w:t>
      </w:r>
      <w:r>
        <w:t xml:space="preserve"> et possède un nom ou </w:t>
      </w:r>
      <w:r w:rsidRPr="005D4D1B">
        <w:rPr>
          <w:b/>
          <w:bCs/>
        </w:rPr>
        <w:t>ESSID</w:t>
      </w:r>
      <w:r>
        <w:t xml:space="preserve"> composé de </w:t>
      </w:r>
      <w:r w:rsidR="00433999">
        <w:t>32</w:t>
      </w:r>
      <w:r>
        <w:t xml:space="preserve"> caractères au maximum. Les équipements terminaux (PC, imprimantes, </w:t>
      </w:r>
      <w:proofErr w:type="gramStart"/>
      <w:r>
        <w:t>tablettes,…</w:t>
      </w:r>
      <w:proofErr w:type="gramEnd"/>
      <w:r>
        <w:t xml:space="preserve">) se nomment </w:t>
      </w:r>
      <w:r w:rsidRPr="005D4D1B">
        <w:rPr>
          <w:b/>
          <w:bCs/>
        </w:rPr>
        <w:t>stations</w:t>
      </w:r>
      <w:r>
        <w:t>.</w:t>
      </w:r>
      <w:r w:rsidR="00433999">
        <w:t xml:space="preserve"> La </w:t>
      </w:r>
      <w:r w:rsidR="00433999" w:rsidRPr="00433999">
        <w:rPr>
          <w:b/>
          <w:bCs/>
        </w:rPr>
        <w:t>vitesse de transfert</w:t>
      </w:r>
      <w:r w:rsidR="00433999">
        <w:t xml:space="preserve"> entre un </w:t>
      </w:r>
      <w:r w:rsidR="00433999" w:rsidRPr="00F9013F">
        <w:rPr>
          <w:b/>
          <w:bCs/>
        </w:rPr>
        <w:t>point d’</w:t>
      </w:r>
      <w:proofErr w:type="spellStart"/>
      <w:r w:rsidR="00433999" w:rsidRPr="00F9013F">
        <w:rPr>
          <w:b/>
          <w:bCs/>
        </w:rPr>
        <w:t>accés</w:t>
      </w:r>
      <w:proofErr w:type="spellEnd"/>
      <w:r w:rsidR="00433999">
        <w:t xml:space="preserve"> et une station </w:t>
      </w:r>
      <w:r w:rsidR="00433999" w:rsidRPr="00433999">
        <w:rPr>
          <w:b/>
          <w:bCs/>
        </w:rPr>
        <w:t>dépend de la distance</w:t>
      </w:r>
      <w:r w:rsidR="00433999">
        <w:t xml:space="preserve"> et donc de la puissance du signal reçu. Un PC éloigné de la Box aura une </w:t>
      </w:r>
      <w:r w:rsidR="00433999" w:rsidRPr="00F9013F">
        <w:rPr>
          <w:b/>
          <w:bCs/>
        </w:rPr>
        <w:t>vitesse de communication plus faible</w:t>
      </w:r>
      <w:r w:rsidR="00433999">
        <w:t xml:space="preserve"> qu’un PC plus proche. Un </w:t>
      </w:r>
      <w:r w:rsidR="00433999" w:rsidRPr="00433999">
        <w:rPr>
          <w:b/>
          <w:bCs/>
        </w:rPr>
        <w:t>Hot spot</w:t>
      </w:r>
      <w:r w:rsidR="00433999">
        <w:t xml:space="preserve"> est constitué de plusieurs </w:t>
      </w:r>
      <w:r w:rsidR="00433999" w:rsidRPr="00F9013F">
        <w:rPr>
          <w:b/>
          <w:bCs/>
        </w:rPr>
        <w:t>points d’</w:t>
      </w:r>
      <w:proofErr w:type="spellStart"/>
      <w:r w:rsidR="00433999" w:rsidRPr="00F9013F">
        <w:rPr>
          <w:b/>
          <w:bCs/>
        </w:rPr>
        <w:t>accés</w:t>
      </w:r>
      <w:proofErr w:type="spellEnd"/>
      <w:r w:rsidR="00433999">
        <w:t xml:space="preserve"> qui communiquent ensemble</w:t>
      </w:r>
      <w:r w:rsidR="00F9013F">
        <w:t xml:space="preserve"> (ils ont le même ESSID). Ils sont en général </w:t>
      </w:r>
      <w:proofErr w:type="gramStart"/>
      <w:r w:rsidR="00F9013F">
        <w:t>ouvert</w:t>
      </w:r>
      <w:proofErr w:type="gramEnd"/>
      <w:r w:rsidR="00F9013F">
        <w:t xml:space="preserve"> (pas de clés de connexion) avec une connexion via login et mot de passe (serveur RADIUS).</w:t>
      </w:r>
    </w:p>
    <w:p w14:paraId="3045A0CB" w14:textId="74438272" w:rsidR="0093703F" w:rsidRDefault="0093703F" w:rsidP="0093703F">
      <w:pPr>
        <w:pStyle w:val="Titre2"/>
      </w:pPr>
      <w:bookmarkStart w:id="6" w:name="_Toc215391773"/>
      <w:r>
        <w:t>Exemple de réseau (Wifi Analyser)</w:t>
      </w:r>
      <w:bookmarkEnd w:id="6"/>
    </w:p>
    <w:p w14:paraId="2747390C" w14:textId="47A51FA1" w:rsidR="0093703F" w:rsidRDefault="005D4D1B" w:rsidP="0093703F">
      <w:r>
        <w:t xml:space="preserve">Pour analyser sa connexion </w:t>
      </w:r>
      <w:r w:rsidR="00F9013F">
        <w:t>Wifi</w:t>
      </w:r>
      <w:r>
        <w:t>, il existe des outils (</w:t>
      </w:r>
      <w:r w:rsidRPr="00433999">
        <w:rPr>
          <w:b/>
          <w:bCs/>
        </w:rPr>
        <w:t>Wifi Analyser</w:t>
      </w:r>
      <w:r>
        <w:t xml:space="preserve"> par exemple</w:t>
      </w:r>
      <w:r w:rsidR="008F1823">
        <w:t xml:space="preserve"> sur PC, Mac ou Android</w:t>
      </w:r>
      <w:r>
        <w:t xml:space="preserve">). </w:t>
      </w:r>
    </w:p>
    <w:p w14:paraId="7A36B96C" w14:textId="77777777" w:rsidR="008F1823" w:rsidRDefault="008F1823" w:rsidP="008F1823">
      <w:pPr>
        <w:pStyle w:val="Sansinterligne"/>
      </w:pPr>
      <w:r>
        <w:rPr>
          <w:noProof/>
        </w:rPr>
        <w:drawing>
          <wp:inline distT="0" distB="0" distL="0" distR="0" wp14:anchorId="2A77C2DF" wp14:editId="4F7B9DF5">
            <wp:extent cx="6645910" cy="1593850"/>
            <wp:effectExtent l="0" t="0" r="2540" b="6350"/>
            <wp:docPr id="23" name="Image 23" descr="Une image contenant diagramm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descr="Une image contenant diagramme, Tracé&#10;&#10;Description générée automatiquement"/>
                    <pic:cNvPicPr/>
                  </pic:nvPicPr>
                  <pic:blipFill>
                    <a:blip r:embed="rId17"/>
                    <a:stretch>
                      <a:fillRect/>
                    </a:stretch>
                  </pic:blipFill>
                  <pic:spPr>
                    <a:xfrm>
                      <a:off x="0" y="0"/>
                      <a:ext cx="6645910" cy="1593850"/>
                    </a:xfrm>
                    <a:prstGeom prst="rect">
                      <a:avLst/>
                    </a:prstGeom>
                  </pic:spPr>
                </pic:pic>
              </a:graphicData>
            </a:graphic>
          </wp:inline>
        </w:drawing>
      </w:r>
    </w:p>
    <w:p w14:paraId="2074589A" w14:textId="4EBD93FC" w:rsidR="008F1823" w:rsidRDefault="008F1823" w:rsidP="008F1823">
      <w:pPr>
        <w:jc w:val="center"/>
        <w:rPr>
          <w:b/>
          <w:bCs/>
        </w:rPr>
      </w:pPr>
      <w:r w:rsidRPr="005D4D1B">
        <w:rPr>
          <w:b/>
          <w:bCs/>
        </w:rPr>
        <w:t xml:space="preserve">Figure </w:t>
      </w:r>
      <w:r w:rsidRPr="005D4D1B">
        <w:rPr>
          <w:b/>
          <w:bCs/>
        </w:rPr>
        <w:fldChar w:fldCharType="begin"/>
      </w:r>
      <w:r w:rsidRPr="005D4D1B">
        <w:rPr>
          <w:b/>
          <w:bCs/>
        </w:rPr>
        <w:instrText xml:space="preserve"> SEQ Figure \* ARABIC </w:instrText>
      </w:r>
      <w:r w:rsidRPr="005D4D1B">
        <w:rPr>
          <w:b/>
          <w:bCs/>
        </w:rPr>
        <w:fldChar w:fldCharType="separate"/>
      </w:r>
      <w:r w:rsidR="002C1705">
        <w:rPr>
          <w:b/>
          <w:bCs/>
          <w:noProof/>
        </w:rPr>
        <w:t>4</w:t>
      </w:r>
      <w:r w:rsidRPr="005D4D1B">
        <w:rPr>
          <w:b/>
          <w:bCs/>
        </w:rPr>
        <w:fldChar w:fldCharType="end"/>
      </w:r>
      <w:r w:rsidRPr="005D4D1B">
        <w:rPr>
          <w:b/>
          <w:bCs/>
        </w:rPr>
        <w:t> : Visualisation des bandes de fréquences Wifi utilisées en 2.4Ghz avec Wifi Analyser</w:t>
      </w:r>
    </w:p>
    <w:p w14:paraId="6C8172DF" w14:textId="550ED191" w:rsidR="003D2239" w:rsidRDefault="003D2239" w:rsidP="003D2239">
      <w:r>
        <w:t xml:space="preserve">L’exemple de la figure 4 avec </w:t>
      </w:r>
      <w:r w:rsidRPr="009F0533">
        <w:rPr>
          <w:b/>
          <w:bCs/>
        </w:rPr>
        <w:t>Wifi Analyser</w:t>
      </w:r>
      <w:r>
        <w:t xml:space="preserve"> montre que seuls les canaux 1,6 et 11 sont utilisés par différents point d’</w:t>
      </w:r>
      <w:proofErr w:type="spellStart"/>
      <w:r>
        <w:t>accés</w:t>
      </w:r>
      <w:proofErr w:type="spellEnd"/>
      <w:r>
        <w:t xml:space="preserve">. </w:t>
      </w:r>
    </w:p>
    <w:p w14:paraId="2E785233" w14:textId="1FA7D937" w:rsidR="008F1823" w:rsidRDefault="009F0533" w:rsidP="003D2239">
      <w:pPr>
        <w:pStyle w:val="Sansinterligne"/>
      </w:pPr>
      <w:r>
        <w:rPr>
          <w:noProof/>
        </w:rPr>
        <mc:AlternateContent>
          <mc:Choice Requires="wps">
            <w:drawing>
              <wp:anchor distT="0" distB="0" distL="114300" distR="114300" simplePos="0" relativeHeight="251711488" behindDoc="0" locked="0" layoutInCell="1" allowOverlap="1" wp14:anchorId="1EA5E3A3" wp14:editId="15A03F5C">
                <wp:simplePos x="0" y="0"/>
                <wp:positionH relativeFrom="column">
                  <wp:posOffset>4144617</wp:posOffset>
                </wp:positionH>
                <wp:positionV relativeFrom="paragraph">
                  <wp:posOffset>731796</wp:posOffset>
                </wp:positionV>
                <wp:extent cx="2087080" cy="2097157"/>
                <wp:effectExtent l="0" t="0" r="8890" b="0"/>
                <wp:wrapNone/>
                <wp:docPr id="1555109728" name="Zone de texte 59"/>
                <wp:cNvGraphicFramePr/>
                <a:graphic xmlns:a="http://schemas.openxmlformats.org/drawingml/2006/main">
                  <a:graphicData uri="http://schemas.microsoft.com/office/word/2010/wordprocessingShape">
                    <wps:wsp>
                      <wps:cNvSpPr txBox="1"/>
                      <wps:spPr>
                        <a:xfrm>
                          <a:off x="0" y="0"/>
                          <a:ext cx="2087080" cy="2097157"/>
                        </a:xfrm>
                        <a:prstGeom prst="rect">
                          <a:avLst/>
                        </a:prstGeom>
                        <a:solidFill>
                          <a:schemeClr val="lt1"/>
                        </a:solidFill>
                        <a:ln w="6350">
                          <a:noFill/>
                        </a:ln>
                      </wps:spPr>
                      <wps:txbx>
                        <w:txbxContent>
                          <w:p w14:paraId="23EFA1CE" w14:textId="3542A9B2" w:rsidR="009F0533" w:rsidRDefault="009F0533">
                            <w:r>
                              <w:t xml:space="preserve">Utilisation de </w:t>
                            </w:r>
                            <w:r w:rsidRPr="009F0533">
                              <w:rPr>
                                <w:b/>
                                <w:bCs/>
                              </w:rPr>
                              <w:t>Wifi Analyser Android</w:t>
                            </w:r>
                            <w:r>
                              <w:t xml:space="preserve"> (scan du réseau </w:t>
                            </w:r>
                            <w:proofErr w:type="gramStart"/>
                            <w:r>
                              <w:t>Wifi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A5E3A3" id="Zone de texte 59" o:spid="_x0000_s1040" type="#_x0000_t202" style="position:absolute;left:0;text-align:left;margin-left:326.35pt;margin-top:57.6pt;width:164.35pt;height:165.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" fillcolor="white [3201]" stroked="f" strokeweight=".5pt">
                <v:textbox>
                  <w:txbxContent>
                    <w:p w14:paraId="23EFA1CE" w14:textId="3542A9B2" w:rsidR="009F0533" w:rsidRDefault="009F0533">
                      <w:r>
                        <w:t xml:space="preserve">Utilisation de </w:t>
                      </w:r>
                      <w:r w:rsidRPr="009F0533">
                        <w:rPr>
                          <w:b/>
                          <w:bCs/>
                        </w:rPr>
                        <w:t>Wifi Analyser Android</w:t>
                      </w:r>
                      <w:r>
                        <w:t xml:space="preserve"> (scan du réseau </w:t>
                      </w:r>
                      <w:proofErr w:type="gramStart"/>
                      <w:r>
                        <w:t>Wifi )</w:t>
                      </w:r>
                      <w:proofErr w:type="gramEnd"/>
                    </w:p>
                  </w:txbxContent>
                </v:textbox>
              </v:shape>
            </w:pict>
          </mc:Fallback>
        </mc:AlternateContent>
      </w:r>
      <w:r w:rsidRPr="009F0533">
        <w:rPr>
          <w:noProof/>
        </w:rPr>
        <w:drawing>
          <wp:inline distT="0" distB="0" distL="0" distR="0" wp14:anchorId="5FB2A3F7" wp14:editId="6A2833F9">
            <wp:extent cx="1790562" cy="3979026"/>
            <wp:effectExtent l="0" t="0" r="635" b="2540"/>
            <wp:docPr id="1434973518" name="Image 6" descr="Une image contenant texte, Appareils électroniques, capture d’écran, logiciel&#10;&#10;Le contenu généré par l’IA peut être incorrect.">
              <a:extLst xmlns:a="http://schemas.openxmlformats.org/drawingml/2006/main">
                <a:ext uri="{FF2B5EF4-FFF2-40B4-BE49-F238E27FC236}">
                  <a16:creationId xmlns:a16="http://schemas.microsoft.com/office/drawing/2014/main" id="{3C437709-8299-77D1-03F1-64100A94B1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73518" name="Image 6" descr="Une image contenant texte, Appareils électroniques, capture d’écran, logiciel&#10;&#10;Le contenu généré par l’IA peut être incorrect.">
                      <a:extLst>
                        <a:ext uri="{FF2B5EF4-FFF2-40B4-BE49-F238E27FC236}">
                          <a16:creationId xmlns:a16="http://schemas.microsoft.com/office/drawing/2014/main" id="{3C437709-8299-77D1-03F1-64100A94B159}"/>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6354" cy="4014120"/>
                    </a:xfrm>
                    <a:prstGeom prst="rect">
                      <a:avLst/>
                    </a:prstGeom>
                  </pic:spPr>
                </pic:pic>
              </a:graphicData>
            </a:graphic>
          </wp:inline>
        </w:drawing>
      </w:r>
      <w:r>
        <w:tab/>
      </w:r>
      <w:r>
        <w:tab/>
      </w:r>
      <w:r w:rsidRPr="009F0533">
        <w:rPr>
          <w:noProof/>
        </w:rPr>
        <w:drawing>
          <wp:inline distT="0" distB="0" distL="0" distR="0" wp14:anchorId="774063CE" wp14:editId="00236D64">
            <wp:extent cx="1782740" cy="3970075"/>
            <wp:effectExtent l="0" t="0" r="8255" b="0"/>
            <wp:docPr id="2049" name="Image 30" descr="Une image contenant texte, capture d’écran, diagramme, logiciel&#10;&#10;Le contenu généré par l’IA peut être incorrect.">
              <a:extLst xmlns:a="http://schemas.openxmlformats.org/drawingml/2006/main">
                <a:ext uri="{FF2B5EF4-FFF2-40B4-BE49-F238E27FC236}">
                  <a16:creationId xmlns:a16="http://schemas.microsoft.com/office/drawing/2014/main" id="{C49415D9-5E75-E182-3078-4484F70BD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Image 30" descr="Une image contenant texte, capture d’écran, diagramme, logiciel&#10;&#10;Le contenu généré par l’IA peut être incorrect.">
                      <a:extLst>
                        <a:ext uri="{FF2B5EF4-FFF2-40B4-BE49-F238E27FC236}">
                          <a16:creationId xmlns:a16="http://schemas.microsoft.com/office/drawing/2014/main" id="{C49415D9-5E75-E182-3078-4484F70BD432}"/>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7853" cy="3981461"/>
                    </a:xfrm>
                    <a:prstGeom prst="rect">
                      <a:avLst/>
                    </a:prstGeom>
                    <a:noFill/>
                  </pic:spPr>
                </pic:pic>
              </a:graphicData>
            </a:graphic>
          </wp:inline>
        </w:drawing>
      </w:r>
    </w:p>
    <w:p w14:paraId="43D6F462" w14:textId="03DE9C29" w:rsidR="008F1823" w:rsidRPr="0093703F" w:rsidRDefault="008F1823" w:rsidP="0093703F">
      <w:r>
        <w:t>Sur le PC on trouve aussi les outils intégrés à Windows 10 ou 11 et on retrouve : le nom du réseau, le canal, le protocole, le type de sécurité, la puissance reçu</w:t>
      </w:r>
      <w:r w:rsidR="00B2747C">
        <w:t>e</w:t>
      </w:r>
      <w:r>
        <w:t xml:space="preserve"> et le débit théorique </w:t>
      </w:r>
      <w:proofErr w:type="gramStart"/>
      <w:r>
        <w:t>( figure</w:t>
      </w:r>
      <w:proofErr w:type="gramEnd"/>
      <w:r>
        <w:t xml:space="preserve"> 5).</w:t>
      </w:r>
    </w:p>
    <w:p w14:paraId="4F851F7B" w14:textId="5B4F7304" w:rsidR="0093703F" w:rsidRDefault="008D4AD5" w:rsidP="0093703F">
      <w:pPr>
        <w:pStyle w:val="Sansinterligne"/>
      </w:pPr>
      <w:r>
        <w:rPr>
          <w:noProof/>
        </w:rPr>
        <mc:AlternateContent>
          <mc:Choice Requires="wps">
            <w:drawing>
              <wp:anchor distT="0" distB="0" distL="114300" distR="114300" simplePos="0" relativeHeight="251710464" behindDoc="0" locked="0" layoutInCell="1" allowOverlap="1" wp14:anchorId="11FC4456" wp14:editId="288BA97D">
                <wp:simplePos x="0" y="0"/>
                <wp:positionH relativeFrom="column">
                  <wp:posOffset>1981200</wp:posOffset>
                </wp:positionH>
                <wp:positionV relativeFrom="paragraph">
                  <wp:posOffset>1814830</wp:posOffset>
                </wp:positionV>
                <wp:extent cx="1021080" cy="289560"/>
                <wp:effectExtent l="0" t="0" r="26670" b="15240"/>
                <wp:wrapNone/>
                <wp:docPr id="1239731298" name="Zone de texte 61"/>
                <wp:cNvGraphicFramePr/>
                <a:graphic xmlns:a="http://schemas.openxmlformats.org/drawingml/2006/main">
                  <a:graphicData uri="http://schemas.microsoft.com/office/word/2010/wordprocessingShape">
                    <wps:wsp>
                      <wps:cNvSpPr txBox="1"/>
                      <wps:spPr>
                        <a:xfrm>
                          <a:off x="0" y="0"/>
                          <a:ext cx="1021080" cy="289560"/>
                        </a:xfrm>
                        <a:prstGeom prst="rect">
                          <a:avLst/>
                        </a:prstGeom>
                        <a:solidFill>
                          <a:schemeClr val="lt1"/>
                        </a:solidFill>
                        <a:ln w="6350">
                          <a:solidFill>
                            <a:prstClr val="black"/>
                          </a:solidFill>
                        </a:ln>
                      </wps:spPr>
                      <wps:txbx>
                        <w:txbxContent>
                          <w:p w14:paraId="0767F23D" w14:textId="7FA109D6" w:rsidR="008D4AD5" w:rsidRDefault="008D4AD5">
                            <w:r>
                              <w:t>Wifi Analyser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C4456" id="_x0000_s1039" type="#_x0000_t202" style="position:absolute;left:0;text-align:left;margin-left:156pt;margin-top:142.9pt;width:80.4pt;height:22.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" fillcolor="white [3201]" strokeweight=".5pt">
                <v:textbox>
                  <w:txbxContent>
                    <w:p w14:paraId="0767F23D" w14:textId="7FA109D6" w:rsidR="008D4AD5" w:rsidRDefault="008D4AD5">
                      <w:r>
                        <w:t>Wifi Analyser</w:t>
                      </w:r>
                    </w:p>
                  </w:txbxContent>
                </v:textbox>
              </v:shape>
            </w:pict>
          </mc:Fallback>
        </mc:AlternateContent>
      </w:r>
      <w:r w:rsidR="00F23D99">
        <w:rPr>
          <w:noProof/>
        </w:rPr>
        <mc:AlternateContent>
          <mc:Choice Requires="wps">
            <w:drawing>
              <wp:anchor distT="0" distB="0" distL="114300" distR="114300" simplePos="0" relativeHeight="251670016" behindDoc="0" locked="0" layoutInCell="1" allowOverlap="1" wp14:anchorId="732D3A6B" wp14:editId="45951FB0">
                <wp:simplePos x="0" y="0"/>
                <wp:positionH relativeFrom="column">
                  <wp:posOffset>4011295</wp:posOffset>
                </wp:positionH>
                <wp:positionV relativeFrom="paragraph">
                  <wp:posOffset>3750310</wp:posOffset>
                </wp:positionV>
                <wp:extent cx="2096770" cy="209550"/>
                <wp:effectExtent l="19050" t="19050" r="0" b="0"/>
                <wp:wrapNone/>
                <wp:docPr id="24422325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770" cy="2095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EF9BA" id="Rectangle 49" o:spid="_x0000_s1026" style="position:absolute;margin-left:315.85pt;margin-top:295.3pt;width:165.1pt;height:1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" filled="f" strokecolor="red" strokeweight="3pt">
                <v:path arrowok="t"/>
              </v:rect>
            </w:pict>
          </mc:Fallback>
        </mc:AlternateContent>
      </w:r>
      <w:r w:rsidR="00F23D99">
        <w:rPr>
          <w:noProof/>
        </w:rPr>
        <mc:AlternateContent>
          <mc:Choice Requires="wps">
            <w:drawing>
              <wp:anchor distT="0" distB="0" distL="114300" distR="114300" simplePos="0" relativeHeight="251668992" behindDoc="0" locked="0" layoutInCell="1" allowOverlap="1" wp14:anchorId="76FAB790" wp14:editId="7DDA064A">
                <wp:simplePos x="0" y="0"/>
                <wp:positionH relativeFrom="column">
                  <wp:posOffset>4023360</wp:posOffset>
                </wp:positionH>
                <wp:positionV relativeFrom="paragraph">
                  <wp:posOffset>3537585</wp:posOffset>
                </wp:positionV>
                <wp:extent cx="2096770" cy="209550"/>
                <wp:effectExtent l="19050" t="19050" r="0" b="0"/>
                <wp:wrapNone/>
                <wp:docPr id="25249989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770" cy="2095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7C1B4D" id="Rectangle 47" o:spid="_x0000_s1026" style="position:absolute;margin-left:316.8pt;margin-top:278.55pt;width:165.1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" filled="f" strokecolor="red" strokeweight="3pt">
                <v:path arrowok="t"/>
              </v:rect>
            </w:pict>
          </mc:Fallback>
        </mc:AlternateContent>
      </w:r>
      <w:r w:rsidR="00F23D99">
        <w:rPr>
          <w:noProof/>
        </w:rPr>
        <mc:AlternateContent>
          <mc:Choice Requires="wps">
            <w:drawing>
              <wp:anchor distT="0" distB="0" distL="114300" distR="114300" simplePos="0" relativeHeight="251667968" behindDoc="0" locked="0" layoutInCell="1" allowOverlap="1" wp14:anchorId="28B8A52E" wp14:editId="3E9BAB89">
                <wp:simplePos x="0" y="0"/>
                <wp:positionH relativeFrom="column">
                  <wp:posOffset>4021455</wp:posOffset>
                </wp:positionH>
                <wp:positionV relativeFrom="paragraph">
                  <wp:posOffset>3066415</wp:posOffset>
                </wp:positionV>
                <wp:extent cx="2096770" cy="209550"/>
                <wp:effectExtent l="19050" t="19050" r="0" b="0"/>
                <wp:wrapNone/>
                <wp:docPr id="84632438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770" cy="2095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B5DF35" id="Rectangle 45" o:spid="_x0000_s1026" style="position:absolute;margin-left:316.65pt;margin-top:241.45pt;width:165.1pt;height:1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" filled="f" strokecolor="red" strokeweight="3pt">
                <v:path arrowok="t"/>
              </v:rect>
            </w:pict>
          </mc:Fallback>
        </mc:AlternateContent>
      </w:r>
      <w:r w:rsidR="00F23D99">
        <w:rPr>
          <w:noProof/>
        </w:rPr>
        <mc:AlternateContent>
          <mc:Choice Requires="wps">
            <w:drawing>
              <wp:anchor distT="0" distB="0" distL="114300" distR="114300" simplePos="0" relativeHeight="251666944" behindDoc="0" locked="0" layoutInCell="1" allowOverlap="1" wp14:anchorId="05481BFE" wp14:editId="37C87A13">
                <wp:simplePos x="0" y="0"/>
                <wp:positionH relativeFrom="column">
                  <wp:posOffset>4210050</wp:posOffset>
                </wp:positionH>
                <wp:positionV relativeFrom="paragraph">
                  <wp:posOffset>1285240</wp:posOffset>
                </wp:positionV>
                <wp:extent cx="2096770" cy="209550"/>
                <wp:effectExtent l="19050" t="19050" r="0" b="0"/>
                <wp:wrapNone/>
                <wp:docPr id="116049470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770" cy="20955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E0BCA" id="Rectangle 43" o:spid="_x0000_s1026" style="position:absolute;margin-left:331.5pt;margin-top:101.2pt;width:165.1pt;height: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" filled="f" strokecolor="red" strokeweight="3pt">
                <v:path arrowok="t"/>
              </v:rect>
            </w:pict>
          </mc:Fallback>
        </mc:AlternateContent>
      </w:r>
      <w:r w:rsidR="00F23D99">
        <w:rPr>
          <w:noProof/>
        </w:rPr>
        <mc:AlternateContent>
          <mc:Choice Requires="wps">
            <w:drawing>
              <wp:anchor distT="0" distB="0" distL="114300" distR="114300" simplePos="0" relativeHeight="251665920" behindDoc="0" locked="0" layoutInCell="1" allowOverlap="1" wp14:anchorId="4782AE6F" wp14:editId="768D81B9">
                <wp:simplePos x="0" y="0"/>
                <wp:positionH relativeFrom="column">
                  <wp:posOffset>4749800</wp:posOffset>
                </wp:positionH>
                <wp:positionV relativeFrom="paragraph">
                  <wp:posOffset>1604645</wp:posOffset>
                </wp:positionV>
                <wp:extent cx="220345" cy="177800"/>
                <wp:effectExtent l="19050" t="19050" r="8255" b="0"/>
                <wp:wrapNone/>
                <wp:docPr id="159548961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345" cy="17780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9E61F4" id="Rectangle 41" o:spid="_x0000_s1026" style="position:absolute;margin-left:374pt;margin-top:126.35pt;width:17.35pt;height:1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" filled="f" strokecolor="red" strokeweight="3pt">
                <v:path arrowok="t"/>
              </v:rect>
            </w:pict>
          </mc:Fallback>
        </mc:AlternateContent>
      </w:r>
      <w:r w:rsidR="00F23D99">
        <w:rPr>
          <w:noProof/>
        </w:rPr>
        <mc:AlternateContent>
          <mc:Choice Requires="wps">
            <w:drawing>
              <wp:anchor distT="0" distB="0" distL="114300" distR="114300" simplePos="0" relativeHeight="251651584" behindDoc="0" locked="0" layoutInCell="1" allowOverlap="1" wp14:anchorId="44692E11" wp14:editId="3FFC6AE3">
                <wp:simplePos x="0" y="0"/>
                <wp:positionH relativeFrom="column">
                  <wp:posOffset>5052060</wp:posOffset>
                </wp:positionH>
                <wp:positionV relativeFrom="paragraph">
                  <wp:posOffset>1917700</wp:posOffset>
                </wp:positionV>
                <wp:extent cx="381000" cy="975360"/>
                <wp:effectExtent l="38100" t="0" r="0" b="34290"/>
                <wp:wrapNone/>
                <wp:docPr id="717301443" name="Connecteur droit avec flèch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00" cy="9753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E82D27F" id="_x0000_t32" coordsize="21600,21600" o:spt="32" o:oned="t" path="m,l21600,21600e" filled="f">
                <v:path arrowok="t" fillok="f" o:connecttype="none"/>
                <o:lock v:ext="edit" shapetype="t"/>
              </v:shapetype>
              <v:shape id="Connecteur droit avec flèche 39" o:spid="_x0000_s1026" type="#_x0000_t32" style="position:absolute;margin-left:397.8pt;margin-top:151pt;width:30pt;height:76.8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" strokecolor="#4472c4 [3204]" strokeweight=".5pt">
                <v:stroke endarrow="block" joinstyle="miter"/>
                <o:lock v:ext="edit" shapetype="f"/>
              </v:shape>
            </w:pict>
          </mc:Fallback>
        </mc:AlternateContent>
      </w:r>
      <w:r w:rsidR="0093703F">
        <w:rPr>
          <w:noProof/>
        </w:rPr>
        <w:drawing>
          <wp:anchor distT="0" distB="0" distL="114300" distR="114300" simplePos="0" relativeHeight="251617280" behindDoc="0" locked="0" layoutInCell="1" allowOverlap="1" wp14:anchorId="1553C07D" wp14:editId="41DD5FF4">
            <wp:simplePos x="0" y="0"/>
            <wp:positionH relativeFrom="column">
              <wp:posOffset>4015740</wp:posOffset>
            </wp:positionH>
            <wp:positionV relativeFrom="paragraph">
              <wp:posOffset>843280</wp:posOffset>
            </wp:positionV>
            <wp:extent cx="2293819" cy="983065"/>
            <wp:effectExtent l="0" t="0" r="0" b="762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293819" cy="983065"/>
                    </a:xfrm>
                    <a:prstGeom prst="rect">
                      <a:avLst/>
                    </a:prstGeom>
                  </pic:spPr>
                </pic:pic>
              </a:graphicData>
            </a:graphic>
            <wp14:sizeRelH relativeFrom="page">
              <wp14:pctWidth>0</wp14:pctWidth>
            </wp14:sizeRelH>
            <wp14:sizeRelV relativeFrom="page">
              <wp14:pctHeight>0</wp14:pctHeight>
            </wp14:sizeRelV>
          </wp:anchor>
        </w:drawing>
      </w:r>
      <w:r w:rsidR="0093703F">
        <w:rPr>
          <w:noProof/>
        </w:rPr>
        <w:drawing>
          <wp:inline distT="0" distB="0" distL="0" distR="0" wp14:anchorId="71C43905" wp14:editId="3CBA1F4E">
            <wp:extent cx="3561872" cy="4000383"/>
            <wp:effectExtent l="0" t="0" r="635" b="63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77684" cy="4018141"/>
                    </a:xfrm>
                    <a:prstGeom prst="rect">
                      <a:avLst/>
                    </a:prstGeom>
                  </pic:spPr>
                </pic:pic>
              </a:graphicData>
            </a:graphic>
          </wp:inline>
        </w:drawing>
      </w:r>
      <w:r w:rsidR="005D4D1B">
        <w:tab/>
      </w:r>
      <w:r w:rsidR="005D4D1B">
        <w:tab/>
      </w:r>
      <w:r w:rsidR="0093703F">
        <w:rPr>
          <w:noProof/>
        </w:rPr>
        <w:drawing>
          <wp:inline distT="0" distB="0" distL="0" distR="0" wp14:anchorId="598E83D0" wp14:editId="4B4FD737">
            <wp:extent cx="2522220" cy="1385034"/>
            <wp:effectExtent l="0" t="0" r="0" b="571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528450" cy="1388455"/>
                    </a:xfrm>
                    <a:prstGeom prst="rect">
                      <a:avLst/>
                    </a:prstGeom>
                  </pic:spPr>
                </pic:pic>
              </a:graphicData>
            </a:graphic>
          </wp:inline>
        </w:drawing>
      </w:r>
    </w:p>
    <w:p w14:paraId="411592B7" w14:textId="4AED6A75" w:rsidR="0093703F" w:rsidRDefault="0093703F" w:rsidP="0093703F">
      <w:pPr>
        <w:jc w:val="center"/>
        <w:rPr>
          <w:b/>
          <w:bCs/>
        </w:rPr>
      </w:pPr>
      <w:r w:rsidRPr="0093703F">
        <w:rPr>
          <w:b/>
          <w:bCs/>
        </w:rPr>
        <w:t xml:space="preserve">Figure </w:t>
      </w:r>
      <w:r w:rsidRPr="0093703F">
        <w:rPr>
          <w:b/>
          <w:bCs/>
        </w:rPr>
        <w:fldChar w:fldCharType="begin"/>
      </w:r>
      <w:r w:rsidRPr="0093703F">
        <w:rPr>
          <w:b/>
          <w:bCs/>
        </w:rPr>
        <w:instrText xml:space="preserve"> SEQ Figure \* ARABIC </w:instrText>
      </w:r>
      <w:r w:rsidRPr="0093703F">
        <w:rPr>
          <w:b/>
          <w:bCs/>
        </w:rPr>
        <w:fldChar w:fldCharType="separate"/>
      </w:r>
      <w:r w:rsidR="002C1705">
        <w:rPr>
          <w:b/>
          <w:bCs/>
          <w:noProof/>
        </w:rPr>
        <w:t>5</w:t>
      </w:r>
      <w:r w:rsidRPr="0093703F">
        <w:rPr>
          <w:b/>
          <w:bCs/>
        </w:rPr>
        <w:fldChar w:fldCharType="end"/>
      </w:r>
      <w:r w:rsidRPr="0093703F">
        <w:rPr>
          <w:b/>
          <w:bCs/>
        </w:rPr>
        <w:t> : comprendre les paramètres wifi de son PC</w:t>
      </w:r>
      <w:r w:rsidR="009F0533">
        <w:rPr>
          <w:b/>
          <w:bCs/>
        </w:rPr>
        <w:t xml:space="preserve"> pour un réseau wifi 5GHz</w:t>
      </w:r>
    </w:p>
    <w:p w14:paraId="17EDE611" w14:textId="5A23A482" w:rsidR="00B2667C" w:rsidRDefault="00B2667C" w:rsidP="00B2667C">
      <w:pPr>
        <w:pStyle w:val="Titre2"/>
      </w:pPr>
      <w:bookmarkStart w:id="7" w:name="_Toc215391774"/>
      <w:r>
        <w:t>Sécurité des réseaux Wifi</w:t>
      </w:r>
      <w:bookmarkEnd w:id="7"/>
    </w:p>
    <w:p w14:paraId="246AFA00" w14:textId="32FB8AEB" w:rsidR="00B2667C" w:rsidRDefault="00B2667C" w:rsidP="00B2667C">
      <w:r>
        <w:t xml:space="preserve">Il existe 2 types de sécurité dédié au Wifi : sécurité de type </w:t>
      </w:r>
      <w:r w:rsidRPr="00B2667C">
        <w:rPr>
          <w:b/>
          <w:bCs/>
        </w:rPr>
        <w:t>personnel</w:t>
      </w:r>
      <w:r>
        <w:t xml:space="preserve"> ou de type </w:t>
      </w:r>
      <w:r w:rsidRPr="00B2667C">
        <w:rPr>
          <w:b/>
          <w:bCs/>
        </w:rPr>
        <w:t>entreprise</w:t>
      </w:r>
      <w:r>
        <w:t xml:space="preserve">. Le type personnel est le plus simple puisqu’il nécessite seulement une box internet et un mot de passe. Le type entreprise nécessite un serveur </w:t>
      </w:r>
      <w:r w:rsidRPr="00B2667C">
        <w:rPr>
          <w:b/>
          <w:bCs/>
        </w:rPr>
        <w:t>RADIUS</w:t>
      </w:r>
      <w:r>
        <w:t xml:space="preserve"> sur lequel se trouvent identifiant et mots de passe (comme pour les hot spots).</w:t>
      </w:r>
    </w:p>
    <w:p w14:paraId="7D34B486" w14:textId="509026A0" w:rsidR="00B2667C" w:rsidRDefault="00B2667C" w:rsidP="00B2667C">
      <w:pPr>
        <w:pStyle w:val="Sansinterligne"/>
        <w:rPr>
          <w:lang w:eastAsia="fr-FR"/>
        </w:rPr>
      </w:pPr>
      <w:r>
        <w:rPr>
          <w:noProof/>
        </w:rPr>
        <w:drawing>
          <wp:inline distT="0" distB="0" distL="0" distR="0" wp14:anchorId="7D8E26A2" wp14:editId="10654B8F">
            <wp:extent cx="2781227" cy="918161"/>
            <wp:effectExtent l="190500" t="190500" r="191135" b="1873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9253" cy="924112"/>
                    </a:xfrm>
                    <a:prstGeom prst="rect">
                      <a:avLst/>
                    </a:prstGeom>
                    <a:ln>
                      <a:noFill/>
                    </a:ln>
                    <a:effectLst>
                      <a:outerShdw blurRad="190500" algn="tl" rotWithShape="0">
                        <a:srgbClr val="000000">
                          <a:alpha val="70000"/>
                        </a:srgbClr>
                      </a:outerShdw>
                    </a:effectLst>
                  </pic:spPr>
                </pic:pic>
              </a:graphicData>
            </a:graphic>
          </wp:inline>
        </w:drawing>
      </w:r>
      <w:r>
        <w:rPr>
          <w:lang w:eastAsia="fr-FR"/>
        </w:rPr>
        <w:t xml:space="preserve"> </w:t>
      </w:r>
      <w:r>
        <w:rPr>
          <w:noProof/>
        </w:rPr>
        <w:drawing>
          <wp:inline distT="0" distB="0" distL="0" distR="0" wp14:anchorId="79C8E7E4" wp14:editId="191060A7">
            <wp:extent cx="3051048" cy="1386840"/>
            <wp:effectExtent l="190500" t="190500" r="187960" b="19431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59546" cy="1390703"/>
                    </a:xfrm>
                    <a:prstGeom prst="rect">
                      <a:avLst/>
                    </a:prstGeom>
                    <a:ln>
                      <a:noFill/>
                    </a:ln>
                    <a:effectLst>
                      <a:outerShdw blurRad="190500" algn="tl" rotWithShape="0">
                        <a:srgbClr val="000000">
                          <a:alpha val="70000"/>
                        </a:srgbClr>
                      </a:outerShdw>
                    </a:effectLst>
                  </pic:spPr>
                </pic:pic>
              </a:graphicData>
            </a:graphic>
          </wp:inline>
        </w:drawing>
      </w:r>
    </w:p>
    <w:p w14:paraId="0C0EBCBB" w14:textId="7304D1E3" w:rsidR="00B2667C" w:rsidRPr="00B2667C" w:rsidRDefault="00B2667C" w:rsidP="00B2667C">
      <w:pPr>
        <w:ind w:firstLine="708"/>
        <w:rPr>
          <w:b/>
          <w:bCs/>
          <w:lang w:eastAsia="fr-FR"/>
        </w:rPr>
      </w:pPr>
      <w:r w:rsidRPr="00B2667C">
        <w:rPr>
          <w:b/>
          <w:bCs/>
          <w:lang w:eastAsia="fr-FR"/>
        </w:rPr>
        <w:t>Connexion de type personnel</w:t>
      </w:r>
      <w:r w:rsidRPr="00B2667C">
        <w:rPr>
          <w:b/>
          <w:bCs/>
          <w:lang w:eastAsia="fr-FR"/>
        </w:rPr>
        <w:tab/>
      </w:r>
      <w:r w:rsidRPr="00B2667C">
        <w:rPr>
          <w:b/>
          <w:bCs/>
          <w:lang w:eastAsia="fr-FR"/>
        </w:rPr>
        <w:tab/>
      </w:r>
      <w:r w:rsidRPr="00B2667C">
        <w:rPr>
          <w:b/>
          <w:bCs/>
          <w:lang w:eastAsia="fr-FR"/>
        </w:rPr>
        <w:tab/>
      </w:r>
      <w:r w:rsidRPr="00B2667C">
        <w:rPr>
          <w:b/>
          <w:bCs/>
          <w:lang w:eastAsia="fr-FR"/>
        </w:rPr>
        <w:tab/>
      </w:r>
      <w:r w:rsidRPr="00B2667C">
        <w:rPr>
          <w:b/>
          <w:bCs/>
          <w:lang w:eastAsia="fr-FR"/>
        </w:rPr>
        <w:tab/>
      </w:r>
      <w:r w:rsidRPr="00B2667C">
        <w:rPr>
          <w:b/>
          <w:bCs/>
          <w:lang w:eastAsia="fr-FR"/>
        </w:rPr>
        <w:tab/>
        <w:t>Connexion de typ</w:t>
      </w:r>
      <w:r>
        <w:rPr>
          <w:b/>
          <w:bCs/>
          <w:lang w:eastAsia="fr-FR"/>
        </w:rPr>
        <w:t>e</w:t>
      </w:r>
      <w:r w:rsidRPr="00B2667C">
        <w:rPr>
          <w:b/>
          <w:bCs/>
          <w:lang w:eastAsia="fr-FR"/>
        </w:rPr>
        <w:t xml:space="preserve"> entreprise.</w:t>
      </w:r>
    </w:p>
    <w:p w14:paraId="30DDB4A4" w14:textId="77777777" w:rsidR="00B2667C" w:rsidRDefault="00B2667C" w:rsidP="009E1C74">
      <w:pPr>
        <w:pStyle w:val="Sansinterligne"/>
        <w:rPr>
          <w:lang w:eastAsia="fr-FR"/>
        </w:rPr>
      </w:pPr>
      <w:bookmarkStart w:id="8" w:name="_Hlk116109155"/>
    </w:p>
    <w:bookmarkEnd w:id="8"/>
    <w:p w14:paraId="0D7D0D76" w14:textId="4467B791" w:rsidR="00B2667C" w:rsidRPr="00B2667C" w:rsidRDefault="00B2667C" w:rsidP="00B2667C">
      <w:pPr>
        <w:rPr>
          <w:lang w:eastAsia="fr-FR"/>
        </w:rPr>
      </w:pPr>
      <w:r>
        <w:rPr>
          <w:lang w:eastAsia="fr-FR"/>
        </w:rPr>
        <w:t xml:space="preserve">Pour le type </w:t>
      </w:r>
      <w:r w:rsidRPr="00B2667C">
        <w:rPr>
          <w:b/>
          <w:bCs/>
          <w:lang w:eastAsia="fr-FR"/>
        </w:rPr>
        <w:t>personnel</w:t>
      </w:r>
      <w:r>
        <w:rPr>
          <w:lang w:eastAsia="fr-FR"/>
        </w:rPr>
        <w:t xml:space="preserve"> il existe plusieurs types de sécurité : </w:t>
      </w:r>
    </w:p>
    <w:p w14:paraId="7788D1D7" w14:textId="15627524" w:rsidR="00B2667C" w:rsidRPr="00B2667C" w:rsidRDefault="00B2667C" w:rsidP="00B2667C">
      <w:pPr>
        <w:pStyle w:val="Paragraphedeliste"/>
        <w:numPr>
          <w:ilvl w:val="0"/>
          <w:numId w:val="53"/>
        </w:numPr>
        <w:rPr>
          <w:lang w:eastAsia="fr-FR"/>
        </w:rPr>
      </w:pPr>
      <w:r w:rsidRPr="00B2667C">
        <w:rPr>
          <w:b/>
          <w:bCs/>
          <w:bdr w:val="none" w:sz="0" w:space="0" w:color="auto" w:frame="1"/>
          <w:lang w:eastAsia="fr-FR"/>
        </w:rPr>
        <w:t>Ouvert (Très risqué)</w:t>
      </w:r>
      <w:r w:rsidRPr="00B2667C">
        <w:rPr>
          <w:lang w:eastAsia="fr-FR"/>
        </w:rPr>
        <w:t xml:space="preserve"> : Les réseaux </w:t>
      </w:r>
      <w:proofErr w:type="spellStart"/>
      <w:r w:rsidRPr="00B2667C">
        <w:rPr>
          <w:lang w:eastAsia="fr-FR"/>
        </w:rPr>
        <w:t>WiFi</w:t>
      </w:r>
      <w:proofErr w:type="spellEnd"/>
      <w:r w:rsidRPr="00B2667C">
        <w:rPr>
          <w:lang w:eastAsia="fr-FR"/>
        </w:rPr>
        <w:t xml:space="preserve"> ouverts, n’ont pas de mot-de-passe de connexion. Qui que ce soit qui passe à portée de votre réseau </w:t>
      </w:r>
      <w:proofErr w:type="spellStart"/>
      <w:r w:rsidRPr="00B2667C">
        <w:rPr>
          <w:lang w:eastAsia="fr-FR"/>
        </w:rPr>
        <w:t>WiFi</w:t>
      </w:r>
      <w:proofErr w:type="spellEnd"/>
      <w:r w:rsidRPr="00B2667C">
        <w:rPr>
          <w:lang w:eastAsia="fr-FR"/>
        </w:rPr>
        <w:t xml:space="preserve"> peut s’y connecter et l’utiliser (</w:t>
      </w:r>
      <w:proofErr w:type="spellStart"/>
      <w:r w:rsidRPr="00B2667C">
        <w:rPr>
          <w:lang w:eastAsia="fr-FR"/>
        </w:rPr>
        <w:t>notament</w:t>
      </w:r>
      <w:proofErr w:type="spellEnd"/>
      <w:r w:rsidRPr="00B2667C">
        <w:rPr>
          <w:lang w:eastAsia="fr-FR"/>
        </w:rPr>
        <w:t xml:space="preserve"> pour des </w:t>
      </w:r>
      <w:proofErr w:type="spellStart"/>
      <w:r w:rsidRPr="00B2667C">
        <w:rPr>
          <w:lang w:eastAsia="fr-FR"/>
        </w:rPr>
        <w:t>activitées</w:t>
      </w:r>
      <w:proofErr w:type="spellEnd"/>
      <w:r w:rsidRPr="00B2667C">
        <w:rPr>
          <w:lang w:eastAsia="fr-FR"/>
        </w:rPr>
        <w:t xml:space="preserve"> illégales qui auront l’air de provenir de chez vous).</w:t>
      </w:r>
    </w:p>
    <w:p w14:paraId="56E720A9" w14:textId="22F2DD61" w:rsidR="00B2667C" w:rsidRPr="00B2667C" w:rsidRDefault="00B2667C" w:rsidP="00B2667C">
      <w:pPr>
        <w:pStyle w:val="Paragraphedeliste"/>
        <w:numPr>
          <w:ilvl w:val="0"/>
          <w:numId w:val="53"/>
        </w:numPr>
        <w:rPr>
          <w:lang w:eastAsia="fr-FR"/>
        </w:rPr>
      </w:pPr>
      <w:r w:rsidRPr="00B2667C">
        <w:rPr>
          <w:b/>
          <w:bCs/>
          <w:bdr w:val="none" w:sz="0" w:space="0" w:color="auto" w:frame="1"/>
          <w:lang w:eastAsia="fr-FR"/>
        </w:rPr>
        <w:t>WEP (Risqué)</w:t>
      </w:r>
      <w:r w:rsidRPr="00B2667C">
        <w:rPr>
          <w:lang w:eastAsia="fr-FR"/>
        </w:rPr>
        <w:t> : L’ancienne norme de sécurité WEP est très vulnérable et je vous déconseille fortement de l’utiliser.</w:t>
      </w:r>
    </w:p>
    <w:p w14:paraId="63C2658D" w14:textId="77777777" w:rsidR="00B2667C" w:rsidRPr="00B2667C" w:rsidRDefault="00B2667C" w:rsidP="00B2667C">
      <w:pPr>
        <w:pStyle w:val="Paragraphedeliste"/>
        <w:numPr>
          <w:ilvl w:val="0"/>
          <w:numId w:val="53"/>
        </w:numPr>
        <w:rPr>
          <w:lang w:eastAsia="fr-FR"/>
        </w:rPr>
      </w:pPr>
      <w:r w:rsidRPr="00B2667C">
        <w:rPr>
          <w:b/>
          <w:bCs/>
          <w:bdr w:val="none" w:sz="0" w:space="0" w:color="auto" w:frame="1"/>
          <w:lang w:eastAsia="fr-FR"/>
        </w:rPr>
        <w:t>WPA-PSK (TKIP)</w:t>
      </w:r>
      <w:r w:rsidRPr="00B2667C">
        <w:rPr>
          <w:lang w:eastAsia="fr-FR"/>
        </w:rPr>
        <w:t> : C’est le protocole original de WPA1. Il a été remplacé par le WPA2 plus sûr et plus rapide.</w:t>
      </w:r>
    </w:p>
    <w:p w14:paraId="33BEAB77" w14:textId="77777777" w:rsidR="00B2667C" w:rsidRDefault="00B2667C" w:rsidP="00B2667C">
      <w:pPr>
        <w:pStyle w:val="Paragraphedeliste"/>
        <w:numPr>
          <w:ilvl w:val="0"/>
          <w:numId w:val="53"/>
        </w:numPr>
        <w:rPr>
          <w:lang w:eastAsia="fr-FR"/>
        </w:rPr>
      </w:pPr>
      <w:r w:rsidRPr="00B2667C">
        <w:rPr>
          <w:b/>
          <w:bCs/>
          <w:bdr w:val="none" w:sz="0" w:space="0" w:color="auto" w:frame="1"/>
          <w:lang w:eastAsia="fr-FR"/>
        </w:rPr>
        <w:t>WPA-PSK (AES)</w:t>
      </w:r>
      <w:r w:rsidRPr="00B2667C">
        <w:rPr>
          <w:lang w:eastAsia="fr-FR"/>
        </w:rPr>
        <w:t xml:space="preserve"> : Utilise le protocole de chiffrage d’origine WPA, mais remplace le chiffrage TKIP par le AES plus récent. Cette solution est souvent proposée en solution miracle, mais les appareils qui supportent le AES, supportent aussi </w:t>
      </w:r>
      <w:proofErr w:type="spellStart"/>
      <w:r w:rsidRPr="00B2667C">
        <w:rPr>
          <w:lang w:eastAsia="fr-FR"/>
        </w:rPr>
        <w:t>vouvent</w:t>
      </w:r>
      <w:proofErr w:type="spellEnd"/>
      <w:r w:rsidRPr="00B2667C">
        <w:rPr>
          <w:lang w:eastAsia="fr-FR"/>
        </w:rPr>
        <w:t xml:space="preserve"> le WPA2 et les appareils nécessitant le WPA ne prennent presque jamais en charge le AES. Cette option est donc très rarement utilisée.</w:t>
      </w:r>
    </w:p>
    <w:p w14:paraId="34C4B485" w14:textId="77777777" w:rsidR="00B2667C" w:rsidRPr="00B2667C" w:rsidRDefault="00B2667C" w:rsidP="00B2667C">
      <w:pPr>
        <w:pStyle w:val="Paragraphedeliste"/>
        <w:numPr>
          <w:ilvl w:val="0"/>
          <w:numId w:val="53"/>
        </w:numPr>
        <w:rPr>
          <w:lang w:eastAsia="fr-FR"/>
        </w:rPr>
      </w:pPr>
      <w:r w:rsidRPr="00B2667C">
        <w:rPr>
          <w:b/>
          <w:bCs/>
          <w:bdr w:val="none" w:sz="0" w:space="0" w:color="auto" w:frame="1"/>
          <w:lang w:eastAsia="fr-FR"/>
        </w:rPr>
        <w:t>WPA2-PSK (TKIP)</w:t>
      </w:r>
      <w:r w:rsidRPr="00B2667C">
        <w:rPr>
          <w:lang w:eastAsia="fr-FR"/>
        </w:rPr>
        <w:t xml:space="preserve"> : C’est le </w:t>
      </w:r>
      <w:proofErr w:type="spellStart"/>
      <w:r w:rsidRPr="00B2667C">
        <w:rPr>
          <w:lang w:eastAsia="fr-FR"/>
        </w:rPr>
        <w:t>standrad</w:t>
      </w:r>
      <w:proofErr w:type="spellEnd"/>
      <w:r w:rsidRPr="00B2667C">
        <w:rPr>
          <w:lang w:eastAsia="fr-FR"/>
        </w:rPr>
        <w:t xml:space="preserve"> WPA2 moderne avec un chiffrage TKIP plus ancien. Ce n’est pas le protocole le plus sûr et je vous conseille de l’éviter, en fait, il n’est utile que si vous avez des appareils WPA-PSK qui ne peuvent pas se connecter avec le chiffrage AES.</w:t>
      </w:r>
    </w:p>
    <w:p w14:paraId="794E264F" w14:textId="77777777" w:rsidR="00B2667C" w:rsidRPr="00B2667C" w:rsidRDefault="00B2667C" w:rsidP="00B2667C">
      <w:pPr>
        <w:pStyle w:val="Paragraphedeliste"/>
        <w:numPr>
          <w:ilvl w:val="0"/>
          <w:numId w:val="53"/>
        </w:numPr>
        <w:rPr>
          <w:lang w:eastAsia="fr-FR"/>
        </w:rPr>
      </w:pPr>
      <w:r w:rsidRPr="00B2667C">
        <w:rPr>
          <w:b/>
          <w:bCs/>
          <w:bdr w:val="none" w:sz="0" w:space="0" w:color="auto" w:frame="1"/>
          <w:lang w:eastAsia="fr-FR"/>
        </w:rPr>
        <w:t>WPA2-PSK (AES)</w:t>
      </w:r>
      <w:r w:rsidRPr="00B2667C">
        <w:rPr>
          <w:lang w:eastAsia="fr-FR"/>
        </w:rPr>
        <w:t> : C’est l’option la plus sûre aujourd’hui. Il utilise le WPA2 et la dernière norme de chiffrage : le AES. C’est l’option que je vous recommande. Sur certains appareils, vous ne verrez que l’option</w:t>
      </w:r>
      <w:proofErr w:type="gramStart"/>
      <w:r w:rsidRPr="00B2667C">
        <w:rPr>
          <w:lang w:eastAsia="fr-FR"/>
        </w:rPr>
        <w:t xml:space="preserve"> «WPA2»</w:t>
      </w:r>
      <w:proofErr w:type="gramEnd"/>
      <w:r w:rsidRPr="00B2667C">
        <w:rPr>
          <w:lang w:eastAsia="fr-FR"/>
        </w:rPr>
        <w:t xml:space="preserve"> ou</w:t>
      </w:r>
      <w:proofErr w:type="gramStart"/>
      <w:r w:rsidRPr="00B2667C">
        <w:rPr>
          <w:lang w:eastAsia="fr-FR"/>
        </w:rPr>
        <w:t xml:space="preserve"> «WPA</w:t>
      </w:r>
      <w:proofErr w:type="gramEnd"/>
      <w:r w:rsidRPr="00B2667C">
        <w:rPr>
          <w:lang w:eastAsia="fr-FR"/>
        </w:rPr>
        <w:t>2-</w:t>
      </w:r>
      <w:proofErr w:type="gramStart"/>
      <w:r w:rsidRPr="00B2667C">
        <w:rPr>
          <w:lang w:eastAsia="fr-FR"/>
        </w:rPr>
        <w:t>PSK»</w:t>
      </w:r>
      <w:proofErr w:type="gramEnd"/>
      <w:r w:rsidRPr="00B2667C">
        <w:rPr>
          <w:lang w:eastAsia="fr-FR"/>
        </w:rPr>
        <w:t>, ces options utilisent en général le chiffrage AES par défaut.</w:t>
      </w:r>
    </w:p>
    <w:p w14:paraId="4620964A" w14:textId="067BECE9" w:rsidR="00B2667C" w:rsidRDefault="00B2667C" w:rsidP="00B2667C">
      <w:pPr>
        <w:pStyle w:val="Paragraphedeliste"/>
        <w:numPr>
          <w:ilvl w:val="0"/>
          <w:numId w:val="53"/>
        </w:numPr>
        <w:rPr>
          <w:lang w:eastAsia="fr-FR"/>
        </w:rPr>
      </w:pPr>
      <w:r w:rsidRPr="00B2667C">
        <w:rPr>
          <w:b/>
          <w:bCs/>
          <w:bdr w:val="none" w:sz="0" w:space="0" w:color="auto" w:frame="1"/>
          <w:lang w:eastAsia="fr-FR"/>
        </w:rPr>
        <w:t>WPA</w:t>
      </w:r>
      <w:r>
        <w:rPr>
          <w:b/>
          <w:bCs/>
          <w:bdr w:val="none" w:sz="0" w:space="0" w:color="auto" w:frame="1"/>
          <w:lang w:eastAsia="fr-FR"/>
        </w:rPr>
        <w:t xml:space="preserve"> </w:t>
      </w:r>
      <w:r w:rsidRPr="00B2667C">
        <w:rPr>
          <w:b/>
          <w:bCs/>
          <w:bdr w:val="none" w:sz="0" w:space="0" w:color="auto" w:frame="1"/>
          <w:lang w:eastAsia="fr-FR"/>
        </w:rPr>
        <w:t>WPA2-PSK (TKIP/AES)</w:t>
      </w:r>
      <w:r w:rsidRPr="00B2667C">
        <w:rPr>
          <w:lang w:eastAsia="fr-FR"/>
        </w:rPr>
        <w:t> : Certains appareils permettent de proposer cette option en mixte. Cela active à la fois les protocoles WPA et WPA2 avec TKIP et AES en fonction de la compatibilité des appareils. Cela permet de connecter vos appareils plus anciens au réseau sécurisé, mais cela crée aussi une porte d’entrée pour les hackers qui connaissent cette astuce (ils s’introduisent avec un appareil en WPA-TKIP pour contourner la sécurité WPA2-AES.</w:t>
      </w:r>
    </w:p>
    <w:p w14:paraId="4E775A1C" w14:textId="726EFDB7" w:rsidR="008F1823" w:rsidRPr="00B2667C" w:rsidRDefault="008F1823" w:rsidP="008F1823">
      <w:pPr>
        <w:ind w:left="360"/>
        <w:rPr>
          <w:lang w:eastAsia="fr-FR"/>
        </w:rPr>
      </w:pPr>
      <w:r>
        <w:rPr>
          <w:noProof/>
          <w:sz w:val="20"/>
          <w:szCs w:val="20"/>
        </w:rPr>
        <w:drawing>
          <wp:inline distT="0" distB="0" distL="0" distR="0" wp14:anchorId="4AA2DAA1" wp14:editId="64AA3CF6">
            <wp:extent cx="339114" cy="358140"/>
            <wp:effectExtent l="0" t="0" r="3810" b="3810"/>
            <wp:docPr id="957812940" name="Image 957812940"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Pr>
          <w:lang w:eastAsia="fr-FR"/>
        </w:rPr>
        <w:t>Dans le cas des Hotspot constitués de plusieurs points d’</w:t>
      </w:r>
      <w:proofErr w:type="spellStart"/>
      <w:r>
        <w:rPr>
          <w:lang w:eastAsia="fr-FR"/>
        </w:rPr>
        <w:t>accés</w:t>
      </w:r>
      <w:proofErr w:type="spellEnd"/>
      <w:r>
        <w:rPr>
          <w:lang w:eastAsia="fr-FR"/>
        </w:rPr>
        <w:t xml:space="preserve"> (aéroports, </w:t>
      </w:r>
      <w:proofErr w:type="spellStart"/>
      <w:r>
        <w:rPr>
          <w:lang w:eastAsia="fr-FR"/>
        </w:rPr>
        <w:t>unisversité</w:t>
      </w:r>
      <w:proofErr w:type="spellEnd"/>
      <w:r>
        <w:rPr>
          <w:lang w:eastAsia="fr-FR"/>
        </w:rPr>
        <w:t xml:space="preserve">, </w:t>
      </w:r>
      <w:proofErr w:type="spellStart"/>
      <w:proofErr w:type="gramStart"/>
      <w:r>
        <w:rPr>
          <w:lang w:eastAsia="fr-FR"/>
        </w:rPr>
        <w:t>hotels</w:t>
      </w:r>
      <w:proofErr w:type="spellEnd"/>
      <w:r>
        <w:rPr>
          <w:lang w:eastAsia="fr-FR"/>
        </w:rPr>
        <w:t>,…</w:t>
      </w:r>
      <w:proofErr w:type="gramEnd"/>
      <w:r>
        <w:rPr>
          <w:lang w:eastAsia="fr-FR"/>
        </w:rPr>
        <w:t>), c</w:t>
      </w:r>
      <w:r w:rsidRPr="008F1823">
        <w:t xml:space="preserve">haque point d’accès possède un </w:t>
      </w:r>
      <w:r w:rsidRPr="008F1823">
        <w:rPr>
          <w:b/>
          <w:bCs/>
        </w:rPr>
        <w:t xml:space="preserve">client radius </w:t>
      </w:r>
      <w:r w:rsidRPr="008F1823">
        <w:t>qui redirige la requête de demande d’accès vers le serveur RADIUS</w:t>
      </w:r>
      <w:r>
        <w:t xml:space="preserve">. </w:t>
      </w:r>
      <w:r w:rsidRPr="008F1823">
        <w:rPr>
          <w:lang w:eastAsia="fr-FR"/>
        </w:rPr>
        <w:t xml:space="preserve">Ce </w:t>
      </w:r>
      <w:r w:rsidRPr="008F1823">
        <w:rPr>
          <w:b/>
          <w:bCs/>
          <w:lang w:eastAsia="fr-FR"/>
        </w:rPr>
        <w:t xml:space="preserve">serveur radius traite ou </w:t>
      </w:r>
      <w:r w:rsidRPr="008F1823">
        <w:rPr>
          <w:lang w:eastAsia="fr-FR"/>
        </w:rPr>
        <w:t xml:space="preserve">redirige la demande d’authentification utilisateur vers un annuaire où sont déclaré les utilisateurs </w:t>
      </w:r>
      <w:proofErr w:type="gramStart"/>
      <w:r w:rsidRPr="008F1823">
        <w:rPr>
          <w:lang w:eastAsia="fr-FR"/>
        </w:rPr>
        <w:t>valides  (</w:t>
      </w:r>
      <w:proofErr w:type="gramEnd"/>
      <w:r w:rsidRPr="008F1823">
        <w:rPr>
          <w:lang w:eastAsia="fr-FR"/>
        </w:rPr>
        <w:t>annuaire LDAP en général)</w:t>
      </w:r>
      <w:r>
        <w:rPr>
          <w:lang w:eastAsia="fr-FR"/>
        </w:rPr>
        <w:t>.</w:t>
      </w:r>
    </w:p>
    <w:p w14:paraId="0548CAEF" w14:textId="3CF8FF07" w:rsidR="00B2667C" w:rsidRDefault="00F9013F" w:rsidP="00B2667C">
      <w:r>
        <w:rPr>
          <w:noProof/>
        </w:rPr>
        <mc:AlternateContent>
          <mc:Choice Requires="wps">
            <w:drawing>
              <wp:anchor distT="0" distB="0" distL="114300" distR="114300" simplePos="0" relativeHeight="251719680" behindDoc="0" locked="0" layoutInCell="1" allowOverlap="1" wp14:anchorId="375C7587" wp14:editId="0D0F9C96">
                <wp:simplePos x="0" y="0"/>
                <wp:positionH relativeFrom="column">
                  <wp:posOffset>1366520</wp:posOffset>
                </wp:positionH>
                <wp:positionV relativeFrom="paragraph">
                  <wp:posOffset>1127125</wp:posOffset>
                </wp:positionV>
                <wp:extent cx="1046480" cy="340360"/>
                <wp:effectExtent l="0" t="0" r="0" b="2540"/>
                <wp:wrapNone/>
                <wp:docPr id="1382844179" name="Zone de texte 63"/>
                <wp:cNvGraphicFramePr/>
                <a:graphic xmlns:a="http://schemas.openxmlformats.org/drawingml/2006/main">
                  <a:graphicData uri="http://schemas.microsoft.com/office/word/2010/wordprocessingShape">
                    <wps:wsp>
                      <wps:cNvSpPr txBox="1"/>
                      <wps:spPr>
                        <a:xfrm>
                          <a:off x="0" y="0"/>
                          <a:ext cx="1046480" cy="340360"/>
                        </a:xfrm>
                        <a:prstGeom prst="rect">
                          <a:avLst/>
                        </a:prstGeom>
                        <a:noFill/>
                        <a:ln w="6350">
                          <a:noFill/>
                        </a:ln>
                      </wps:spPr>
                      <wps:txbx>
                        <w:txbxContent>
                          <w:p w14:paraId="201774C9" w14:textId="0333B6C1" w:rsidR="00F9013F" w:rsidRPr="00F9013F" w:rsidRDefault="00F9013F">
                            <w:pPr>
                              <w:rPr>
                                <w:sz w:val="20"/>
                                <w:szCs w:val="20"/>
                              </w:rPr>
                            </w:pPr>
                            <w:r w:rsidRPr="00F9013F">
                              <w:rPr>
                                <w:sz w:val="20"/>
                                <w:szCs w:val="20"/>
                              </w:rPr>
                              <w:t>RADI</w:t>
                            </w:r>
                            <w:r>
                              <w:rPr>
                                <w:sz w:val="20"/>
                                <w:szCs w:val="20"/>
                              </w:rPr>
                              <w:t>US</w:t>
                            </w:r>
                            <w:r w:rsidRPr="00F9013F">
                              <w:rPr>
                                <w:sz w:val="20"/>
                                <w:szCs w:val="20"/>
                              </w:rPr>
                              <w:t xml:space="preserve"> Client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C7587" id="_x0000_s1043" type="#_x0000_t202" style="position:absolute;left:0;text-align:left;margin-left:107.6pt;margin-top:88.75pt;width:82.4pt;height:26.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" filled="f" stroked="f" strokeweight=".5pt">
                <v:textbox>
                  <w:txbxContent>
                    <w:p w14:paraId="201774C9" w14:textId="0333B6C1" w:rsidR="00F9013F" w:rsidRPr="00F9013F" w:rsidRDefault="00F9013F">
                      <w:pPr>
                        <w:rPr>
                          <w:sz w:val="20"/>
                          <w:szCs w:val="20"/>
                        </w:rPr>
                      </w:pPr>
                      <w:r w:rsidRPr="00F9013F">
                        <w:rPr>
                          <w:sz w:val="20"/>
                          <w:szCs w:val="20"/>
                        </w:rPr>
                        <w:t>RADI</w:t>
                      </w:r>
                      <w:r>
                        <w:rPr>
                          <w:sz w:val="20"/>
                          <w:szCs w:val="20"/>
                        </w:rPr>
                        <w:t>US</w:t>
                      </w:r>
                      <w:r w:rsidRPr="00F9013F">
                        <w:rPr>
                          <w:sz w:val="20"/>
                          <w:szCs w:val="20"/>
                        </w:rPr>
                        <w:t xml:space="preserve"> Client</w:t>
                      </w:r>
                    </w:p>
                  </w:txbxContent>
                </v:textbox>
              </v:shape>
            </w:pict>
          </mc:Fallback>
        </mc:AlternateContent>
      </w:r>
      <w:r w:rsidR="008F1823" w:rsidRPr="008F1823">
        <w:rPr>
          <w:noProof/>
        </w:rPr>
        <w:drawing>
          <wp:inline distT="0" distB="0" distL="0" distR="0" wp14:anchorId="69D6F340" wp14:editId="7BCD889D">
            <wp:extent cx="4324678" cy="2242674"/>
            <wp:effectExtent l="0" t="0" r="0" b="0"/>
            <wp:docPr id="1643812229" name="Image 1643812229" descr="Une image contenant texte, capture d’écran, conception&#10;&#10;Description générée automatiquement">
              <a:extLst xmlns:a="http://schemas.openxmlformats.org/drawingml/2006/main">
                <a:ext uri="{FF2B5EF4-FFF2-40B4-BE49-F238E27FC236}">
                  <a16:creationId xmlns:a16="http://schemas.microsoft.com/office/drawing/2014/main" id="{A1ADD304-7596-D9D0-3DDE-C4C5A19C13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812229" name="Image 1643812229" descr="Une image contenant texte, capture d’écran, conception&#10;&#10;Description générée automatiquement">
                      <a:extLst>
                        <a:ext uri="{FF2B5EF4-FFF2-40B4-BE49-F238E27FC236}">
                          <a16:creationId xmlns:a16="http://schemas.microsoft.com/office/drawing/2014/main" id="{A1ADD304-7596-D9D0-3DDE-C4C5A19C13D5}"/>
                        </a:ext>
                      </a:extLst>
                    </pic:cNvPr>
                    <pic:cNvPicPr>
                      <a:picLocks noChangeAspect="1"/>
                    </pic:cNvPicPr>
                  </pic:nvPicPr>
                  <pic:blipFill>
                    <a:blip r:embed="rId25"/>
                    <a:stretch>
                      <a:fillRect/>
                    </a:stretch>
                  </pic:blipFill>
                  <pic:spPr>
                    <a:xfrm>
                      <a:off x="0" y="0"/>
                      <a:ext cx="4331435" cy="2246178"/>
                    </a:xfrm>
                    <a:prstGeom prst="rect">
                      <a:avLst/>
                    </a:prstGeom>
                  </pic:spPr>
                </pic:pic>
              </a:graphicData>
            </a:graphic>
          </wp:inline>
        </w:drawing>
      </w:r>
    </w:p>
    <w:p w14:paraId="41734801" w14:textId="4BB8C2FB" w:rsidR="005D4D1B" w:rsidRDefault="005D4D1B" w:rsidP="005D4D1B">
      <w:pPr>
        <w:pStyle w:val="Titre2"/>
      </w:pPr>
      <w:bookmarkStart w:id="9" w:name="_Toc215391775"/>
      <w:r>
        <w:t>Questions</w:t>
      </w:r>
      <w:bookmarkEnd w:id="9"/>
    </w:p>
    <w:p w14:paraId="0A1CFFB6" w14:textId="2EFEDA9E" w:rsidR="005D4D1B" w:rsidRDefault="005D4D1B" w:rsidP="009F4281">
      <w:pPr>
        <w:pStyle w:val="Paragraphedeliste"/>
        <w:numPr>
          <w:ilvl w:val="0"/>
          <w:numId w:val="27"/>
        </w:numPr>
      </w:pPr>
      <w:r>
        <w:t>Une borne wifi se nomme :</w:t>
      </w:r>
    </w:p>
    <w:p w14:paraId="4E2AEC06" w14:textId="7F63BDE2" w:rsidR="005D4D1B" w:rsidRDefault="005D4D1B" w:rsidP="009F4281">
      <w:pPr>
        <w:pStyle w:val="Paragraphedeliste"/>
        <w:numPr>
          <w:ilvl w:val="0"/>
          <w:numId w:val="28"/>
        </w:numPr>
      </w:pPr>
      <w:r>
        <w:t>Une station</w:t>
      </w:r>
    </w:p>
    <w:p w14:paraId="30787ADE" w14:textId="2DCD2B6E" w:rsidR="005D4D1B" w:rsidRDefault="005D4D1B" w:rsidP="009F4281">
      <w:pPr>
        <w:pStyle w:val="Paragraphedeliste"/>
        <w:numPr>
          <w:ilvl w:val="0"/>
          <w:numId w:val="28"/>
        </w:numPr>
      </w:pPr>
      <w:r>
        <w:t>Un point d’</w:t>
      </w:r>
      <w:proofErr w:type="spellStart"/>
      <w:r>
        <w:t>accés</w:t>
      </w:r>
      <w:proofErr w:type="spellEnd"/>
    </w:p>
    <w:p w14:paraId="7A9C8730" w14:textId="38B8E4F6" w:rsidR="005D4D1B" w:rsidRDefault="005D4D1B" w:rsidP="009F4281">
      <w:pPr>
        <w:pStyle w:val="Paragraphedeliste"/>
        <w:numPr>
          <w:ilvl w:val="0"/>
          <w:numId w:val="27"/>
        </w:numPr>
      </w:pPr>
      <w:r>
        <w:t>Un équipement terminal dans un réseau LAN WIFI se nomme :</w:t>
      </w:r>
    </w:p>
    <w:p w14:paraId="0ADBAD2B" w14:textId="77777777" w:rsidR="005D4D1B" w:rsidRDefault="005D4D1B" w:rsidP="009F4281">
      <w:pPr>
        <w:pStyle w:val="Paragraphedeliste"/>
        <w:numPr>
          <w:ilvl w:val="0"/>
          <w:numId w:val="29"/>
        </w:numPr>
      </w:pPr>
      <w:r>
        <w:t>Une station</w:t>
      </w:r>
    </w:p>
    <w:p w14:paraId="288EF6C1" w14:textId="77777777" w:rsidR="005D4D1B" w:rsidRDefault="005D4D1B" w:rsidP="009F4281">
      <w:pPr>
        <w:pStyle w:val="Paragraphedeliste"/>
        <w:numPr>
          <w:ilvl w:val="0"/>
          <w:numId w:val="29"/>
        </w:numPr>
      </w:pPr>
      <w:r>
        <w:t>Un point d’</w:t>
      </w:r>
      <w:proofErr w:type="spellStart"/>
      <w:r>
        <w:t>accés</w:t>
      </w:r>
      <w:proofErr w:type="spellEnd"/>
    </w:p>
    <w:p w14:paraId="4673ABFA" w14:textId="1A6C945A" w:rsidR="005D4D1B" w:rsidRDefault="005D4D1B" w:rsidP="009F4281">
      <w:pPr>
        <w:pStyle w:val="Paragraphedeliste"/>
        <w:numPr>
          <w:ilvl w:val="0"/>
          <w:numId w:val="27"/>
        </w:numPr>
      </w:pPr>
      <w:r>
        <w:t>Les fréquences 13.56MHz, 433MHz, 868MHz et 2.4Ghz</w:t>
      </w:r>
    </w:p>
    <w:p w14:paraId="5E9976B3" w14:textId="39999F7E" w:rsidR="005D4D1B" w:rsidRDefault="005D4D1B" w:rsidP="009F4281">
      <w:pPr>
        <w:pStyle w:val="Paragraphedeliste"/>
        <w:numPr>
          <w:ilvl w:val="0"/>
          <w:numId w:val="30"/>
        </w:numPr>
      </w:pPr>
      <w:r>
        <w:t xml:space="preserve">Sont des fréquences libres pour tout type d’applications IOT, </w:t>
      </w:r>
      <w:proofErr w:type="spellStart"/>
      <w:r>
        <w:t>medical</w:t>
      </w:r>
      <w:proofErr w:type="spellEnd"/>
      <w:r>
        <w:t>, grand public et industriel</w:t>
      </w:r>
    </w:p>
    <w:p w14:paraId="406BABE9" w14:textId="24554B75" w:rsidR="005D4D1B" w:rsidRDefault="005D4D1B" w:rsidP="009F4281">
      <w:pPr>
        <w:pStyle w:val="Paragraphedeliste"/>
        <w:numPr>
          <w:ilvl w:val="0"/>
          <w:numId w:val="30"/>
        </w:numPr>
      </w:pPr>
      <w:r>
        <w:t>Sont utilisées par des réseaux militaires</w:t>
      </w:r>
    </w:p>
    <w:p w14:paraId="42666BE4" w14:textId="3169B20F" w:rsidR="005D4D1B" w:rsidRDefault="005D4D1B" w:rsidP="009F4281">
      <w:pPr>
        <w:pStyle w:val="Paragraphedeliste"/>
        <w:numPr>
          <w:ilvl w:val="0"/>
          <w:numId w:val="27"/>
        </w:numPr>
      </w:pPr>
      <w:r>
        <w:t>La bande du 2.4GHz est utilisée</w:t>
      </w:r>
      <w:r w:rsidR="00B650B4">
        <w:t xml:space="preserve"> (plusieurs réponses possibles)</w:t>
      </w:r>
    </w:p>
    <w:p w14:paraId="6E45E5B0" w14:textId="102A6986" w:rsidR="005D4D1B" w:rsidRDefault="005D4D1B" w:rsidP="009F4281">
      <w:pPr>
        <w:pStyle w:val="Paragraphedeliste"/>
        <w:numPr>
          <w:ilvl w:val="0"/>
          <w:numId w:val="31"/>
        </w:numPr>
      </w:pPr>
      <w:r>
        <w:t>Par le Wifi</w:t>
      </w:r>
    </w:p>
    <w:p w14:paraId="0A89854E" w14:textId="1CE3530F" w:rsidR="005D4D1B" w:rsidRDefault="005D4D1B" w:rsidP="009F4281">
      <w:pPr>
        <w:pStyle w:val="Paragraphedeliste"/>
        <w:numPr>
          <w:ilvl w:val="0"/>
          <w:numId w:val="31"/>
        </w:numPr>
      </w:pPr>
      <w:r>
        <w:t xml:space="preserve">Par le </w:t>
      </w:r>
      <w:proofErr w:type="spellStart"/>
      <w:r>
        <w:t>bluetooth</w:t>
      </w:r>
      <w:proofErr w:type="spellEnd"/>
    </w:p>
    <w:p w14:paraId="100D44A2" w14:textId="50577BCB" w:rsidR="005D4D1B" w:rsidRDefault="005D4D1B" w:rsidP="009F4281">
      <w:pPr>
        <w:pStyle w:val="Paragraphedeliste"/>
        <w:numPr>
          <w:ilvl w:val="0"/>
          <w:numId w:val="27"/>
        </w:numPr>
      </w:pPr>
      <w:r>
        <w:t>La bande du 2.4GHz possède</w:t>
      </w:r>
      <w:r w:rsidR="00B650B4">
        <w:t xml:space="preserve"> </w:t>
      </w:r>
    </w:p>
    <w:p w14:paraId="680EC434" w14:textId="43A062AB" w:rsidR="005D4D1B" w:rsidRDefault="005D4D1B" w:rsidP="009F4281">
      <w:pPr>
        <w:pStyle w:val="Paragraphedeliste"/>
        <w:numPr>
          <w:ilvl w:val="0"/>
          <w:numId w:val="32"/>
        </w:numPr>
      </w:pPr>
      <w:r>
        <w:t>13 canaux de 5MHz et donc 13 bandes de fréquence pour le Wifi</w:t>
      </w:r>
    </w:p>
    <w:p w14:paraId="1989F86D" w14:textId="3E4E3AE9" w:rsidR="005D4D1B" w:rsidRDefault="005D4D1B" w:rsidP="009F4281">
      <w:pPr>
        <w:pStyle w:val="Paragraphedeliste"/>
        <w:numPr>
          <w:ilvl w:val="0"/>
          <w:numId w:val="32"/>
        </w:numPr>
      </w:pPr>
      <w:r>
        <w:t>13 canaux de 5MHz mais seulement 3 bandes disponibles</w:t>
      </w:r>
      <w:r w:rsidR="009E1F17">
        <w:t xml:space="preserve"> pour le Wifi</w:t>
      </w:r>
    </w:p>
    <w:p w14:paraId="4925D38D" w14:textId="61BB85F1" w:rsidR="00FB1A1D" w:rsidRDefault="00FB1A1D" w:rsidP="009F4281">
      <w:pPr>
        <w:pStyle w:val="Paragraphedeliste"/>
        <w:numPr>
          <w:ilvl w:val="0"/>
          <w:numId w:val="27"/>
        </w:numPr>
      </w:pPr>
      <w:r>
        <w:t xml:space="preserve">Une box placée sur le canal 1 sera </w:t>
      </w:r>
      <w:r w:rsidR="00B650B4">
        <w:t>(plusieurs réponses possibles)</w:t>
      </w:r>
    </w:p>
    <w:p w14:paraId="4B319F70" w14:textId="481D94D3" w:rsidR="00FB1A1D" w:rsidRDefault="00FB1A1D" w:rsidP="009F4281">
      <w:pPr>
        <w:pStyle w:val="Paragraphedeliste"/>
        <w:numPr>
          <w:ilvl w:val="0"/>
          <w:numId w:val="33"/>
        </w:numPr>
      </w:pPr>
      <w:r>
        <w:t>Perturbée par une autre box placée sur le canal1</w:t>
      </w:r>
    </w:p>
    <w:p w14:paraId="49BE7603" w14:textId="39FB8C60" w:rsidR="00FB1A1D" w:rsidRDefault="00FB1A1D" w:rsidP="009F4281">
      <w:pPr>
        <w:pStyle w:val="Paragraphedeliste"/>
        <w:numPr>
          <w:ilvl w:val="0"/>
          <w:numId w:val="33"/>
        </w:numPr>
      </w:pPr>
      <w:r>
        <w:t>Perturbée par une autre box placée sur le canal6</w:t>
      </w:r>
    </w:p>
    <w:p w14:paraId="2AC22144" w14:textId="28060475" w:rsidR="00FB1A1D" w:rsidRDefault="00FB1A1D" w:rsidP="009F4281">
      <w:pPr>
        <w:pStyle w:val="Paragraphedeliste"/>
        <w:numPr>
          <w:ilvl w:val="0"/>
          <w:numId w:val="33"/>
        </w:numPr>
      </w:pPr>
      <w:r>
        <w:t>Perturbée par une autre box placée sur la canal2</w:t>
      </w:r>
    </w:p>
    <w:p w14:paraId="55401C31" w14:textId="26E5263E" w:rsidR="00FB1A1D" w:rsidRDefault="00FB1A1D" w:rsidP="009F4281">
      <w:pPr>
        <w:pStyle w:val="Paragraphedeliste"/>
        <w:numPr>
          <w:ilvl w:val="0"/>
          <w:numId w:val="27"/>
        </w:numPr>
      </w:pPr>
      <w:r>
        <w:t>Un PC1 est placée à 5m de la box wifi et affiche -40dBm, le PC2 affiche -60dBm (cocher 2 réponses)</w:t>
      </w:r>
    </w:p>
    <w:p w14:paraId="17865CE5" w14:textId="26CFA9B7" w:rsidR="00FB1A1D" w:rsidRDefault="00FB1A1D" w:rsidP="009F4281">
      <w:pPr>
        <w:pStyle w:val="Paragraphedeliste"/>
        <w:numPr>
          <w:ilvl w:val="0"/>
          <w:numId w:val="34"/>
        </w:numPr>
      </w:pPr>
      <w:r>
        <w:t>Le PC2 est plus éloigné de la box que le PC1</w:t>
      </w:r>
    </w:p>
    <w:p w14:paraId="18A66F8C" w14:textId="7CF5838C" w:rsidR="00FB1A1D" w:rsidRDefault="00FB1A1D" w:rsidP="009F4281">
      <w:pPr>
        <w:pStyle w:val="Paragraphedeliste"/>
        <w:numPr>
          <w:ilvl w:val="0"/>
          <w:numId w:val="34"/>
        </w:numPr>
      </w:pPr>
      <w:r>
        <w:t>Le PC2 est plus proche de la box que le PC1</w:t>
      </w:r>
    </w:p>
    <w:p w14:paraId="3158843C" w14:textId="44475EE9" w:rsidR="00FB1A1D" w:rsidRDefault="00FB1A1D" w:rsidP="009F4281">
      <w:pPr>
        <w:pStyle w:val="Paragraphedeliste"/>
        <w:numPr>
          <w:ilvl w:val="0"/>
          <w:numId w:val="34"/>
        </w:numPr>
      </w:pPr>
      <w:r>
        <w:t>La puissance reçu</w:t>
      </w:r>
      <w:r w:rsidR="00433999">
        <w:t>e</w:t>
      </w:r>
      <w:r>
        <w:t xml:space="preserve"> du PC1 est de 0,1uW</w:t>
      </w:r>
    </w:p>
    <w:p w14:paraId="07842600" w14:textId="0019B664" w:rsidR="00FB1A1D" w:rsidRDefault="00FB1A1D" w:rsidP="009F4281">
      <w:pPr>
        <w:pStyle w:val="Paragraphedeliste"/>
        <w:numPr>
          <w:ilvl w:val="0"/>
          <w:numId w:val="34"/>
        </w:numPr>
      </w:pPr>
      <w:r>
        <w:t>La puissance reçue du PC1 est de 1uW</w:t>
      </w:r>
    </w:p>
    <w:p w14:paraId="72A2B1DD" w14:textId="66C112F6" w:rsidR="00FB1A1D" w:rsidRDefault="00F9013F" w:rsidP="009F4281">
      <w:pPr>
        <w:pStyle w:val="Paragraphedeliste"/>
        <w:numPr>
          <w:ilvl w:val="0"/>
          <w:numId w:val="27"/>
        </w:numPr>
      </w:pPr>
      <w:r>
        <w:t>L</w:t>
      </w:r>
      <w:r w:rsidR="00FB1A1D">
        <w:t xml:space="preserve">e PC1 </w:t>
      </w:r>
      <w:r>
        <w:t xml:space="preserve">est </w:t>
      </w:r>
      <w:r w:rsidR="00FB1A1D">
        <w:t xml:space="preserve">placé à 3m et </w:t>
      </w:r>
      <w:r>
        <w:t xml:space="preserve">le </w:t>
      </w:r>
      <w:r w:rsidR="00FB1A1D">
        <w:t>PC2</w:t>
      </w:r>
      <w:r w:rsidR="002650A5">
        <w:t xml:space="preserve"> </w:t>
      </w:r>
      <w:r w:rsidR="00FB1A1D">
        <w:t>est placé à 10m de la box</w:t>
      </w:r>
    </w:p>
    <w:p w14:paraId="668E5B00" w14:textId="26DC1269" w:rsidR="00FB1A1D" w:rsidRDefault="00FB1A1D" w:rsidP="009F4281">
      <w:pPr>
        <w:pStyle w:val="Paragraphedeliste"/>
        <w:numPr>
          <w:ilvl w:val="0"/>
          <w:numId w:val="35"/>
        </w:numPr>
      </w:pPr>
      <w:r>
        <w:t>Le débit du PC1 sera supérieur au débit du PC2</w:t>
      </w:r>
    </w:p>
    <w:p w14:paraId="7E46089B" w14:textId="253D5D6B" w:rsidR="00FB1A1D" w:rsidRDefault="00FB1A1D" w:rsidP="009F4281">
      <w:pPr>
        <w:pStyle w:val="Paragraphedeliste"/>
        <w:numPr>
          <w:ilvl w:val="0"/>
          <w:numId w:val="35"/>
        </w:numPr>
      </w:pPr>
      <w:r>
        <w:t>Le débit du PC2 sera supérieur au débit du PC1</w:t>
      </w:r>
    </w:p>
    <w:p w14:paraId="5FC51AF1" w14:textId="2C883063" w:rsidR="00FB1A1D" w:rsidRDefault="00FB1A1D" w:rsidP="009F4281">
      <w:pPr>
        <w:pStyle w:val="Paragraphedeliste"/>
        <w:numPr>
          <w:ilvl w:val="0"/>
          <w:numId w:val="35"/>
        </w:numPr>
      </w:pPr>
      <w:r>
        <w:t xml:space="preserve">Les 2 </w:t>
      </w:r>
      <w:proofErr w:type="spellStart"/>
      <w:r>
        <w:t>PCs</w:t>
      </w:r>
      <w:proofErr w:type="spellEnd"/>
      <w:r>
        <w:t xml:space="preserve"> </w:t>
      </w:r>
      <w:r w:rsidR="00F9013F">
        <w:t>auront le même débit</w:t>
      </w:r>
    </w:p>
    <w:p w14:paraId="1B31FADB" w14:textId="4CDE5C77" w:rsidR="005D4D1B" w:rsidRDefault="00883E90" w:rsidP="00E3650C">
      <w:pPr>
        <w:pStyle w:val="Titre1"/>
      </w:pPr>
      <w:bookmarkStart w:id="10" w:name="_Toc215391776"/>
      <w:r>
        <w:t>Les a</w:t>
      </w:r>
      <w:r w:rsidR="00E3650C">
        <w:t>dresses MAC</w:t>
      </w:r>
      <w:bookmarkEnd w:id="10"/>
    </w:p>
    <w:p w14:paraId="5AE904A8" w14:textId="1AEF2899" w:rsidR="00E3650C" w:rsidRDefault="00883E90" w:rsidP="00E3650C">
      <w:pPr>
        <w:pStyle w:val="Titre2"/>
      </w:pPr>
      <w:bookmarkStart w:id="11" w:name="_Toc215391777"/>
      <w:r>
        <w:t>Trouver son adresse</w:t>
      </w:r>
      <w:r w:rsidR="00E3650C">
        <w:t xml:space="preserve"> MAC</w:t>
      </w:r>
      <w:bookmarkEnd w:id="11"/>
    </w:p>
    <w:p w14:paraId="631C7BF2" w14:textId="053595D5" w:rsidR="00B2667C" w:rsidRPr="00B2667C" w:rsidRDefault="00E3650C" w:rsidP="00B2667C">
      <w:r>
        <w:t xml:space="preserve">Chaque port de communication ou interface de communication possède une adresse physique ou adresse </w:t>
      </w:r>
      <w:r w:rsidRPr="00B650B4">
        <w:rPr>
          <w:b/>
          <w:bCs/>
        </w:rPr>
        <w:t>MAC</w:t>
      </w:r>
      <w:r>
        <w:t xml:space="preserve"> codée sur </w:t>
      </w:r>
      <w:r w:rsidRPr="00B650B4">
        <w:rPr>
          <w:b/>
          <w:bCs/>
        </w:rPr>
        <w:t>6 octets</w:t>
      </w:r>
      <w:r w:rsidR="00B2667C">
        <w:rPr>
          <w:b/>
          <w:bCs/>
        </w:rPr>
        <w:t xml:space="preserve">, </w:t>
      </w:r>
      <w:r w:rsidR="00B2667C" w:rsidRPr="00B2667C">
        <w:t xml:space="preserve">affichée sous forme </w:t>
      </w:r>
      <w:r w:rsidR="00B2667C" w:rsidRPr="00CF241C">
        <w:rPr>
          <w:b/>
          <w:bCs/>
        </w:rPr>
        <w:t>hexadécimale</w:t>
      </w:r>
      <w:r w:rsidR="00B2667C">
        <w:rPr>
          <w:b/>
          <w:bCs/>
        </w:rPr>
        <w:t xml:space="preserve">. </w:t>
      </w:r>
      <w:r w:rsidR="00B2667C" w:rsidRPr="00B2667C">
        <w:t xml:space="preserve">Cette adresse est découpée en 2 parties : les 3 premiers octets sont le </w:t>
      </w:r>
      <w:r w:rsidR="00B2667C" w:rsidRPr="00CF241C">
        <w:rPr>
          <w:b/>
          <w:bCs/>
        </w:rPr>
        <w:t>code constructeur</w:t>
      </w:r>
      <w:r w:rsidR="00B2667C" w:rsidRPr="00B2667C">
        <w:t xml:space="preserve"> et les 3 derniers octets le </w:t>
      </w:r>
      <w:r w:rsidR="00B2667C" w:rsidRPr="00CF241C">
        <w:rPr>
          <w:b/>
          <w:bCs/>
        </w:rPr>
        <w:t>code de la carte réseau du constructeur.</w:t>
      </w:r>
      <w:r w:rsidR="00B2667C" w:rsidRPr="00B2667C">
        <w:t xml:space="preserve"> </w:t>
      </w:r>
    </w:p>
    <w:p w14:paraId="5D434D61" w14:textId="76ADE1F7" w:rsidR="00B2667C" w:rsidRPr="00155469" w:rsidRDefault="00B2667C" w:rsidP="00B2667C">
      <w:pPr>
        <w:rPr>
          <w:rFonts w:ascii="Times New Roman" w:eastAsia="Times New Roman" w:hAnsi="Times New Roman" w:cs="Times New Roman"/>
          <w:sz w:val="24"/>
          <w:szCs w:val="24"/>
          <w:lang w:eastAsia="fr-FR"/>
        </w:rPr>
      </w:pPr>
      <w:r w:rsidRPr="00B2667C">
        <w:t xml:space="preserve">Voyons quel est le constructeur de la carte réseau Ethernet du PC sur le site </w:t>
      </w:r>
      <w:r>
        <w:rPr>
          <w:rFonts w:ascii="Times New Roman" w:eastAsia="Times New Roman" w:hAnsi="Times New Roman" w:cs="Times New Roman"/>
          <w:sz w:val="24"/>
          <w:szCs w:val="24"/>
          <w:lang w:eastAsia="fr-FR"/>
        </w:rPr>
        <w:t xml:space="preserve"> </w:t>
      </w:r>
      <w:hyperlink r:id="rId26" w:history="1">
        <w:r w:rsidRPr="00B2667C">
          <w:rPr>
            <w:rStyle w:val="Lienhypertexte"/>
            <w:rFonts w:eastAsia="Times New Roman" w:cstheme="minorHAnsi"/>
            <w:sz w:val="18"/>
            <w:szCs w:val="18"/>
            <w:lang w:eastAsia="fr-FR"/>
          </w:rPr>
          <w:t>https://www.frameip.com/ethernet-oui-ieee/</w:t>
        </w:r>
      </w:hyperlink>
      <w:r w:rsidRPr="00B2667C">
        <w:rPr>
          <w:rFonts w:eastAsia="Times New Roman" w:cstheme="minorHAnsi"/>
          <w:sz w:val="18"/>
          <w:szCs w:val="18"/>
          <w:lang w:eastAsia="fr-FR"/>
        </w:rPr>
        <w:t xml:space="preserve"> </w:t>
      </w:r>
    </w:p>
    <w:p w14:paraId="79FC79AC" w14:textId="40D240CF" w:rsidR="00B2667C" w:rsidRDefault="00F23D99" w:rsidP="008E2C49">
      <w:pPr>
        <w:pStyle w:val="Sansinterligne"/>
      </w:pPr>
      <w:r>
        <w:rPr>
          <w:noProof/>
        </w:rPr>
        <mc:AlternateContent>
          <mc:Choice Requires="wps">
            <w:drawing>
              <wp:anchor distT="0" distB="0" distL="114300" distR="114300" simplePos="0" relativeHeight="251685376" behindDoc="0" locked="0" layoutInCell="1" allowOverlap="1" wp14:anchorId="0DE1E7F9" wp14:editId="63CCBF42">
                <wp:simplePos x="0" y="0"/>
                <wp:positionH relativeFrom="column">
                  <wp:posOffset>4044950</wp:posOffset>
                </wp:positionH>
                <wp:positionV relativeFrom="paragraph">
                  <wp:posOffset>281305</wp:posOffset>
                </wp:positionV>
                <wp:extent cx="1517650" cy="384810"/>
                <wp:effectExtent l="19050" t="19050" r="6350" b="0"/>
                <wp:wrapNone/>
                <wp:docPr id="63424498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7650" cy="3848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9EE3A" id="Rectangle 37" o:spid="_x0000_s1026" style="position:absolute;margin-left:318.5pt;margin-top:22.15pt;width:119.5pt;height:3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" filled="f" strokecolor="red" strokeweight="2.25pt">
                <v:path arrowok="t"/>
              </v:rect>
            </w:pict>
          </mc:Fallback>
        </mc:AlternateContent>
      </w:r>
      <w:r w:rsidR="008E2C49">
        <w:rPr>
          <w:noProof/>
        </w:rPr>
        <w:drawing>
          <wp:anchor distT="0" distB="0" distL="114300" distR="114300" simplePos="0" relativeHeight="251667456" behindDoc="0" locked="0" layoutInCell="1" allowOverlap="1" wp14:anchorId="13A3FA96" wp14:editId="000B790F">
            <wp:simplePos x="0" y="0"/>
            <wp:positionH relativeFrom="column">
              <wp:posOffset>3833949</wp:posOffset>
            </wp:positionH>
            <wp:positionV relativeFrom="paragraph">
              <wp:posOffset>276860</wp:posOffset>
            </wp:positionV>
            <wp:extent cx="1981200" cy="403860"/>
            <wp:effectExtent l="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981200" cy="403860"/>
                    </a:xfrm>
                    <a:prstGeom prst="rect">
                      <a:avLst/>
                    </a:prstGeom>
                  </pic:spPr>
                </pic:pic>
              </a:graphicData>
            </a:graphic>
            <wp14:sizeRelH relativeFrom="page">
              <wp14:pctWidth>0</wp14:pctWidth>
            </wp14:sizeRelH>
            <wp14:sizeRelV relativeFrom="page">
              <wp14:pctHeight>0</wp14:pctHeight>
            </wp14:sizeRelV>
          </wp:anchor>
        </w:drawing>
      </w:r>
      <w:r w:rsidR="00B2667C">
        <w:rPr>
          <w:noProof/>
        </w:rPr>
        <w:drawing>
          <wp:inline distT="0" distB="0" distL="0" distR="0" wp14:anchorId="02496FC5" wp14:editId="2FC6A32F">
            <wp:extent cx="2989724" cy="612867"/>
            <wp:effectExtent l="190500" t="190500" r="191770" b="18732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37894" cy="622741"/>
                    </a:xfrm>
                    <a:prstGeom prst="rect">
                      <a:avLst/>
                    </a:prstGeom>
                    <a:ln>
                      <a:noFill/>
                    </a:ln>
                    <a:effectLst>
                      <a:outerShdw blurRad="190500" algn="tl" rotWithShape="0">
                        <a:srgbClr val="000000">
                          <a:alpha val="70000"/>
                        </a:srgbClr>
                      </a:outerShdw>
                    </a:effectLst>
                  </pic:spPr>
                </pic:pic>
              </a:graphicData>
            </a:graphic>
          </wp:inline>
        </w:drawing>
      </w:r>
    </w:p>
    <w:p w14:paraId="65D4A9DA" w14:textId="498DC16B" w:rsidR="00B2667C" w:rsidRDefault="00F23D99" w:rsidP="00B2667C">
      <w:r>
        <w:rPr>
          <w:noProof/>
        </w:rPr>
        <mc:AlternateContent>
          <mc:Choice Requires="wps">
            <w:drawing>
              <wp:anchor distT="0" distB="0" distL="114300" distR="114300" simplePos="0" relativeHeight="251675136" behindDoc="0" locked="0" layoutInCell="1" allowOverlap="1" wp14:anchorId="3583C501" wp14:editId="6A333539">
                <wp:simplePos x="0" y="0"/>
                <wp:positionH relativeFrom="margin">
                  <wp:align>left</wp:align>
                </wp:positionH>
                <wp:positionV relativeFrom="paragraph">
                  <wp:posOffset>177165</wp:posOffset>
                </wp:positionV>
                <wp:extent cx="2046605" cy="384810"/>
                <wp:effectExtent l="19050" t="19050" r="0" b="0"/>
                <wp:wrapNone/>
                <wp:docPr id="737125817"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6605" cy="38481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D4E16" id="Rectangle 35" o:spid="_x0000_s1026" style="position:absolute;margin-left:0;margin-top:13.95pt;width:161.15pt;height:30.3pt;z-index:251675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" filled="f" strokecolor="red" strokeweight="2.25pt">
                <v:path arrowok="t"/>
                <w10:wrap anchorx="margin"/>
              </v:rect>
            </w:pict>
          </mc:Fallback>
        </mc:AlternateContent>
      </w:r>
      <w:r w:rsidR="00B2667C">
        <w:t xml:space="preserve">Pour le wifi l’adresse MAC est 3C6AA7419DDF et donc le code constructeur est 3C6AA7, ce qui nous donne : </w:t>
      </w:r>
      <w:r w:rsidR="00B2667C">
        <w:rPr>
          <w:noProof/>
        </w:rPr>
        <w:drawing>
          <wp:inline distT="0" distB="0" distL="0" distR="0" wp14:anchorId="762F9149" wp14:editId="3E903656">
            <wp:extent cx="2103302" cy="327688"/>
            <wp:effectExtent l="0" t="0" r="0"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103302" cy="327688"/>
                    </a:xfrm>
                    <a:prstGeom prst="rect">
                      <a:avLst/>
                    </a:prstGeom>
                  </pic:spPr>
                </pic:pic>
              </a:graphicData>
            </a:graphic>
          </wp:inline>
        </w:drawing>
      </w:r>
    </w:p>
    <w:p w14:paraId="733A3D13" w14:textId="109D18E3" w:rsidR="00B2667C" w:rsidRDefault="00F9013F" w:rsidP="00E3650C">
      <w:r>
        <w:rPr>
          <w:noProof/>
        </w:rPr>
        <w:drawing>
          <wp:anchor distT="0" distB="0" distL="114300" distR="114300" simplePos="0" relativeHeight="251706368" behindDoc="1" locked="0" layoutInCell="1" allowOverlap="1" wp14:anchorId="616EC57C" wp14:editId="421A059C">
            <wp:simplePos x="0" y="0"/>
            <wp:positionH relativeFrom="column">
              <wp:posOffset>3120390</wp:posOffset>
            </wp:positionH>
            <wp:positionV relativeFrom="paragraph">
              <wp:posOffset>317500</wp:posOffset>
            </wp:positionV>
            <wp:extent cx="2576830" cy="2827020"/>
            <wp:effectExtent l="190500" t="190500" r="166370" b="16383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576830" cy="282702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B2667C" w:rsidRPr="00B650B4">
        <w:rPr>
          <w:b/>
          <w:bCs/>
        </w:rPr>
        <w:t>Nous avons donc 2 cartes réseaux sur le PC :</w:t>
      </w:r>
      <w:r w:rsidR="00B2667C">
        <w:t xml:space="preserve"> une carte Ethernet de la marque DELL et une carte Wifi (surement sur la carte mère du PC) de la marque Intel.</w:t>
      </w:r>
    </w:p>
    <w:p w14:paraId="7139E92D" w14:textId="481CB6C9" w:rsidR="008E2C49" w:rsidRDefault="00F9013F" w:rsidP="00E3650C">
      <w:r>
        <w:rPr>
          <w:noProof/>
        </w:rPr>
        <w:drawing>
          <wp:anchor distT="0" distB="0" distL="114300" distR="114300" simplePos="0" relativeHeight="251678720" behindDoc="1" locked="0" layoutInCell="1" allowOverlap="1" wp14:anchorId="1C3B18EF" wp14:editId="134AD8AF">
            <wp:simplePos x="0" y="0"/>
            <wp:positionH relativeFrom="column">
              <wp:posOffset>377190</wp:posOffset>
            </wp:positionH>
            <wp:positionV relativeFrom="paragraph">
              <wp:posOffset>6350</wp:posOffset>
            </wp:positionV>
            <wp:extent cx="2160687" cy="2221865"/>
            <wp:effectExtent l="0" t="0" r="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60687" cy="2221865"/>
                    </a:xfrm>
                    <a:prstGeom prst="rect">
                      <a:avLst/>
                    </a:prstGeom>
                  </pic:spPr>
                </pic:pic>
              </a:graphicData>
            </a:graphic>
            <wp14:sizeRelH relativeFrom="page">
              <wp14:pctWidth>0</wp14:pctWidth>
            </wp14:sizeRelH>
            <wp14:sizeRelV relativeFrom="page">
              <wp14:pctHeight>0</wp14:pctHeight>
            </wp14:sizeRelV>
          </wp:anchor>
        </w:drawing>
      </w:r>
    </w:p>
    <w:p w14:paraId="53F902B9" w14:textId="48741832" w:rsidR="008E2C49" w:rsidRDefault="008E2C49" w:rsidP="00E3650C"/>
    <w:p w14:paraId="45188ED0" w14:textId="649E38B3" w:rsidR="008E2C49" w:rsidRDefault="008E2C49" w:rsidP="00E3650C"/>
    <w:p w14:paraId="538B8BE5" w14:textId="05A182AF" w:rsidR="008E2C49" w:rsidRDefault="008E2C49" w:rsidP="00E3650C"/>
    <w:p w14:paraId="4F3D6104" w14:textId="4F04CA07" w:rsidR="008E2C49" w:rsidRDefault="008E2C49" w:rsidP="00E3650C"/>
    <w:p w14:paraId="56FA4679" w14:textId="08B9224F" w:rsidR="008E2C49" w:rsidRDefault="00F9013F" w:rsidP="00E3650C">
      <w:r>
        <w:rPr>
          <w:noProof/>
        </w:rPr>
        <mc:AlternateContent>
          <mc:Choice Requires="wps">
            <w:drawing>
              <wp:anchor distT="0" distB="0" distL="114300" distR="114300" simplePos="0" relativeHeight="251656704" behindDoc="0" locked="0" layoutInCell="1" allowOverlap="1" wp14:anchorId="155C64D4" wp14:editId="7C59EABE">
                <wp:simplePos x="0" y="0"/>
                <wp:positionH relativeFrom="column">
                  <wp:posOffset>1299845</wp:posOffset>
                </wp:positionH>
                <wp:positionV relativeFrom="paragraph">
                  <wp:posOffset>93345</wp:posOffset>
                </wp:positionV>
                <wp:extent cx="1809750" cy="207010"/>
                <wp:effectExtent l="25400" t="85725" r="31750" b="21590"/>
                <wp:wrapNone/>
                <wp:docPr id="1733321063" name="Connecteur droit avec flèch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9750" cy="207010"/>
                        </a:xfrm>
                        <a:prstGeom prst="bentConnector3">
                          <a:avLst>
                            <a:gd name="adj1" fmla="val 74000"/>
                          </a:avLst>
                        </a:prstGeom>
                        <a:noFill/>
                        <a:ln w="3810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1A6043C4"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droit avec flèche 33" o:spid="_x0000_s1026" type="#_x0000_t34" style="position:absolute;margin-left:102.35pt;margin-top:7.35pt;width:142.5pt;height:16.3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" adj="15984" strokecolor="#4472c4 [3204]" strokeweight="3pt">
                <v:stroke endarrow="block"/>
              </v:shape>
            </w:pict>
          </mc:Fallback>
        </mc:AlternateContent>
      </w:r>
      <w:r>
        <w:rPr>
          <w:noProof/>
        </w:rPr>
        <mc:AlternateContent>
          <mc:Choice Requires="wps">
            <w:drawing>
              <wp:anchor distT="0" distB="0" distL="114300" distR="114300" simplePos="0" relativeHeight="251654656" behindDoc="0" locked="0" layoutInCell="1" allowOverlap="1" wp14:anchorId="7F6C7FCD" wp14:editId="1D868724">
                <wp:simplePos x="0" y="0"/>
                <wp:positionH relativeFrom="column">
                  <wp:posOffset>189230</wp:posOffset>
                </wp:positionH>
                <wp:positionV relativeFrom="paragraph">
                  <wp:posOffset>47625</wp:posOffset>
                </wp:positionV>
                <wp:extent cx="1073150" cy="273050"/>
                <wp:effectExtent l="19050" t="19050" r="0" b="0"/>
                <wp:wrapNone/>
                <wp:docPr id="888361324"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150" cy="273050"/>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D6686C2" id="Rectangle 33" o:spid="_x0000_s1026" style="position:absolute;margin-left:14.9pt;margin-top:3.75pt;width:84.5pt;height:21.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" filled="f" strokecolor="#1f3763 [1604]" strokeweight="2.25pt">
                <v:path arrowok="t"/>
              </v:rect>
            </w:pict>
          </mc:Fallback>
        </mc:AlternateContent>
      </w:r>
    </w:p>
    <w:p w14:paraId="5CCE86DA" w14:textId="323A5653" w:rsidR="008E2C49" w:rsidRDefault="00F9013F" w:rsidP="00E3650C">
      <w:r>
        <w:rPr>
          <w:noProof/>
        </w:rPr>
        <mc:AlternateContent>
          <mc:Choice Requires="wps">
            <w:drawing>
              <wp:anchor distT="0" distB="0" distL="114300" distR="114300" simplePos="0" relativeHeight="251657728" behindDoc="0" locked="0" layoutInCell="1" allowOverlap="1" wp14:anchorId="7CE0FE45" wp14:editId="030E8BE4">
                <wp:simplePos x="0" y="0"/>
                <wp:positionH relativeFrom="margin">
                  <wp:posOffset>147320</wp:posOffset>
                </wp:positionH>
                <wp:positionV relativeFrom="paragraph">
                  <wp:posOffset>222885</wp:posOffset>
                </wp:positionV>
                <wp:extent cx="1073150" cy="273050"/>
                <wp:effectExtent l="19050" t="19050" r="0" b="0"/>
                <wp:wrapNone/>
                <wp:docPr id="133494090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150" cy="273050"/>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F366E8" id="Rectangle 31" o:spid="_x0000_s1026" style="position:absolute;margin-left:11.6pt;margin-top:17.55pt;width:84.5pt;height:21.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" filled="f" strokecolor="#1f3763 [1604]" strokeweight="2.25pt">
                <v:path arrowok="t"/>
                <w10:wrap anchorx="margin"/>
              </v:rect>
            </w:pict>
          </mc:Fallback>
        </mc:AlternateContent>
      </w:r>
    </w:p>
    <w:p w14:paraId="0DD7ED08" w14:textId="1A691C6F" w:rsidR="008E2C49" w:rsidRDefault="00F9013F" w:rsidP="00E3650C">
      <w:r>
        <w:rPr>
          <w:noProof/>
        </w:rPr>
        <w:drawing>
          <wp:anchor distT="0" distB="0" distL="114300" distR="114300" simplePos="0" relativeHeight="251697152" behindDoc="1" locked="0" layoutInCell="1" allowOverlap="1" wp14:anchorId="0FDBFBAC" wp14:editId="1C1B0A27">
            <wp:simplePos x="0" y="0"/>
            <wp:positionH relativeFrom="column">
              <wp:posOffset>267335</wp:posOffset>
            </wp:positionH>
            <wp:positionV relativeFrom="paragraph">
              <wp:posOffset>269875</wp:posOffset>
            </wp:positionV>
            <wp:extent cx="2604951" cy="2964279"/>
            <wp:effectExtent l="190500" t="190500" r="176530" b="179070"/>
            <wp:wrapNone/>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604951" cy="2964279"/>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195A1C2E" wp14:editId="6AA75E2C">
                <wp:simplePos x="0" y="0"/>
                <wp:positionH relativeFrom="column">
                  <wp:posOffset>642302</wp:posOffset>
                </wp:positionH>
                <wp:positionV relativeFrom="paragraph">
                  <wp:posOffset>221934</wp:posOffset>
                </wp:positionV>
                <wp:extent cx="421005" cy="414020"/>
                <wp:effectExtent l="90170" t="26035" r="19685" b="29210"/>
                <wp:wrapNone/>
                <wp:docPr id="266090898" name="Connecteur droit avec flèch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21005" cy="414020"/>
                        </a:xfrm>
                        <a:prstGeom prst="bentConnector3">
                          <a:avLst>
                            <a:gd name="adj1" fmla="val 49926"/>
                          </a:avLst>
                        </a:prstGeom>
                        <a:noFill/>
                        <a:ln w="3810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D8854E" id="Connecteur droit avec flèche 31" o:spid="_x0000_s1026" type="#_x0000_t34" style="position:absolute;margin-left:50.55pt;margin-top:17.5pt;width:33.15pt;height:32.6pt;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" adj="10784" strokecolor="#4472c4 [3204]" strokeweight="3pt">
                <v:stroke endarrow="block"/>
              </v:shape>
            </w:pict>
          </mc:Fallback>
        </mc:AlternateContent>
      </w:r>
    </w:p>
    <w:p w14:paraId="06A389FA" w14:textId="4E7FE1E3" w:rsidR="008E2C49" w:rsidRDefault="008E2C49" w:rsidP="00F9013F">
      <w:pPr>
        <w:ind w:firstLine="708"/>
      </w:pPr>
    </w:p>
    <w:p w14:paraId="396A9E06" w14:textId="67ED6C85" w:rsidR="008E2C49" w:rsidRDefault="008E2C49" w:rsidP="00E3650C">
      <w:pPr>
        <w:pStyle w:val="Sansinterligne"/>
      </w:pPr>
    </w:p>
    <w:p w14:paraId="3DE2DF42" w14:textId="77777777" w:rsidR="008E2C49" w:rsidRDefault="008E2C49" w:rsidP="00E3650C">
      <w:pPr>
        <w:pStyle w:val="Sansinterligne"/>
      </w:pPr>
    </w:p>
    <w:p w14:paraId="4B6E8A82" w14:textId="77777777" w:rsidR="008E2C49" w:rsidRDefault="008E2C49" w:rsidP="00E3650C">
      <w:pPr>
        <w:pStyle w:val="Sansinterligne"/>
      </w:pPr>
    </w:p>
    <w:p w14:paraId="0EF30F06" w14:textId="77777777" w:rsidR="008E2C49" w:rsidRDefault="008E2C49" w:rsidP="00E3650C">
      <w:pPr>
        <w:pStyle w:val="Sansinterligne"/>
      </w:pPr>
    </w:p>
    <w:p w14:paraId="52B3A657" w14:textId="77777777" w:rsidR="008E2C49" w:rsidRDefault="008E2C49" w:rsidP="00E3650C">
      <w:pPr>
        <w:pStyle w:val="Sansinterligne"/>
      </w:pPr>
    </w:p>
    <w:p w14:paraId="399888A2" w14:textId="6B267552" w:rsidR="008E2C49" w:rsidRDefault="00F23D99" w:rsidP="00E3650C">
      <w:pPr>
        <w:pStyle w:val="Sansinterligne"/>
      </w:pPr>
      <w:r>
        <w:rPr>
          <w:noProof/>
        </w:rPr>
        <mc:AlternateContent>
          <mc:Choice Requires="wps">
            <w:drawing>
              <wp:anchor distT="0" distB="0" distL="114300" distR="114300" simplePos="0" relativeHeight="251687424" behindDoc="0" locked="0" layoutInCell="1" allowOverlap="1" wp14:anchorId="5A372431" wp14:editId="3EE826D4">
                <wp:simplePos x="0" y="0"/>
                <wp:positionH relativeFrom="column">
                  <wp:posOffset>3364230</wp:posOffset>
                </wp:positionH>
                <wp:positionV relativeFrom="paragraph">
                  <wp:posOffset>165735</wp:posOffset>
                </wp:positionV>
                <wp:extent cx="2604770" cy="469900"/>
                <wp:effectExtent l="1905" t="0" r="3175" b="0"/>
                <wp:wrapNone/>
                <wp:docPr id="1669132251"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46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744831" w14:textId="430BA4B6" w:rsidR="008E2C49" w:rsidRPr="008E2C49" w:rsidRDefault="008E2C49" w:rsidP="008E2C49">
                            <w:pPr>
                              <w:rPr>
                                <w:b/>
                                <w:bCs/>
                              </w:rPr>
                            </w:pPr>
                            <w:r w:rsidRPr="008E2C49">
                              <w:rPr>
                                <w:b/>
                                <w:bCs/>
                              </w:rPr>
                              <w:t xml:space="preserve">Figure </w:t>
                            </w:r>
                            <w:r w:rsidRPr="008E2C49">
                              <w:rPr>
                                <w:b/>
                                <w:bCs/>
                              </w:rPr>
                              <w:fldChar w:fldCharType="begin"/>
                            </w:r>
                            <w:r w:rsidRPr="008E2C49">
                              <w:rPr>
                                <w:b/>
                                <w:bCs/>
                              </w:rPr>
                              <w:instrText xml:space="preserve"> SEQ Figure \* ARABIC </w:instrText>
                            </w:r>
                            <w:r w:rsidRPr="008E2C49">
                              <w:rPr>
                                <w:b/>
                                <w:bCs/>
                              </w:rPr>
                              <w:fldChar w:fldCharType="separate"/>
                            </w:r>
                            <w:r w:rsidR="002C1705">
                              <w:rPr>
                                <w:b/>
                                <w:bCs/>
                                <w:noProof/>
                              </w:rPr>
                              <w:t>6</w:t>
                            </w:r>
                            <w:r w:rsidRPr="008E2C49">
                              <w:rPr>
                                <w:b/>
                                <w:bCs/>
                              </w:rPr>
                              <w:fldChar w:fldCharType="end"/>
                            </w:r>
                            <w:r w:rsidRPr="008E2C49">
                              <w:rPr>
                                <w:b/>
                                <w:bCs/>
                              </w:rPr>
                              <w:t> : Exemple d’un PC portable avec 2 cartes réseau (Ethernet et Wifi)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A372431" id="_x0000_t202" coordsize="21600,21600" o:spt="202" path="m,l,21600r21600,l21600,xe">
                <v:stroke joinstyle="miter"/>
                <v:path gradientshapeok="t" o:connecttype="rect"/>
              </v:shapetype>
              <v:shape id="Text Box 126" o:spid="_x0000_s1042" type="#_x0000_t202" style="position:absolute;left:0;text-align:left;margin-left:264.9pt;margin-top:13.05pt;width:205.1pt;height:3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" stroked="f">
                <v:textbox style="mso-fit-shape-to-text:t" inset="0,0,0,0">
                  <w:txbxContent>
                    <w:p w14:paraId="10744831" w14:textId="430BA4B6" w:rsidR="008E2C49" w:rsidRPr="008E2C49" w:rsidRDefault="008E2C49" w:rsidP="008E2C49">
                      <w:pPr>
                        <w:rPr>
                          <w:b/>
                          <w:bCs/>
                        </w:rPr>
                      </w:pPr>
                      <w:r w:rsidRPr="008E2C49">
                        <w:rPr>
                          <w:b/>
                          <w:bCs/>
                        </w:rPr>
                        <w:t xml:space="preserve">Figure </w:t>
                      </w:r>
                      <w:r w:rsidRPr="008E2C49">
                        <w:rPr>
                          <w:b/>
                          <w:bCs/>
                        </w:rPr>
                        <w:fldChar w:fldCharType="begin"/>
                      </w:r>
                      <w:r w:rsidRPr="008E2C49">
                        <w:rPr>
                          <w:b/>
                          <w:bCs/>
                        </w:rPr>
                        <w:instrText xml:space="preserve"> SEQ Figure \* ARABIC </w:instrText>
                      </w:r>
                      <w:r w:rsidRPr="008E2C49">
                        <w:rPr>
                          <w:b/>
                          <w:bCs/>
                        </w:rPr>
                        <w:fldChar w:fldCharType="separate"/>
                      </w:r>
                      <w:r w:rsidR="002C1705">
                        <w:rPr>
                          <w:b/>
                          <w:bCs/>
                          <w:noProof/>
                        </w:rPr>
                        <w:t>6</w:t>
                      </w:r>
                      <w:r w:rsidRPr="008E2C49">
                        <w:rPr>
                          <w:b/>
                          <w:bCs/>
                        </w:rPr>
                        <w:fldChar w:fldCharType="end"/>
                      </w:r>
                      <w:r w:rsidRPr="008E2C49">
                        <w:rPr>
                          <w:b/>
                          <w:bCs/>
                        </w:rPr>
                        <w:t> : Exemple d’un PC portable avec 2 cartes réseau (Ethernet et Wifi)</w:t>
                      </w:r>
                    </w:p>
                  </w:txbxContent>
                </v:textbox>
              </v:shape>
            </w:pict>
          </mc:Fallback>
        </mc:AlternateContent>
      </w:r>
    </w:p>
    <w:p w14:paraId="46F386F5" w14:textId="77777777" w:rsidR="008E2C49" w:rsidRDefault="008E2C49" w:rsidP="00E3650C">
      <w:pPr>
        <w:pStyle w:val="Sansinterligne"/>
      </w:pPr>
    </w:p>
    <w:p w14:paraId="4F7A441B" w14:textId="77777777" w:rsidR="008E2C49" w:rsidRDefault="008E2C49" w:rsidP="00E3650C">
      <w:pPr>
        <w:pStyle w:val="Sansinterligne"/>
      </w:pPr>
    </w:p>
    <w:p w14:paraId="5CDE5FEB" w14:textId="77777777" w:rsidR="008E2C49" w:rsidRDefault="008E2C49" w:rsidP="00E3650C">
      <w:pPr>
        <w:pStyle w:val="Sansinterligne"/>
      </w:pPr>
    </w:p>
    <w:p w14:paraId="5358224E" w14:textId="77777777" w:rsidR="008E2C49" w:rsidRDefault="008E2C49" w:rsidP="00E3650C">
      <w:pPr>
        <w:pStyle w:val="Sansinterligne"/>
      </w:pPr>
    </w:p>
    <w:p w14:paraId="766A6828" w14:textId="60196638" w:rsidR="008E2C49" w:rsidRDefault="008E2C49">
      <w:pPr>
        <w:jc w:val="left"/>
      </w:pPr>
      <w:r>
        <w:br w:type="page"/>
      </w:r>
    </w:p>
    <w:p w14:paraId="0B858DD5" w14:textId="392FD5AB" w:rsidR="00E3650C" w:rsidRDefault="00883E90" w:rsidP="00883E90">
      <w:pPr>
        <w:pStyle w:val="Titre1"/>
      </w:pPr>
      <w:bookmarkStart w:id="12" w:name="_Toc215391778"/>
      <w:r>
        <w:t>Les adresses IP</w:t>
      </w:r>
      <w:r w:rsidR="0034450C">
        <w:t xml:space="preserve"> et masques de sous-réseaux</w:t>
      </w:r>
      <w:bookmarkEnd w:id="12"/>
    </w:p>
    <w:p w14:paraId="0AB07C07" w14:textId="1B5B5CB8" w:rsidR="00883E90" w:rsidRDefault="00883E90" w:rsidP="00883E90">
      <w:pPr>
        <w:pStyle w:val="Titre2"/>
      </w:pPr>
      <w:bookmarkStart w:id="13" w:name="_Toc215391779"/>
      <w:r>
        <w:t>A quoi sert l’adresse IP d’un</w:t>
      </w:r>
      <w:r w:rsidR="00760291">
        <w:t>e</w:t>
      </w:r>
      <w:r>
        <w:t xml:space="preserve"> machine ?</w:t>
      </w:r>
      <w:bookmarkEnd w:id="13"/>
    </w:p>
    <w:p w14:paraId="22CD6833" w14:textId="5619FB04" w:rsidR="00760291" w:rsidRDefault="00760291" w:rsidP="00760291">
      <w:r>
        <w:t xml:space="preserve">Reprenons notre schéma logique intégrant les routeurs du réseau internet. Le PC du </w:t>
      </w:r>
      <w:r w:rsidRPr="008D4AD5">
        <w:rPr>
          <w:b/>
          <w:bCs/>
        </w:rPr>
        <w:t>LAN</w:t>
      </w:r>
      <w:r>
        <w:t xml:space="preserve"> maison veut envoyer un message (une trame) au serveur web de </w:t>
      </w:r>
      <w:hyperlink r:id="rId33" w:history="1">
        <w:r w:rsidRPr="00740F9D">
          <w:rPr>
            <w:rStyle w:val="Lienhypertexte"/>
          </w:rPr>
          <w:t>https://unice.fr</w:t>
        </w:r>
      </w:hyperlink>
      <w:r>
        <w:t xml:space="preserve"> par exemple. Ce serveur web se trouve à l’intérieur du LAN Unice. Nous savons maintenant que chaque interface de communication </w:t>
      </w:r>
      <w:proofErr w:type="gramStart"/>
      <w:r w:rsidRPr="008D4AD5">
        <w:rPr>
          <w:b/>
          <w:bCs/>
        </w:rPr>
        <w:t>Ethernet</w:t>
      </w:r>
      <w:r>
        <w:t xml:space="preserve"> ,</w:t>
      </w:r>
      <w:r w:rsidRPr="008D4AD5">
        <w:rPr>
          <w:b/>
          <w:bCs/>
        </w:rPr>
        <w:t>Wifi</w:t>
      </w:r>
      <w:proofErr w:type="gramEnd"/>
      <w:r>
        <w:t xml:space="preserve"> ou cellulaire (smartphone) possède une adresse </w:t>
      </w:r>
      <w:r w:rsidRPr="008D4AD5">
        <w:rPr>
          <w:b/>
          <w:bCs/>
        </w:rPr>
        <w:t>MAC</w:t>
      </w:r>
      <w:r>
        <w:t xml:space="preserve">. </w:t>
      </w:r>
    </w:p>
    <w:p w14:paraId="39834D29" w14:textId="77777777" w:rsidR="00CF241C" w:rsidRDefault="00760291" w:rsidP="001A17EC">
      <w:pPr>
        <w:rPr>
          <w:b/>
          <w:bCs/>
        </w:rPr>
      </w:pPr>
      <w:r w:rsidRPr="00760291">
        <w:rPr>
          <w:b/>
          <w:bCs/>
        </w:rPr>
        <w:t>Cette adresse MAC est-elle suffisante pour connecter toutes les machines connectées à Internet dans le monde ?</w:t>
      </w:r>
      <w:r>
        <w:t xml:space="preserve"> </w:t>
      </w:r>
      <w:r w:rsidR="00CF241C">
        <w:rPr>
          <w:b/>
          <w:bCs/>
        </w:rPr>
        <w:t>la réponse pourrait être OUI mais…</w:t>
      </w:r>
    </w:p>
    <w:p w14:paraId="2E732831" w14:textId="77777777" w:rsidR="00CF241C" w:rsidRDefault="00CF241C" w:rsidP="001A17EC">
      <w:r>
        <w:rPr>
          <w:b/>
          <w:bCs/>
        </w:rPr>
        <w:t xml:space="preserve">Pourquoi OUI ? </w:t>
      </w:r>
      <w:r w:rsidRPr="00CF241C">
        <w:t>parce qu’avec 6 octet</w:t>
      </w:r>
      <w:r>
        <w:t>s,</w:t>
      </w:r>
      <w:r w:rsidRPr="00CF241C">
        <w:t xml:space="preserve"> on peut </w:t>
      </w:r>
      <w:r>
        <w:t>coder</w:t>
      </w:r>
      <w:r w:rsidRPr="00CF241C">
        <w:t xml:space="preserve"> 281 trillons (milliers de milliards) d’adresses </w:t>
      </w:r>
      <w:proofErr w:type="spellStart"/>
      <w:r w:rsidRPr="00CF241C">
        <w:t>MACs</w:t>
      </w:r>
      <w:proofErr w:type="spellEnd"/>
      <w:r>
        <w:t xml:space="preserve"> uniques</w:t>
      </w:r>
      <w:r w:rsidRPr="00CF241C">
        <w:t xml:space="preserve"> ce qui </w:t>
      </w:r>
      <w:r>
        <w:t>serait</w:t>
      </w:r>
      <w:r w:rsidRPr="00CF241C">
        <w:t xml:space="preserve"> suffisant </w:t>
      </w:r>
      <w:r>
        <w:t>pour différencier</w:t>
      </w:r>
      <w:r w:rsidRPr="00CF241C">
        <w:t xml:space="preserve"> chaque port </w:t>
      </w:r>
      <w:proofErr w:type="spellStart"/>
      <w:r w:rsidRPr="00CF241C">
        <w:t>ethernet</w:t>
      </w:r>
      <w:proofErr w:type="spellEnd"/>
      <w:r w:rsidRPr="00CF241C">
        <w:t xml:space="preserve"> dans le monde.</w:t>
      </w:r>
    </w:p>
    <w:p w14:paraId="06948DAE" w14:textId="3890B861" w:rsidR="002241C9" w:rsidRDefault="00CF241C" w:rsidP="001A17EC">
      <w:r w:rsidRPr="00CF241C">
        <w:rPr>
          <w:b/>
          <w:bCs/>
        </w:rPr>
        <w:t>Mais en fait NON</w:t>
      </w:r>
      <w:r w:rsidR="00760291" w:rsidRPr="00CF241C">
        <w:rPr>
          <w:b/>
          <w:bCs/>
        </w:rPr>
        <w:t>,</w:t>
      </w:r>
      <w:r w:rsidRPr="00CF241C">
        <w:rPr>
          <w:b/>
          <w:bCs/>
        </w:rPr>
        <w:t xml:space="preserve"> pourquoi ?</w:t>
      </w:r>
      <w:r w:rsidR="00760291" w:rsidRPr="00CF241C">
        <w:t xml:space="preserve"> </w:t>
      </w:r>
      <w:r w:rsidR="00760291">
        <w:t xml:space="preserve">prenons un exemple très simple pour l’expliquer. Vous </w:t>
      </w:r>
      <w:r w:rsidR="002241C9">
        <w:t xml:space="preserve">êtes tranquillement installé sur votre canapé chez vous, </w:t>
      </w:r>
      <w:r>
        <w:t xml:space="preserve">votre téléphone ou votre PC </w:t>
      </w:r>
      <w:r w:rsidR="002241C9">
        <w:t xml:space="preserve">connectés à la box internet. Supposons qu’il n’existe pas d’adresses </w:t>
      </w:r>
      <w:r w:rsidR="002241C9" w:rsidRPr="008D4AD5">
        <w:rPr>
          <w:b/>
          <w:bCs/>
        </w:rPr>
        <w:t>IP</w:t>
      </w:r>
      <w:r w:rsidR="002241C9">
        <w:t xml:space="preserve"> mais seulement des adresses </w:t>
      </w:r>
      <w:r w:rsidR="002241C9" w:rsidRPr="008D4AD5">
        <w:rPr>
          <w:b/>
          <w:bCs/>
        </w:rPr>
        <w:t>MAC</w:t>
      </w:r>
      <w:r w:rsidR="002241C9">
        <w:t xml:space="preserve"> physique associées à chaque carte réseau disponible pour le routage mondial des trames.</w:t>
      </w:r>
      <w:r w:rsidR="00760291">
        <w:t xml:space="preserve"> </w:t>
      </w:r>
      <w:r w:rsidR="002241C9">
        <w:t xml:space="preserve">Vous décidez </w:t>
      </w:r>
      <w:r w:rsidR="008D4AD5">
        <w:t>d’effectuer</w:t>
      </w:r>
      <w:r w:rsidR="002241C9">
        <w:t xml:space="preserve"> une recherche internet sur google. Pour que la trame de requête puisse atteindre le serveur google puis </w:t>
      </w:r>
      <w:r w:rsidR="002241C9" w:rsidRPr="008D4AD5">
        <w:rPr>
          <w:b/>
          <w:bCs/>
        </w:rPr>
        <w:t>revenir</w:t>
      </w:r>
      <w:r w:rsidR="002241C9">
        <w:t xml:space="preserve"> vers votre carte réseau </w:t>
      </w:r>
      <w:r w:rsidR="002241C9" w:rsidRPr="008D4AD5">
        <w:rPr>
          <w:b/>
          <w:bCs/>
        </w:rPr>
        <w:t>Wifi</w:t>
      </w:r>
      <w:r w:rsidR="002241C9">
        <w:t xml:space="preserve">, votre PC devra intégrer dans la trame les adresses </w:t>
      </w:r>
      <w:r w:rsidR="002241C9" w:rsidRPr="008D4AD5">
        <w:rPr>
          <w:b/>
          <w:bCs/>
        </w:rPr>
        <w:t>MAC source et destination</w:t>
      </w:r>
      <w:r w:rsidR="002241C9">
        <w:t>.</w:t>
      </w:r>
      <w:r w:rsidR="00760291">
        <w:t xml:space="preserve"> </w:t>
      </w:r>
      <w:r w:rsidR="002241C9">
        <w:t xml:space="preserve">Terminé les vacances, vous prenez votre PC </w:t>
      </w:r>
      <w:r w:rsidR="008D4AD5">
        <w:t>pour vous</w:t>
      </w:r>
      <w:r w:rsidR="002241C9">
        <w:t xml:space="preserve"> connecter dans votre entreprise.</w:t>
      </w:r>
      <w:r w:rsidR="00760291">
        <w:t xml:space="preserve"> Votre adresse </w:t>
      </w:r>
      <w:r w:rsidR="00760291" w:rsidRPr="008D4AD5">
        <w:rPr>
          <w:b/>
          <w:bCs/>
        </w:rPr>
        <w:t>MAC</w:t>
      </w:r>
      <w:r w:rsidR="00760291">
        <w:t xml:space="preserve"> n’a pas changé et </w:t>
      </w:r>
      <w:proofErr w:type="gramStart"/>
      <w:r w:rsidR="00760291">
        <w:t>par contre</w:t>
      </w:r>
      <w:proofErr w:type="gramEnd"/>
      <w:r w:rsidR="00760291">
        <w:t xml:space="preserve"> votre PC n’est pas situé au même endroit. </w:t>
      </w:r>
      <w:r w:rsidR="00B650B4">
        <w:t xml:space="preserve">Mais alors cela rend le routage mondial extrêmement difficile puisqu’une machine avec une adresse </w:t>
      </w:r>
      <w:r w:rsidR="00B650B4" w:rsidRPr="008D4AD5">
        <w:rPr>
          <w:b/>
          <w:bCs/>
        </w:rPr>
        <w:t>MAC</w:t>
      </w:r>
      <w:r w:rsidR="00B650B4">
        <w:t xml:space="preserve"> peut se déplacer, comment les routeurs peuvent transmettre toutes ces trames et les recevoir sur un réseau mondial</w:t>
      </w:r>
      <w:r>
        <w:t xml:space="preserve"> avec une mise à jour de la position de chaque port </w:t>
      </w:r>
      <w:proofErr w:type="spellStart"/>
      <w:r>
        <w:t>ethernet</w:t>
      </w:r>
      <w:proofErr w:type="spellEnd"/>
      <w:r w:rsidR="00B650B4">
        <w:t xml:space="preserve"> ? L’opération </w:t>
      </w:r>
      <w:r>
        <w:t>serait</w:t>
      </w:r>
      <w:r w:rsidR="00B650B4">
        <w:t xml:space="preserve"> trop complexe. Il faut </w:t>
      </w:r>
      <w:r>
        <w:t xml:space="preserve">donc </w:t>
      </w:r>
      <w:r w:rsidR="00B650B4">
        <w:t>trouver une solution qui simplifie le transfert des trames d’un point A vers un point B mondial. Comment ?</w:t>
      </w:r>
    </w:p>
    <w:p w14:paraId="4FCF5B2D" w14:textId="019F8D02" w:rsidR="008E2C49" w:rsidRDefault="00760291" w:rsidP="001A17EC">
      <w:r>
        <w:t xml:space="preserve">Pour que les routeurs du réseau mondial soient capables de retrouver le chemin du retour, il faut au minimum qu’il connaisse la localisation de l’endroit d’où part la requête. Et </w:t>
      </w:r>
      <w:r w:rsidRPr="00760291">
        <w:rPr>
          <w:b/>
          <w:bCs/>
        </w:rPr>
        <w:t xml:space="preserve">c’est </w:t>
      </w:r>
      <w:proofErr w:type="spellStart"/>
      <w:r w:rsidRPr="00760291">
        <w:rPr>
          <w:b/>
          <w:bCs/>
        </w:rPr>
        <w:t>la</w:t>
      </w:r>
      <w:proofErr w:type="spellEnd"/>
      <w:r w:rsidRPr="00760291">
        <w:rPr>
          <w:b/>
          <w:bCs/>
        </w:rPr>
        <w:t xml:space="preserve"> que l’adresse IP</w:t>
      </w:r>
      <w:r>
        <w:t xml:space="preserve"> intervient. </w:t>
      </w:r>
    </w:p>
    <w:p w14:paraId="603186D0" w14:textId="578537BE" w:rsidR="008E2C49" w:rsidRDefault="008E2C49" w:rsidP="008E2C49">
      <w:r>
        <w:t xml:space="preserve">Comme on peut le voir sur la figure 7, seuls les routeurs de </w:t>
      </w:r>
      <w:r w:rsidRPr="00D8770C">
        <w:rPr>
          <w:b/>
          <w:bCs/>
        </w:rPr>
        <w:t>chaque LAN possèdent une adresse IP visible</w:t>
      </w:r>
      <w:r>
        <w:t xml:space="preserve">. Et cette adresse est </w:t>
      </w:r>
      <w:r w:rsidRPr="00D8770C">
        <w:rPr>
          <w:b/>
          <w:bCs/>
        </w:rPr>
        <w:t>fixe.</w:t>
      </w:r>
      <w:r>
        <w:t xml:space="preserve"> On aura donc pour les 3 </w:t>
      </w:r>
      <w:proofErr w:type="spellStart"/>
      <w:r>
        <w:t>LANs</w:t>
      </w:r>
      <w:proofErr w:type="spellEnd"/>
      <w:r>
        <w:t xml:space="preserve"> une seule adresse visible notées @IP1, @IP2 et @IP3. </w:t>
      </w:r>
    </w:p>
    <w:p w14:paraId="670DB0B4" w14:textId="474AA97E" w:rsidR="008E2C49" w:rsidRDefault="008E2C49" w:rsidP="008E2C49">
      <w:r>
        <w:rPr>
          <w:noProof/>
          <w:sz w:val="20"/>
          <w:szCs w:val="20"/>
        </w:rPr>
        <w:drawing>
          <wp:inline distT="0" distB="0" distL="0" distR="0" wp14:anchorId="37FB8FAF" wp14:editId="48C3ED50">
            <wp:extent cx="339114" cy="358140"/>
            <wp:effectExtent l="0" t="0" r="3810" b="3810"/>
            <wp:docPr id="220116447" name="Image 220116447"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t xml:space="preserve">Le routage des trames devient alors beaucoup plus simple : Si votre PC portable se trouve dans le </w:t>
      </w:r>
      <w:r w:rsidRPr="008D4AD5">
        <w:rPr>
          <w:b/>
          <w:bCs/>
        </w:rPr>
        <w:t>LAN MAISON</w:t>
      </w:r>
      <w:r>
        <w:t xml:space="preserve"> son adresse </w:t>
      </w:r>
      <w:r w:rsidRPr="002241C9">
        <w:rPr>
          <w:b/>
          <w:bCs/>
        </w:rPr>
        <w:t>IP</w:t>
      </w:r>
      <w:r>
        <w:t xml:space="preserve"> </w:t>
      </w:r>
      <w:r w:rsidRPr="002241C9">
        <w:rPr>
          <w:b/>
          <w:bCs/>
        </w:rPr>
        <w:t>publique</w:t>
      </w:r>
      <w:r>
        <w:t xml:space="preserve"> sera </w:t>
      </w:r>
      <w:r w:rsidRPr="008D4AD5">
        <w:rPr>
          <w:b/>
          <w:bCs/>
        </w:rPr>
        <w:t>@IP1</w:t>
      </w:r>
      <w:r>
        <w:t xml:space="preserve"> (</w:t>
      </w:r>
      <w:r w:rsidRPr="008D4AD5">
        <w:rPr>
          <w:b/>
          <w:bCs/>
        </w:rPr>
        <w:t xml:space="preserve">l’adresse </w:t>
      </w:r>
      <w:r w:rsidR="008D4AD5" w:rsidRPr="008D4AD5">
        <w:rPr>
          <w:b/>
          <w:bCs/>
        </w:rPr>
        <w:t xml:space="preserve">IP </w:t>
      </w:r>
      <w:r w:rsidRPr="008D4AD5">
        <w:rPr>
          <w:b/>
          <w:bCs/>
        </w:rPr>
        <w:t>publique</w:t>
      </w:r>
      <w:r>
        <w:t xml:space="preserve"> de la box INTERNET), si maintenant vous allez dans le LAN ENTREPRISE, son adresse publique sera </w:t>
      </w:r>
      <w:r w:rsidRPr="008D4AD5">
        <w:rPr>
          <w:b/>
          <w:bCs/>
        </w:rPr>
        <w:t>@IP3</w:t>
      </w:r>
      <w:r>
        <w:t xml:space="preserve"> (</w:t>
      </w:r>
      <w:r w:rsidRPr="008D4AD5">
        <w:rPr>
          <w:b/>
          <w:bCs/>
        </w:rPr>
        <w:t xml:space="preserve">l’adresse </w:t>
      </w:r>
      <w:r w:rsidR="008D4AD5" w:rsidRPr="008D4AD5">
        <w:rPr>
          <w:b/>
          <w:bCs/>
        </w:rPr>
        <w:t xml:space="preserve">IP </w:t>
      </w:r>
      <w:r w:rsidRPr="008D4AD5">
        <w:rPr>
          <w:b/>
          <w:bCs/>
        </w:rPr>
        <w:t>publique</w:t>
      </w:r>
      <w:r>
        <w:t xml:space="preserve"> du routeur CISCO</w:t>
      </w:r>
      <w:r w:rsidR="008D4AD5">
        <w:t xml:space="preserve"> de l’entreprise</w:t>
      </w:r>
      <w:r>
        <w:t xml:space="preserve"> de la figure 7).</w:t>
      </w:r>
    </w:p>
    <w:p w14:paraId="1340CCC0" w14:textId="77777777" w:rsidR="008E2C49" w:rsidRDefault="008E2C49" w:rsidP="008E2C49">
      <w:r>
        <w:rPr>
          <w:noProof/>
          <w:sz w:val="20"/>
          <w:szCs w:val="20"/>
        </w:rPr>
        <w:drawing>
          <wp:inline distT="0" distB="0" distL="0" distR="0" wp14:anchorId="1F73ED82" wp14:editId="3D6B46BB">
            <wp:extent cx="339114" cy="358140"/>
            <wp:effectExtent l="0" t="0" r="3810" b="3810"/>
            <wp:docPr id="2127012323" name="Image 2127012323"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t xml:space="preserve">Les routeurs mondiaux ne connaissent pas les adresses </w:t>
      </w:r>
      <w:r w:rsidRPr="00D8770C">
        <w:rPr>
          <w:b/>
          <w:bCs/>
        </w:rPr>
        <w:t>MAC des machines qui font les requêtes</w:t>
      </w:r>
      <w:r>
        <w:t xml:space="preserve">, en revanche ils sont capables d’acheminer les trames d’un routeur A (ici </w:t>
      </w:r>
      <w:r w:rsidRPr="008D4AD5">
        <w:rPr>
          <w:b/>
          <w:bCs/>
        </w:rPr>
        <w:t>@IP1 du LAN MAISON</w:t>
      </w:r>
      <w:r>
        <w:t xml:space="preserve">) vers un routeur B </w:t>
      </w:r>
      <w:proofErr w:type="spellStart"/>
      <w:r>
        <w:t>grace</w:t>
      </w:r>
      <w:proofErr w:type="spellEnd"/>
      <w:r>
        <w:t xml:space="preserve"> aux adresses </w:t>
      </w:r>
      <w:r w:rsidRPr="002241C9">
        <w:rPr>
          <w:b/>
          <w:bCs/>
        </w:rPr>
        <w:t>IP</w:t>
      </w:r>
      <w:r>
        <w:t xml:space="preserve"> </w:t>
      </w:r>
      <w:r w:rsidRPr="002241C9">
        <w:rPr>
          <w:b/>
          <w:bCs/>
        </w:rPr>
        <w:t>publiques</w:t>
      </w:r>
      <w:r>
        <w:t xml:space="preserve"> de ces routeurs.</w:t>
      </w:r>
    </w:p>
    <w:p w14:paraId="429BEC72" w14:textId="339CD918" w:rsidR="002C1705" w:rsidRDefault="002C1705" w:rsidP="008E2C49">
      <w:pPr>
        <w:rPr>
          <w:b/>
          <w:bCs/>
        </w:rPr>
      </w:pPr>
      <w:r>
        <w:rPr>
          <w:noProof/>
          <w:sz w:val="20"/>
          <w:szCs w:val="20"/>
        </w:rPr>
        <w:drawing>
          <wp:inline distT="0" distB="0" distL="0" distR="0" wp14:anchorId="0434E4E0" wp14:editId="7C3D12A1">
            <wp:extent cx="339114" cy="358140"/>
            <wp:effectExtent l="0" t="0" r="3810" b="3810"/>
            <wp:docPr id="744763911" name="Image 744763911"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sidRPr="002C1705">
        <w:rPr>
          <w:b/>
          <w:bCs/>
        </w:rPr>
        <w:t>Est-ce que l’adresse de mon téléphone 4G ou 5G est publique ou privée ?</w:t>
      </w:r>
    </w:p>
    <w:p w14:paraId="19ED2FED" w14:textId="7B2DA83F" w:rsidR="002C1705" w:rsidRDefault="002C1705" w:rsidP="002C1705">
      <w:r>
        <w:t xml:space="preserve">L’adresse (sur la figure @IP4) de votre téléphone est </w:t>
      </w:r>
      <w:r w:rsidR="006F3F17">
        <w:rPr>
          <w:b/>
          <w:bCs/>
        </w:rPr>
        <w:t>privée</w:t>
      </w:r>
      <w:r>
        <w:t xml:space="preserve"> et est fournie par le fournisseur d’</w:t>
      </w:r>
      <w:proofErr w:type="spellStart"/>
      <w:r>
        <w:t>accés</w:t>
      </w:r>
      <w:proofErr w:type="spellEnd"/>
      <w:r>
        <w:t xml:space="preserve"> (Orange, Free, </w:t>
      </w:r>
      <w:proofErr w:type="spellStart"/>
      <w:r>
        <w:t>BouyguesTelecom</w:t>
      </w:r>
      <w:proofErr w:type="spellEnd"/>
      <w:r>
        <w:t xml:space="preserve">). </w:t>
      </w:r>
      <w:r w:rsidR="006F3F17">
        <w:t xml:space="preserve">Vous pouvez trouver votre adresse IP privée via des applications comme IP </w:t>
      </w:r>
      <w:proofErr w:type="spellStart"/>
      <w:r w:rsidR="006F3F17">
        <w:t>tools</w:t>
      </w:r>
      <w:proofErr w:type="spellEnd"/>
      <w:r w:rsidR="006F3F17">
        <w:t xml:space="preserve"> ou bien dans paramètres (recherche IP </w:t>
      </w:r>
      <w:proofErr w:type="spellStart"/>
      <w:r w:rsidR="006F3F17">
        <w:t>adress</w:t>
      </w:r>
      <w:proofErr w:type="spellEnd"/>
      <w:r w:rsidR="006F3F17">
        <w:t>) pour connaitre l’adresse IP de votre téléphone.</w:t>
      </w:r>
    </w:p>
    <w:p w14:paraId="1207A2AE" w14:textId="47B16E26" w:rsidR="001A17EC" w:rsidRDefault="006F3F17" w:rsidP="001A17EC">
      <w:pPr>
        <w:rPr>
          <w:b/>
          <w:bCs/>
        </w:rPr>
      </w:pPr>
      <w:r>
        <w:object w:dxaOrig="30695" w:dyaOrig="14784" w14:anchorId="570AE451">
          <v:shape id="_x0000_i1026" type="#_x0000_t75" style="width:520.3pt;height:252.05pt" o:ole="" o:bordertopcolor="this" o:borderleftcolor="this" o:borderbottomcolor="this" o:borderrightcolor="this">
            <v:imagedata r:id="rId34" o:title=""/>
            <w10:bordertop type="single" width="12"/>
            <w10:borderleft type="single" width="12"/>
            <w10:borderbottom type="single" width="12"/>
            <w10:borderright type="single" width="12"/>
          </v:shape>
          <o:OLEObject Type="Embed" ProgID="Visio.Drawing.15" ShapeID="_x0000_i1026" DrawAspect="Content" ObjectID="_1826004703" r:id="rId35"/>
        </w:object>
      </w:r>
      <w:r w:rsidR="001A17EC" w:rsidRPr="001A17EC">
        <w:rPr>
          <w:b/>
          <w:bCs/>
        </w:rPr>
        <w:t xml:space="preserve"> </w:t>
      </w:r>
      <w:r w:rsidR="001A17EC" w:rsidRPr="00760291">
        <w:rPr>
          <w:b/>
          <w:bCs/>
        </w:rPr>
        <w:t xml:space="preserve">Figure </w:t>
      </w:r>
      <w:r w:rsidR="001A17EC" w:rsidRPr="00760291">
        <w:rPr>
          <w:b/>
          <w:bCs/>
        </w:rPr>
        <w:fldChar w:fldCharType="begin"/>
      </w:r>
      <w:r w:rsidR="001A17EC" w:rsidRPr="00760291">
        <w:rPr>
          <w:b/>
          <w:bCs/>
        </w:rPr>
        <w:instrText xml:space="preserve"> SEQ Figure \* ARABIC </w:instrText>
      </w:r>
      <w:r w:rsidR="001A17EC" w:rsidRPr="00760291">
        <w:rPr>
          <w:b/>
          <w:bCs/>
        </w:rPr>
        <w:fldChar w:fldCharType="separate"/>
      </w:r>
      <w:r w:rsidR="002C1705">
        <w:rPr>
          <w:b/>
          <w:bCs/>
          <w:noProof/>
        </w:rPr>
        <w:t>7</w:t>
      </w:r>
      <w:r w:rsidR="001A17EC" w:rsidRPr="00760291">
        <w:rPr>
          <w:b/>
          <w:bCs/>
        </w:rPr>
        <w:fldChar w:fldCharType="end"/>
      </w:r>
      <w:r w:rsidR="001A17EC" w:rsidRPr="00760291">
        <w:rPr>
          <w:b/>
          <w:bCs/>
        </w:rPr>
        <w:t> : les adresse</w:t>
      </w:r>
      <w:r w:rsidR="001A17EC">
        <w:rPr>
          <w:b/>
          <w:bCs/>
        </w:rPr>
        <w:t>s</w:t>
      </w:r>
      <w:r w:rsidR="001A17EC" w:rsidRPr="00760291">
        <w:rPr>
          <w:b/>
          <w:bCs/>
        </w:rPr>
        <w:t xml:space="preserve"> IP publiques des réseaux LAN sont nécessaires pour le routage des trames sur </w:t>
      </w:r>
      <w:r w:rsidR="001A17EC">
        <w:rPr>
          <w:b/>
          <w:bCs/>
        </w:rPr>
        <w:t>INTERNET</w:t>
      </w:r>
    </w:p>
    <w:p w14:paraId="5577E097" w14:textId="5C60E7DB" w:rsidR="00760291" w:rsidRDefault="00760291" w:rsidP="00760291">
      <w:r w:rsidRPr="00D8770C">
        <w:rPr>
          <w:highlight w:val="yellow"/>
        </w:rPr>
        <w:t xml:space="preserve">En conclusion, </w:t>
      </w:r>
      <w:r w:rsidRPr="00D8770C">
        <w:rPr>
          <w:b/>
          <w:bCs/>
          <w:highlight w:val="yellow"/>
        </w:rPr>
        <w:t>l’adresse IP permet d’associer à un routeur une localisation</w:t>
      </w:r>
      <w:r w:rsidRPr="00D8770C">
        <w:rPr>
          <w:highlight w:val="yellow"/>
        </w:rPr>
        <w:t xml:space="preserve"> ce qui permet le routage des paquets d’un point A vers un point B sur le réseau mondial, puisque les localisations sont connues. Le routeur de chaque LAN aura donc pour </w:t>
      </w:r>
      <w:proofErr w:type="spellStart"/>
      <w:r w:rsidRPr="00D8770C">
        <w:rPr>
          <w:highlight w:val="yellow"/>
        </w:rPr>
        <w:t>tache</w:t>
      </w:r>
      <w:proofErr w:type="spellEnd"/>
      <w:r w:rsidRPr="00D8770C">
        <w:rPr>
          <w:highlight w:val="yellow"/>
        </w:rPr>
        <w:t xml:space="preserve"> de faire la passerelle entre les machines du </w:t>
      </w:r>
      <w:r w:rsidRPr="008D4AD5">
        <w:rPr>
          <w:b/>
          <w:bCs/>
          <w:highlight w:val="yellow"/>
        </w:rPr>
        <w:t>LAN</w:t>
      </w:r>
      <w:r w:rsidRPr="00D8770C">
        <w:rPr>
          <w:highlight w:val="yellow"/>
        </w:rPr>
        <w:t xml:space="preserve"> et le </w:t>
      </w:r>
      <w:r w:rsidRPr="008D4AD5">
        <w:rPr>
          <w:b/>
          <w:bCs/>
          <w:highlight w:val="yellow"/>
        </w:rPr>
        <w:t>WAN</w:t>
      </w:r>
      <w:r w:rsidRPr="00D8770C">
        <w:rPr>
          <w:highlight w:val="yellow"/>
        </w:rPr>
        <w:t>.</w:t>
      </w:r>
      <w:r>
        <w:t xml:space="preserve"> </w:t>
      </w:r>
    </w:p>
    <w:p w14:paraId="1E2DED59" w14:textId="2444EA35" w:rsidR="00883E90" w:rsidRDefault="00883E90" w:rsidP="00883E90">
      <w:pPr>
        <w:pStyle w:val="Titre2"/>
      </w:pPr>
      <w:bookmarkStart w:id="14" w:name="_Toc215391780"/>
      <w:r>
        <w:t>Adresses</w:t>
      </w:r>
      <w:r w:rsidR="00760291">
        <w:t xml:space="preserve"> IP</w:t>
      </w:r>
      <w:r>
        <w:t xml:space="preserve"> publiques ou adresses privées</w:t>
      </w:r>
      <w:r w:rsidR="00760291">
        <w:t xml:space="preserve"> principe du NAT</w:t>
      </w:r>
      <w:r>
        <w:t> ?</w:t>
      </w:r>
      <w:bookmarkEnd w:id="14"/>
    </w:p>
    <w:p w14:paraId="1F0D1474" w14:textId="58D4F0FB" w:rsidR="00760291" w:rsidRDefault="00760291" w:rsidP="00760291">
      <w:r>
        <w:t xml:space="preserve">Une adresse </w:t>
      </w:r>
      <w:r w:rsidRPr="002241C9">
        <w:rPr>
          <w:b/>
          <w:bCs/>
        </w:rPr>
        <w:t>IP</w:t>
      </w:r>
      <w:r>
        <w:t xml:space="preserve"> est codée sur 32 bits et découpée en 4 octets :</w:t>
      </w:r>
    </w:p>
    <w:p w14:paraId="7C2DABAA" w14:textId="69CC6A40" w:rsidR="00760291" w:rsidRPr="00D8770C" w:rsidRDefault="00760291" w:rsidP="00760291">
      <w:pPr>
        <w:rPr>
          <w:sz w:val="20"/>
          <w:szCs w:val="20"/>
        </w:rPr>
      </w:pPr>
      <w:r w:rsidRPr="00D8770C">
        <w:rPr>
          <w:rFonts w:ascii="Comic Sans MS" w:hAnsi="Comic Sans MS" w:cs="Arial"/>
          <w:b/>
          <w:bCs/>
          <w:color w:val="000000"/>
          <w:kern w:val="24"/>
          <w:sz w:val="20"/>
          <w:szCs w:val="20"/>
        </w:rPr>
        <w:t>Quelques exemples : 134.59.29.33, 10.23.10.12, 8.8.8.8, 192.168.0.100</w:t>
      </w:r>
    </w:p>
    <w:p w14:paraId="58724C3C" w14:textId="33E38FCF" w:rsidR="00D8770C" w:rsidRDefault="00760291" w:rsidP="00760291">
      <w:r>
        <w:t>Sans entrer dans les détail</w:t>
      </w:r>
      <w:r w:rsidR="00D8770C">
        <w:t>s</w:t>
      </w:r>
      <w:r>
        <w:t>, il existe 3 classes de réseaux :</w:t>
      </w:r>
    </w:p>
    <w:p w14:paraId="6CD235BE" w14:textId="77777777" w:rsidR="00D8770C" w:rsidRPr="00D8770C" w:rsidRDefault="00760291" w:rsidP="00D8770C">
      <w:pPr>
        <w:pStyle w:val="Paragraphedeliste"/>
        <w:numPr>
          <w:ilvl w:val="0"/>
          <w:numId w:val="59"/>
        </w:numPr>
        <w:rPr>
          <w:b/>
        </w:rPr>
      </w:pPr>
      <w:r w:rsidRPr="00D8770C">
        <w:rPr>
          <w:b/>
        </w:rPr>
        <w:t>Classe A (0.0.0.0 à 127.0.0.0</w:t>
      </w:r>
      <w:proofErr w:type="gramStart"/>
      <w:r w:rsidRPr="00D8770C">
        <w:rPr>
          <w:b/>
        </w:rPr>
        <w:t>) ,</w:t>
      </w:r>
      <w:proofErr w:type="gramEnd"/>
      <w:r w:rsidRPr="00D8770C">
        <w:rPr>
          <w:b/>
        </w:rPr>
        <w:t xml:space="preserve"> </w:t>
      </w:r>
    </w:p>
    <w:p w14:paraId="32C489EC" w14:textId="77777777" w:rsidR="00D8770C" w:rsidRDefault="00760291" w:rsidP="00D8770C">
      <w:pPr>
        <w:pStyle w:val="Paragraphedeliste"/>
        <w:numPr>
          <w:ilvl w:val="0"/>
          <w:numId w:val="59"/>
        </w:numPr>
      </w:pPr>
      <w:r w:rsidRPr="00D8770C">
        <w:rPr>
          <w:b/>
        </w:rPr>
        <w:t>Classe B (128.0.0.0 à 191.255.0.0)</w:t>
      </w:r>
    </w:p>
    <w:p w14:paraId="4CE70BDF" w14:textId="77777777" w:rsidR="00D8770C" w:rsidRDefault="00760291" w:rsidP="00D8770C">
      <w:pPr>
        <w:pStyle w:val="Paragraphedeliste"/>
        <w:numPr>
          <w:ilvl w:val="0"/>
          <w:numId w:val="59"/>
        </w:numPr>
      </w:pPr>
      <w:r w:rsidRPr="00D8770C">
        <w:rPr>
          <w:b/>
        </w:rPr>
        <w:t>Classe C (192.0.0.0 à 223.255.255.0</w:t>
      </w:r>
      <w:proofErr w:type="gramStart"/>
      <w:r w:rsidRPr="00D8770C">
        <w:rPr>
          <w:b/>
        </w:rPr>
        <w:t>)</w:t>
      </w:r>
      <w:r w:rsidRPr="002F74C2">
        <w:t xml:space="preserve"> </w:t>
      </w:r>
      <w:r>
        <w:t>.</w:t>
      </w:r>
      <w:proofErr w:type="gramEnd"/>
      <w:r>
        <w:t xml:space="preserve"> </w:t>
      </w:r>
    </w:p>
    <w:p w14:paraId="6FA1E072" w14:textId="065E9509" w:rsidR="00D8770C" w:rsidRDefault="00D8770C" w:rsidP="00760291">
      <w:r>
        <w:t xml:space="preserve">Reprenons le schéma de la figure 5. Le PC portable, l’imprimante et le téléphone portable en Wifi sont connectées à la box internet dans le LAN MAISON. </w:t>
      </w:r>
      <w:r w:rsidRPr="002241C9">
        <w:rPr>
          <w:b/>
          <w:bCs/>
        </w:rPr>
        <w:t>L’adresse IP publique de ces 3 équipements est @IP1.</w:t>
      </w:r>
      <w:r>
        <w:t xml:space="preserve"> Les 3 PC du LAN entreprise sont connectés au routeur </w:t>
      </w:r>
      <w:proofErr w:type="spellStart"/>
      <w:r>
        <w:t>cisco</w:t>
      </w:r>
      <w:proofErr w:type="spellEnd"/>
      <w:r>
        <w:t xml:space="preserve"> de l’entreprise et </w:t>
      </w:r>
      <w:r w:rsidRPr="002241C9">
        <w:rPr>
          <w:b/>
          <w:bCs/>
        </w:rPr>
        <w:t>ont l’adresse publique @IP3.</w:t>
      </w:r>
    </w:p>
    <w:p w14:paraId="75AF71DD" w14:textId="77777777" w:rsidR="002241C9" w:rsidRDefault="00D8770C" w:rsidP="00760291">
      <w:r w:rsidRPr="002241C9">
        <w:rPr>
          <w:b/>
          <w:bCs/>
        </w:rPr>
        <w:t xml:space="preserve">Mais alors quelles sont les adresse </w:t>
      </w:r>
      <w:proofErr w:type="spellStart"/>
      <w:r w:rsidRPr="002241C9">
        <w:rPr>
          <w:b/>
          <w:bCs/>
        </w:rPr>
        <w:t>IPs</w:t>
      </w:r>
      <w:proofErr w:type="spellEnd"/>
      <w:r w:rsidRPr="002241C9">
        <w:rPr>
          <w:b/>
          <w:bCs/>
        </w:rPr>
        <w:t xml:space="preserve"> de ces équipements au sein du réseau LAN ?</w:t>
      </w:r>
      <w:r>
        <w:t xml:space="preserve"> Ils ne peuvent pas avoir la même adresse IP au sein du LAN. </w:t>
      </w:r>
    </w:p>
    <w:p w14:paraId="04472A73" w14:textId="364E5CA4" w:rsidR="00D8770C" w:rsidRDefault="002241C9" w:rsidP="00760291">
      <w:r>
        <w:rPr>
          <w:noProof/>
          <w:sz w:val="20"/>
          <w:szCs w:val="20"/>
        </w:rPr>
        <w:drawing>
          <wp:inline distT="0" distB="0" distL="0" distR="0" wp14:anchorId="581A8745" wp14:editId="78E448DC">
            <wp:extent cx="295113" cy="311670"/>
            <wp:effectExtent l="0" t="0" r="0" b="0"/>
            <wp:docPr id="1357174379" name="Image 1357174379"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7065" cy="334854"/>
                    </a:xfrm>
                    <a:prstGeom prst="rect">
                      <a:avLst/>
                    </a:prstGeom>
                  </pic:spPr>
                </pic:pic>
              </a:graphicData>
            </a:graphic>
          </wp:inline>
        </w:drawing>
      </w:r>
      <w:r>
        <w:t>C’est l</w:t>
      </w:r>
      <w:r w:rsidR="009F0533">
        <w:t>a passerelle</w:t>
      </w:r>
      <w:r>
        <w:t xml:space="preserve"> routeur (la box internet dans le LAN MAISON) qui va fournir les adresses</w:t>
      </w:r>
      <w:r w:rsidR="00D8770C">
        <w:t xml:space="preserve"> </w:t>
      </w:r>
      <w:r w:rsidR="00D8770C" w:rsidRPr="002241C9">
        <w:rPr>
          <w:b/>
          <w:bCs/>
        </w:rPr>
        <w:t>IP privées</w:t>
      </w:r>
      <w:r w:rsidR="00D8770C">
        <w:t xml:space="preserve"> </w:t>
      </w:r>
      <w:r>
        <w:t>à chacun des équipements et donc permettre une communication entre équipements a</w:t>
      </w:r>
      <w:r w:rsidR="00D8770C">
        <w:t xml:space="preserve">u sein du LAN (entre le PC portable et l’imprimante par exemple). </w:t>
      </w:r>
      <w:proofErr w:type="gramStart"/>
      <w:r w:rsidR="00D8770C">
        <w:t>Par contre</w:t>
      </w:r>
      <w:proofErr w:type="gramEnd"/>
      <w:r w:rsidR="00D8770C">
        <w:t xml:space="preserve"> lorsque l’un des équipements voudra aller sur INTERNET, son adresse </w:t>
      </w:r>
      <w:r w:rsidR="00D8770C" w:rsidRPr="002241C9">
        <w:rPr>
          <w:b/>
          <w:bCs/>
        </w:rPr>
        <w:t>IP privée</w:t>
      </w:r>
      <w:r w:rsidR="00D8770C">
        <w:t xml:space="preserve"> sera </w:t>
      </w:r>
      <w:r w:rsidR="00D8770C" w:rsidRPr="002241C9">
        <w:rPr>
          <w:b/>
          <w:bCs/>
        </w:rPr>
        <w:t>translatée</w:t>
      </w:r>
      <w:r w:rsidR="00D8770C">
        <w:t xml:space="preserve"> </w:t>
      </w:r>
      <w:r>
        <w:t xml:space="preserve">en adresse </w:t>
      </w:r>
      <w:r w:rsidRPr="002241C9">
        <w:rPr>
          <w:b/>
          <w:bCs/>
        </w:rPr>
        <w:t xml:space="preserve">IP publique </w:t>
      </w:r>
      <w:r>
        <w:t>par le routeur (@IP1 pour la box).</w:t>
      </w:r>
    </w:p>
    <w:p w14:paraId="4F77C802" w14:textId="45BFF189" w:rsidR="00760291" w:rsidRDefault="00760291" w:rsidP="00760291">
      <w:r>
        <w:t xml:space="preserve">Pour chacune de ces 3 classes il existe des </w:t>
      </w:r>
      <w:r w:rsidRPr="00D8770C">
        <w:rPr>
          <w:b/>
          <w:bCs/>
        </w:rPr>
        <w:t>adresses privées</w:t>
      </w:r>
      <w:r>
        <w:t xml:space="preserve"> ou non routables sur internet. Ce sont ces adresses qui seront utilisées dans les LAN.</w:t>
      </w:r>
    </w:p>
    <w:p w14:paraId="3A1D8A54" w14:textId="77777777" w:rsidR="00D8770C" w:rsidRPr="00D8770C" w:rsidRDefault="00D8770C" w:rsidP="00D8770C">
      <w:pPr>
        <w:pStyle w:val="Sansinterligne"/>
        <w:jc w:val="center"/>
      </w:pPr>
      <w:r w:rsidRPr="00D8770C">
        <w:rPr>
          <w:noProof/>
        </w:rPr>
        <w:drawing>
          <wp:inline distT="0" distB="0" distL="0" distR="0" wp14:anchorId="049E9580" wp14:editId="14B0A2F5">
            <wp:extent cx="4976965" cy="944218"/>
            <wp:effectExtent l="0" t="0" r="0" b="8890"/>
            <wp:docPr id="41" name="Image 6" descr="Une image contenant table&#10;&#10;Description générée automatiquement"/>
            <wp:cNvGraphicFramePr/>
            <a:graphic xmlns:a="http://schemas.openxmlformats.org/drawingml/2006/main">
              <a:graphicData uri="http://schemas.openxmlformats.org/drawingml/2006/picture">
                <pic:pic xmlns:pic="http://schemas.openxmlformats.org/drawingml/2006/picture">
                  <pic:nvPicPr>
                    <pic:cNvPr id="2" name="Image 6" descr="Une image contenant table&#10;&#10;Description générée automatiquemen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94951" cy="947630"/>
                    </a:xfrm>
                    <a:prstGeom prst="rect">
                      <a:avLst/>
                    </a:prstGeom>
                    <a:noFill/>
                  </pic:spPr>
                </pic:pic>
              </a:graphicData>
            </a:graphic>
          </wp:inline>
        </w:drawing>
      </w:r>
    </w:p>
    <w:p w14:paraId="444B5885" w14:textId="03AC97D0" w:rsidR="00760291" w:rsidRPr="00D8770C" w:rsidRDefault="00D8770C" w:rsidP="00D8770C">
      <w:pPr>
        <w:pStyle w:val="Sansinterligne"/>
        <w:jc w:val="center"/>
        <w:rPr>
          <w:b/>
          <w:bCs/>
        </w:rPr>
      </w:pPr>
      <w:r w:rsidRPr="00D8770C">
        <w:rPr>
          <w:b/>
          <w:bCs/>
        </w:rPr>
        <w:t xml:space="preserve">Figure </w:t>
      </w:r>
      <w:r w:rsidRPr="00D8770C">
        <w:rPr>
          <w:b/>
          <w:bCs/>
        </w:rPr>
        <w:fldChar w:fldCharType="begin"/>
      </w:r>
      <w:r w:rsidRPr="00D8770C">
        <w:rPr>
          <w:b/>
          <w:bCs/>
        </w:rPr>
        <w:instrText xml:space="preserve"> SEQ Figure \* ARABIC </w:instrText>
      </w:r>
      <w:r w:rsidRPr="00D8770C">
        <w:rPr>
          <w:b/>
          <w:bCs/>
        </w:rPr>
        <w:fldChar w:fldCharType="separate"/>
      </w:r>
      <w:r w:rsidR="002C1705">
        <w:rPr>
          <w:b/>
          <w:bCs/>
          <w:noProof/>
        </w:rPr>
        <w:t>8</w:t>
      </w:r>
      <w:r w:rsidRPr="00D8770C">
        <w:rPr>
          <w:b/>
          <w:bCs/>
        </w:rPr>
        <w:fldChar w:fldCharType="end"/>
      </w:r>
      <w:r w:rsidRPr="00D8770C">
        <w:rPr>
          <w:b/>
          <w:bCs/>
        </w:rPr>
        <w:t> : adresse</w:t>
      </w:r>
      <w:r>
        <w:rPr>
          <w:b/>
          <w:bCs/>
        </w:rPr>
        <w:t>s</w:t>
      </w:r>
      <w:r w:rsidRPr="00D8770C">
        <w:rPr>
          <w:b/>
          <w:bCs/>
        </w:rPr>
        <w:t xml:space="preserve"> privées pour les 3 classes de réseau</w:t>
      </w:r>
    </w:p>
    <w:p w14:paraId="31F48310" w14:textId="4D749A4D" w:rsidR="00883E90" w:rsidRPr="00AB3CD1" w:rsidRDefault="00D8770C" w:rsidP="00760291">
      <w:r>
        <w:t>Les</w:t>
      </w:r>
      <w:r w:rsidR="00883E90" w:rsidRPr="00AB3CD1">
        <w:t xml:space="preserve"> adresses privées (non routables) à </w:t>
      </w:r>
      <w:r w:rsidR="00883E90" w:rsidRPr="00AB3CD1">
        <w:rPr>
          <w:b/>
        </w:rPr>
        <w:t>Internet</w:t>
      </w:r>
      <w:r w:rsidR="00883E90" w:rsidRPr="00AB3CD1">
        <w:t xml:space="preserve"> nécessite</w:t>
      </w:r>
      <w:r w:rsidR="002241C9">
        <w:t>nt</w:t>
      </w:r>
      <w:r w:rsidR="00883E90" w:rsidRPr="00AB3CD1">
        <w:t xml:space="preserve"> la conversion des adresses privées en adresses publiques (routables).</w:t>
      </w:r>
      <w:r w:rsidR="00B650B4">
        <w:t xml:space="preserve"> </w:t>
      </w:r>
      <w:r w:rsidR="00883E90" w:rsidRPr="00AB3CD1">
        <w:t>Ce processus de conversion est appelé</w:t>
      </w:r>
      <w:proofErr w:type="gramStart"/>
      <w:r w:rsidR="00883E90" w:rsidRPr="00AB3CD1">
        <w:t xml:space="preserve"> </w:t>
      </w:r>
      <w:r w:rsidR="00883E90" w:rsidRPr="00AB3CD1">
        <w:rPr>
          <w:b/>
        </w:rPr>
        <w:t>«NAT</w:t>
      </w:r>
      <w:proofErr w:type="gramEnd"/>
      <w:r w:rsidR="00883E90" w:rsidRPr="00AB3CD1">
        <w:rPr>
          <w:b/>
        </w:rPr>
        <w:t xml:space="preserve">» (Network </w:t>
      </w:r>
      <w:proofErr w:type="spellStart"/>
      <w:r w:rsidR="00883E90" w:rsidRPr="00AB3CD1">
        <w:rPr>
          <w:b/>
        </w:rPr>
        <w:t>Address</w:t>
      </w:r>
      <w:proofErr w:type="spellEnd"/>
      <w:r w:rsidR="00883E90" w:rsidRPr="00AB3CD1">
        <w:rPr>
          <w:b/>
        </w:rPr>
        <w:t xml:space="preserve"> Translation).</w:t>
      </w:r>
      <w:r w:rsidR="00F9013F">
        <w:rPr>
          <w:b/>
        </w:rPr>
        <w:t xml:space="preserve"> </w:t>
      </w:r>
      <w:r w:rsidR="00883E90" w:rsidRPr="00AB3CD1">
        <w:t xml:space="preserve">L'équipement chargé d'exécuter le système </w:t>
      </w:r>
      <w:r w:rsidR="00883E90" w:rsidRPr="00015589">
        <w:rPr>
          <w:b/>
        </w:rPr>
        <w:t>NAT</w:t>
      </w:r>
      <w:r w:rsidR="00883E90" w:rsidRPr="00AB3CD1">
        <w:t xml:space="preserve"> est généralement un</w:t>
      </w:r>
      <w:r w:rsidR="009F0533">
        <w:t xml:space="preserve">e </w:t>
      </w:r>
      <w:r w:rsidR="009F0533" w:rsidRPr="009F0533">
        <w:rPr>
          <w:b/>
          <w:bCs/>
        </w:rPr>
        <w:t>passerelle</w:t>
      </w:r>
      <w:r w:rsidR="00883E90" w:rsidRPr="00AB3CD1">
        <w:t xml:space="preserve"> </w:t>
      </w:r>
      <w:r w:rsidR="00883E90" w:rsidRPr="00AB3CD1">
        <w:rPr>
          <w:b/>
        </w:rPr>
        <w:t>routeur</w:t>
      </w:r>
      <w:r w:rsidR="00883E90" w:rsidRPr="00AB3CD1">
        <w:t xml:space="preserve">. </w:t>
      </w:r>
    </w:p>
    <w:p w14:paraId="044D9CB0" w14:textId="5FDCF551" w:rsidR="00760291" w:rsidRDefault="00663C8F" w:rsidP="00760291">
      <w:pPr>
        <w:pStyle w:val="Sansinterligne"/>
        <w:keepNext/>
        <w:jc w:val="center"/>
      </w:pPr>
      <w:r>
        <w:object w:dxaOrig="13177" w:dyaOrig="7716" w14:anchorId="068BAB4A">
          <v:shape id="_x0000_i1027" type="#_x0000_t75" style="width:486.9pt;height:285.25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Visio.Drawing.15" ShapeID="_x0000_i1027" DrawAspect="Content" ObjectID="_1826004704" r:id="rId38"/>
        </w:object>
      </w:r>
    </w:p>
    <w:p w14:paraId="4536CA45" w14:textId="4B736692" w:rsidR="00883E90" w:rsidRDefault="00760291" w:rsidP="00760291">
      <w:pPr>
        <w:jc w:val="center"/>
        <w:rPr>
          <w:b/>
          <w:bCs/>
        </w:rPr>
      </w:pPr>
      <w:r w:rsidRPr="00760291">
        <w:rPr>
          <w:b/>
          <w:bCs/>
        </w:rPr>
        <w:t xml:space="preserve">Figure </w:t>
      </w:r>
      <w:r w:rsidRPr="00760291">
        <w:rPr>
          <w:b/>
          <w:bCs/>
        </w:rPr>
        <w:fldChar w:fldCharType="begin"/>
      </w:r>
      <w:r w:rsidRPr="00760291">
        <w:rPr>
          <w:b/>
          <w:bCs/>
        </w:rPr>
        <w:instrText xml:space="preserve"> SEQ Figure \* ARABIC </w:instrText>
      </w:r>
      <w:r w:rsidRPr="00760291">
        <w:rPr>
          <w:b/>
          <w:bCs/>
        </w:rPr>
        <w:fldChar w:fldCharType="separate"/>
      </w:r>
      <w:r w:rsidR="002C1705">
        <w:rPr>
          <w:b/>
          <w:bCs/>
          <w:noProof/>
        </w:rPr>
        <w:t>9</w:t>
      </w:r>
      <w:r w:rsidRPr="00760291">
        <w:rPr>
          <w:b/>
          <w:bCs/>
        </w:rPr>
        <w:fldChar w:fldCharType="end"/>
      </w:r>
      <w:r w:rsidRPr="00760291">
        <w:rPr>
          <w:b/>
          <w:bCs/>
        </w:rPr>
        <w:t> : adresses privées dans le LAN et adresses publiques (le NAT)</w:t>
      </w:r>
    </w:p>
    <w:p w14:paraId="61FAA0FD" w14:textId="7ACFDF08" w:rsidR="00883E90" w:rsidRDefault="00760291" w:rsidP="00760291">
      <w:pPr>
        <w:rPr>
          <w:lang w:eastAsia="fr-FR"/>
        </w:rPr>
      </w:pPr>
      <w:r>
        <w:rPr>
          <w:lang w:eastAsia="fr-FR"/>
        </w:rPr>
        <w:t xml:space="preserve">Le principe du </w:t>
      </w:r>
      <w:r w:rsidRPr="00B650B4">
        <w:rPr>
          <w:b/>
          <w:bCs/>
          <w:lang w:eastAsia="fr-FR"/>
        </w:rPr>
        <w:t>NAT</w:t>
      </w:r>
      <w:r>
        <w:rPr>
          <w:lang w:eastAsia="fr-FR"/>
        </w:rPr>
        <w:t xml:space="preserve"> (Network </w:t>
      </w:r>
      <w:proofErr w:type="spellStart"/>
      <w:r>
        <w:rPr>
          <w:lang w:eastAsia="fr-FR"/>
        </w:rPr>
        <w:t>Address</w:t>
      </w:r>
      <w:proofErr w:type="spellEnd"/>
      <w:r>
        <w:rPr>
          <w:lang w:eastAsia="fr-FR"/>
        </w:rPr>
        <w:t xml:space="preserve"> Translation) est la plupart du temps utilisé dans les LAN sans que cela soit forcément connu des utilisateurs. Le </w:t>
      </w:r>
      <w:r w:rsidRPr="002241C9">
        <w:rPr>
          <w:b/>
          <w:bCs/>
          <w:lang w:eastAsia="fr-FR"/>
        </w:rPr>
        <w:t xml:space="preserve">NAT </w:t>
      </w:r>
      <w:r>
        <w:rPr>
          <w:lang w:eastAsia="fr-FR"/>
        </w:rPr>
        <w:t>est l’opération faite par le routeur (passerelle) qui consiste à modifier l’adresse IP source de la trame envoyé</w:t>
      </w:r>
      <w:r w:rsidR="00B650B4">
        <w:rPr>
          <w:lang w:eastAsia="fr-FR"/>
        </w:rPr>
        <w:t>e</w:t>
      </w:r>
      <w:r>
        <w:rPr>
          <w:lang w:eastAsia="fr-FR"/>
        </w:rPr>
        <w:t xml:space="preserve"> par un PC se trouvant sur le </w:t>
      </w:r>
      <w:r w:rsidRPr="009F0533">
        <w:rPr>
          <w:b/>
          <w:bCs/>
          <w:lang w:eastAsia="fr-FR"/>
        </w:rPr>
        <w:t>LAN</w:t>
      </w:r>
      <w:r>
        <w:rPr>
          <w:lang w:eastAsia="fr-FR"/>
        </w:rPr>
        <w:t xml:space="preserve"> et de la transposer en adresse publique (adresse publique d</w:t>
      </w:r>
      <w:r w:rsidR="009F0533">
        <w:rPr>
          <w:lang w:eastAsia="fr-FR"/>
        </w:rPr>
        <w:t>e la passerelle routeur</w:t>
      </w:r>
      <w:r>
        <w:rPr>
          <w:lang w:eastAsia="fr-FR"/>
        </w:rPr>
        <w:t xml:space="preserve">). Dans l’exemple de la figure </w:t>
      </w:r>
      <w:r w:rsidR="009F0533">
        <w:rPr>
          <w:lang w:eastAsia="fr-FR"/>
        </w:rPr>
        <w:t>9</w:t>
      </w:r>
      <w:r>
        <w:rPr>
          <w:lang w:eastAsia="fr-FR"/>
        </w:rPr>
        <w:t>, la machine 192.168.1.2 doit envoyer une trame sur Internet (</w:t>
      </w:r>
      <w:r w:rsidRPr="009F0533">
        <w:rPr>
          <w:b/>
          <w:bCs/>
          <w:lang w:eastAsia="fr-FR"/>
        </w:rPr>
        <w:t>WAN</w:t>
      </w:r>
      <w:r>
        <w:rPr>
          <w:lang w:eastAsia="fr-FR"/>
        </w:rPr>
        <w:t xml:space="preserve">) à la machine 74.125.39.106 (un des serveurs web de  </w:t>
      </w:r>
      <w:hyperlink r:id="rId39" w:history="1">
        <w:r w:rsidRPr="00E11171">
          <w:rPr>
            <w:rStyle w:val="Lienhypertexte"/>
            <w:rFonts w:ascii="Times New Roman" w:eastAsia="Times New Roman" w:hAnsi="Times New Roman" w:cs="Times New Roman"/>
            <w:sz w:val="24"/>
            <w:szCs w:val="24"/>
            <w:lang w:eastAsia="fr-FR"/>
          </w:rPr>
          <w:t>www.google.fr</w:t>
        </w:r>
      </w:hyperlink>
      <w:r>
        <w:rPr>
          <w:lang w:eastAsia="fr-FR"/>
        </w:rPr>
        <w:t xml:space="preserve"> ) la trame est donc envoyée </w:t>
      </w:r>
      <w:r w:rsidR="009F0533">
        <w:rPr>
          <w:lang w:eastAsia="fr-FR"/>
        </w:rPr>
        <w:t xml:space="preserve">à la passerelle 192.168.1.1 </w:t>
      </w:r>
      <w:r>
        <w:rPr>
          <w:lang w:eastAsia="fr-FR"/>
        </w:rPr>
        <w:t xml:space="preserve">qui va </w:t>
      </w:r>
      <w:r w:rsidR="009F0533">
        <w:rPr>
          <w:lang w:eastAsia="fr-FR"/>
        </w:rPr>
        <w:t xml:space="preserve">alors </w:t>
      </w:r>
      <w:r w:rsidRPr="009F0533">
        <w:rPr>
          <w:b/>
          <w:bCs/>
          <w:lang w:eastAsia="fr-FR"/>
        </w:rPr>
        <w:t>modifier</w:t>
      </w:r>
      <w:r>
        <w:rPr>
          <w:lang w:eastAsia="fr-FR"/>
        </w:rPr>
        <w:t xml:space="preserve"> dans la trame l’adresse </w:t>
      </w:r>
      <w:r w:rsidRPr="009F0533">
        <w:rPr>
          <w:b/>
          <w:bCs/>
          <w:lang w:eastAsia="fr-FR"/>
        </w:rPr>
        <w:t>IP source</w:t>
      </w:r>
      <w:r>
        <w:rPr>
          <w:lang w:eastAsia="fr-FR"/>
        </w:rPr>
        <w:t xml:space="preserve"> du PC et la transposer en adresse publique </w:t>
      </w:r>
      <w:r w:rsidR="009F0533">
        <w:rPr>
          <w:lang w:eastAsia="fr-FR"/>
        </w:rPr>
        <w:t xml:space="preserve">source </w:t>
      </w:r>
      <w:r>
        <w:rPr>
          <w:lang w:eastAsia="fr-FR"/>
        </w:rPr>
        <w:t xml:space="preserve">134.59.9.2 (adresse du routeur). Lorsque le routeur </w:t>
      </w:r>
      <w:r w:rsidR="00B650B4">
        <w:rPr>
          <w:lang w:eastAsia="fr-FR"/>
        </w:rPr>
        <w:t xml:space="preserve">du LAN (adresse internet en 134.59.9.2) </w:t>
      </w:r>
      <w:r>
        <w:rPr>
          <w:lang w:eastAsia="fr-FR"/>
        </w:rPr>
        <w:t xml:space="preserve">recevra la trame réponse </w:t>
      </w:r>
      <w:r w:rsidR="009F0533">
        <w:rPr>
          <w:lang w:eastAsia="fr-FR"/>
        </w:rPr>
        <w:t>du datacenter</w:t>
      </w:r>
      <w:r>
        <w:rPr>
          <w:lang w:eastAsia="fr-FR"/>
        </w:rPr>
        <w:t xml:space="preserve"> 74.125.39.106, celui-ci s’occupera d’envoyer cette trame</w:t>
      </w:r>
      <w:r w:rsidR="00B650B4">
        <w:rPr>
          <w:lang w:eastAsia="fr-FR"/>
        </w:rPr>
        <w:t xml:space="preserve"> de réponse</w:t>
      </w:r>
      <w:r>
        <w:rPr>
          <w:lang w:eastAsia="fr-FR"/>
        </w:rPr>
        <w:t xml:space="preserve"> à l’adresse 192.168.1.2.</w:t>
      </w:r>
    </w:p>
    <w:p w14:paraId="582C2ADB" w14:textId="77777777" w:rsidR="002241C9" w:rsidRPr="002241C9" w:rsidRDefault="00D8770C" w:rsidP="002241C9">
      <w:pPr>
        <w:jc w:val="center"/>
        <w:rPr>
          <w:b/>
          <w:bCs/>
        </w:rPr>
      </w:pPr>
      <w:r w:rsidRPr="002241C9">
        <w:rPr>
          <w:b/>
          <w:bCs/>
          <w:noProof/>
        </w:rPr>
        <w:drawing>
          <wp:inline distT="0" distB="0" distL="0" distR="0" wp14:anchorId="5503E6ED" wp14:editId="61648F86">
            <wp:extent cx="4747356" cy="1990506"/>
            <wp:effectExtent l="0" t="0" r="0" b="0"/>
            <wp:docPr id="9" name="Image 8" descr="Une image contenant texte, capture d’écran, diagramme, Police&#10;&#10;Description générée automatiquement">
              <a:extLst xmlns:a="http://schemas.openxmlformats.org/drawingml/2006/main">
                <a:ext uri="{FF2B5EF4-FFF2-40B4-BE49-F238E27FC236}">
                  <a16:creationId xmlns:a16="http://schemas.microsoft.com/office/drawing/2014/main" id="{A4BCBEAF-0F9A-CCAC-5F7A-478B7336CB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8" descr="Une image contenant texte, capture d’écran, diagramme, Police&#10;&#10;Description générée automatiquement">
                      <a:extLst>
                        <a:ext uri="{FF2B5EF4-FFF2-40B4-BE49-F238E27FC236}">
                          <a16:creationId xmlns:a16="http://schemas.microsoft.com/office/drawing/2014/main" id="{A4BCBEAF-0F9A-CCAC-5F7A-478B7336CB18}"/>
                        </a:ext>
                      </a:extLst>
                    </pic:cNvPr>
                    <pic:cNvPicPr>
                      <a:picLocks noChangeAspect="1"/>
                    </pic:cNvPicPr>
                  </pic:nvPicPr>
                  <pic:blipFill>
                    <a:blip r:embed="rId40"/>
                    <a:stretch>
                      <a:fillRect/>
                    </a:stretch>
                  </pic:blipFill>
                  <pic:spPr>
                    <a:xfrm>
                      <a:off x="0" y="0"/>
                      <a:ext cx="4765078" cy="1997937"/>
                    </a:xfrm>
                    <a:prstGeom prst="rect">
                      <a:avLst/>
                    </a:prstGeom>
                  </pic:spPr>
                </pic:pic>
              </a:graphicData>
            </a:graphic>
          </wp:inline>
        </w:drawing>
      </w:r>
    </w:p>
    <w:p w14:paraId="6E25D5C0" w14:textId="23BD0C5E" w:rsidR="009F0533" w:rsidRDefault="002241C9" w:rsidP="002241C9">
      <w:pPr>
        <w:jc w:val="center"/>
        <w:rPr>
          <w:b/>
          <w:bCs/>
        </w:rPr>
      </w:pPr>
      <w:r w:rsidRPr="002241C9">
        <w:rPr>
          <w:b/>
          <w:bCs/>
        </w:rPr>
        <w:t xml:space="preserve">Figure </w:t>
      </w:r>
      <w:r w:rsidRPr="002241C9">
        <w:rPr>
          <w:b/>
          <w:bCs/>
        </w:rPr>
        <w:fldChar w:fldCharType="begin"/>
      </w:r>
      <w:r w:rsidRPr="002241C9">
        <w:rPr>
          <w:b/>
          <w:bCs/>
        </w:rPr>
        <w:instrText xml:space="preserve"> SEQ Figure \* ARABIC </w:instrText>
      </w:r>
      <w:r w:rsidRPr="002241C9">
        <w:rPr>
          <w:b/>
          <w:bCs/>
        </w:rPr>
        <w:fldChar w:fldCharType="separate"/>
      </w:r>
      <w:r w:rsidR="002C1705">
        <w:rPr>
          <w:b/>
          <w:bCs/>
          <w:noProof/>
        </w:rPr>
        <w:t>10</w:t>
      </w:r>
      <w:r w:rsidRPr="002241C9">
        <w:rPr>
          <w:b/>
          <w:bCs/>
        </w:rPr>
        <w:fldChar w:fldCharType="end"/>
      </w:r>
      <w:r w:rsidRPr="002241C9">
        <w:rPr>
          <w:b/>
          <w:bCs/>
        </w:rPr>
        <w:t> : principe de la translation d’adresse (adresses IP privées et adresses IP publiques)</w:t>
      </w:r>
    </w:p>
    <w:p w14:paraId="4EDAEAFA" w14:textId="77777777" w:rsidR="009F0533" w:rsidRDefault="009F0533">
      <w:pPr>
        <w:jc w:val="left"/>
        <w:rPr>
          <w:b/>
          <w:bCs/>
        </w:rPr>
      </w:pPr>
      <w:r>
        <w:rPr>
          <w:b/>
          <w:bCs/>
        </w:rPr>
        <w:br w:type="page"/>
      </w:r>
    </w:p>
    <w:p w14:paraId="3BE28892" w14:textId="7C9830D9" w:rsidR="009F0533" w:rsidRDefault="009F0533">
      <w:pPr>
        <w:jc w:val="left"/>
      </w:pPr>
      <w:r>
        <w:rPr>
          <w:noProof/>
          <w:sz w:val="20"/>
          <w:szCs w:val="20"/>
        </w:rPr>
        <w:drawing>
          <wp:inline distT="0" distB="0" distL="0" distR="0" wp14:anchorId="27E028A7" wp14:editId="5D8452DA">
            <wp:extent cx="295113" cy="311670"/>
            <wp:effectExtent l="0" t="0" r="0" b="0"/>
            <wp:docPr id="1933142135" name="Image 1933142135"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17065" cy="334854"/>
                    </a:xfrm>
                    <a:prstGeom prst="rect">
                      <a:avLst/>
                    </a:prstGeom>
                  </pic:spPr>
                </pic:pic>
              </a:graphicData>
            </a:graphic>
          </wp:inline>
        </w:drawing>
      </w:r>
      <w:r w:rsidRPr="009F0533">
        <w:rPr>
          <w:b/>
          <w:bCs/>
        </w:rPr>
        <w:t>Retour sur les trames échangées entre un client et un serveur (ici le serveur web google.fr) :</w:t>
      </w:r>
    </w:p>
    <w:p w14:paraId="0F4AB021" w14:textId="78F7220F" w:rsidR="008E2C49" w:rsidRDefault="009F0533">
      <w:pPr>
        <w:jc w:val="left"/>
        <w:rPr>
          <w:b/>
          <w:bCs/>
        </w:rPr>
      </w:pPr>
      <w:r w:rsidRPr="009F0533">
        <w:t>Les trames échangées sur Internet (et Ethernet) intègrent en début de trame les adresse IP source et destination (on parle de header de la couche 3, on verra cela plus tard) permettant aux différents routeurs mondiaux de router les trames vers l’adresse IP de destination  ( dans notre exemple l’adresse IP de google.fr) et une fois la réponse du serveur générée de renvoyer cette trame en échangeant les adresses IP source et destination permettant aux routeurs de renvoyer la trame vers le client ayant effectuée la demande.</w:t>
      </w:r>
    </w:p>
    <w:p w14:paraId="0D0DB43D" w14:textId="76390DA4" w:rsidR="003D72AC" w:rsidRPr="003D72AC" w:rsidRDefault="00CF241C" w:rsidP="00506D20">
      <w:pPr>
        <w:rPr>
          <w:b/>
          <w:bCs/>
        </w:rPr>
      </w:pPr>
      <w:r>
        <w:rPr>
          <w:noProof/>
          <w:sz w:val="20"/>
          <w:szCs w:val="20"/>
        </w:rPr>
        <w:drawing>
          <wp:inline distT="0" distB="0" distL="0" distR="0" wp14:anchorId="05CD52C7" wp14:editId="30ED5C0F">
            <wp:extent cx="339114" cy="358140"/>
            <wp:effectExtent l="0" t="0" r="3810" b="3810"/>
            <wp:docPr id="2075448403" name="Image 2075448403"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sidR="003D72AC" w:rsidRPr="003D72AC">
        <w:rPr>
          <w:b/>
          <w:bCs/>
        </w:rPr>
        <w:t xml:space="preserve">Comment connaitre son adresse IP publique ? </w:t>
      </w:r>
    </w:p>
    <w:p w14:paraId="0453B484" w14:textId="43AB5D05" w:rsidR="00506D20" w:rsidRDefault="003D72AC" w:rsidP="00506D20">
      <w:r>
        <w:t xml:space="preserve">Plusieurs sites existent par exemple </w:t>
      </w:r>
      <w:hyperlink r:id="rId41" w:history="1">
        <w:r w:rsidRPr="00BD0531">
          <w:rPr>
            <w:rStyle w:val="Lienhypertexte"/>
          </w:rPr>
          <w:t>https://whatismyipaddress.com/fr/mon-ip</w:t>
        </w:r>
      </w:hyperlink>
      <w:r>
        <w:t xml:space="preserve"> </w:t>
      </w:r>
    </w:p>
    <w:p w14:paraId="5B05D434" w14:textId="557672B8" w:rsidR="009F0533" w:rsidRDefault="009F0533" w:rsidP="00506D20">
      <w:r>
        <w:t>Dans l’exemple de la figure 9, si l’on effectue une requête vers un serveur myipadress.com à partir des machines du LAN (soit le PC 192.168.1.2 ou le PC portable 192.168.1.3) l’adresse renvoyée sera 134.59.9.2 qui est l’adresse de la passerelle du LAN. Toutes les machines du LAN auront donc la même adresse vue d’Internet.</w:t>
      </w:r>
    </w:p>
    <w:p w14:paraId="1B57457C" w14:textId="11B1B8A4" w:rsidR="003D72AC" w:rsidRDefault="009F0533" w:rsidP="00506D20">
      <w:r>
        <w:rPr>
          <w:noProof/>
        </w:rPr>
        <mc:AlternateContent>
          <mc:Choice Requires="wps">
            <w:drawing>
              <wp:anchor distT="0" distB="0" distL="114300" distR="114300" simplePos="0" relativeHeight="251713536" behindDoc="0" locked="0" layoutInCell="1" allowOverlap="1" wp14:anchorId="6A051649" wp14:editId="0578D407">
                <wp:simplePos x="0" y="0"/>
                <wp:positionH relativeFrom="column">
                  <wp:posOffset>731520</wp:posOffset>
                </wp:positionH>
                <wp:positionV relativeFrom="paragraph">
                  <wp:posOffset>664845</wp:posOffset>
                </wp:positionV>
                <wp:extent cx="1356360" cy="342900"/>
                <wp:effectExtent l="0" t="0" r="15240" b="19050"/>
                <wp:wrapNone/>
                <wp:docPr id="1122225106" name="Zone de texte 61"/>
                <wp:cNvGraphicFramePr/>
                <a:graphic xmlns:a="http://schemas.openxmlformats.org/drawingml/2006/main">
                  <a:graphicData uri="http://schemas.microsoft.com/office/word/2010/wordprocessingShape">
                    <wps:wsp>
                      <wps:cNvSpPr txBox="1"/>
                      <wps:spPr>
                        <a:xfrm>
                          <a:off x="0" y="0"/>
                          <a:ext cx="1356360" cy="342900"/>
                        </a:xfrm>
                        <a:prstGeom prst="rect">
                          <a:avLst/>
                        </a:prstGeom>
                        <a:solidFill>
                          <a:schemeClr val="accent5">
                            <a:lumMod val="50000"/>
                          </a:schemeClr>
                        </a:solidFill>
                        <a:ln w="6350">
                          <a:solidFill>
                            <a:schemeClr val="accent1">
                              <a:lumMod val="50000"/>
                            </a:schemeClr>
                          </a:solidFill>
                        </a:ln>
                      </wps:spPr>
                      <wps:txbx>
                        <w:txbxContent>
                          <w:p w14:paraId="27331F27" w14:textId="20DE5DF2" w:rsidR="009F0533" w:rsidRPr="009F0533" w:rsidRDefault="009F0533">
                            <w:pPr>
                              <w:rPr>
                                <w:b/>
                                <w:bCs/>
                                <w:color w:val="FFFFFF" w:themeColor="background1"/>
                                <w:sz w:val="32"/>
                                <w:szCs w:val="32"/>
                                <w:u w:val="single"/>
                              </w:rPr>
                            </w:pPr>
                            <w:r w:rsidRPr="009F0533">
                              <w:rPr>
                                <w:b/>
                                <w:bCs/>
                                <w:color w:val="FFFFFF" w:themeColor="background1"/>
                                <w:sz w:val="32"/>
                                <w:szCs w:val="32"/>
                                <w:u w:val="single"/>
                              </w:rPr>
                              <w:t>134.59.29.2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51649" id="_x0000_s1043" type="#_x0000_t202" style="position:absolute;left:0;text-align:left;margin-left:57.6pt;margin-top:52.35pt;width:106.8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" fillcolor="#1f4d78 [1608]" strokecolor="#1f3763 [1604]" strokeweight=".5pt">
                <v:textbox>
                  <w:txbxContent>
                    <w:p w14:paraId="27331F27" w14:textId="20DE5DF2" w:rsidR="009F0533" w:rsidRPr="009F0533" w:rsidRDefault="009F0533">
                      <w:pPr>
                        <w:rPr>
                          <w:b/>
                          <w:bCs/>
                          <w:color w:val="FFFFFF" w:themeColor="background1"/>
                          <w:sz w:val="32"/>
                          <w:szCs w:val="32"/>
                          <w:u w:val="single"/>
                        </w:rPr>
                      </w:pPr>
                      <w:r w:rsidRPr="009F0533">
                        <w:rPr>
                          <w:b/>
                          <w:bCs/>
                          <w:color w:val="FFFFFF" w:themeColor="background1"/>
                          <w:sz w:val="32"/>
                          <w:szCs w:val="32"/>
                          <w:u w:val="single"/>
                        </w:rPr>
                        <w:t>134.59.29.2</w:t>
                      </w:r>
                    </w:p>
                  </w:txbxContent>
                </v:textbox>
              </v:shape>
            </w:pict>
          </mc:Fallback>
        </mc:AlternateContent>
      </w:r>
      <w:r w:rsidR="003D72AC">
        <w:rPr>
          <w:noProof/>
        </w:rPr>
        <w:drawing>
          <wp:inline distT="0" distB="0" distL="0" distR="0" wp14:anchorId="76AEE466" wp14:editId="0B4FE9BE">
            <wp:extent cx="6645910" cy="1116330"/>
            <wp:effectExtent l="0" t="0" r="2540" b="762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645910" cy="1116330"/>
                    </a:xfrm>
                    <a:prstGeom prst="rect">
                      <a:avLst/>
                    </a:prstGeom>
                  </pic:spPr>
                </pic:pic>
              </a:graphicData>
            </a:graphic>
          </wp:inline>
        </w:drawing>
      </w:r>
    </w:p>
    <w:p w14:paraId="3A128544" w14:textId="77ABE849" w:rsidR="009F0533" w:rsidRDefault="009F0533" w:rsidP="00506D20">
      <w:r>
        <w:t>Depuis maintenant de nombreuses années, l’internet mondial subit une transformation vers l’internet IPV6 qui permet d’augmenter énormément le nombre d’adresse IP disponibles sur INTERNET. Pour des raisons de compatibilité, les routeurs ont souvent 2 adresses IP (V4 et V6), ce que l’on peut voir sur la figure.</w:t>
      </w:r>
    </w:p>
    <w:p w14:paraId="7D96F662" w14:textId="05202D1A" w:rsidR="002241C9" w:rsidRDefault="002241C9" w:rsidP="002241C9">
      <w:pPr>
        <w:pStyle w:val="Titre2"/>
      </w:pPr>
      <w:bookmarkStart w:id="15" w:name="_Toc215391781"/>
      <w:r>
        <w:t>Exercices</w:t>
      </w:r>
      <w:bookmarkEnd w:id="15"/>
    </w:p>
    <w:p w14:paraId="4A30C615" w14:textId="2D241AC7" w:rsidR="002241C9" w:rsidRDefault="002241C9" w:rsidP="002241C9">
      <w:pPr>
        <w:pStyle w:val="Paragraphedeliste"/>
        <w:numPr>
          <w:ilvl w:val="0"/>
          <w:numId w:val="60"/>
        </w:numPr>
      </w:pPr>
      <w:r>
        <w:t xml:space="preserve">Combien d’interfaces réseau </w:t>
      </w:r>
      <w:proofErr w:type="gramStart"/>
      <w:r>
        <w:t>a</w:t>
      </w:r>
      <w:proofErr w:type="gramEnd"/>
      <w:r>
        <w:t xml:space="preserve"> votre PC ?</w:t>
      </w:r>
    </w:p>
    <w:p w14:paraId="1EC81803" w14:textId="6C341617" w:rsidR="002241C9" w:rsidRDefault="002241C9" w:rsidP="002241C9">
      <w:pPr>
        <w:pStyle w:val="Paragraphedeliste"/>
        <w:numPr>
          <w:ilvl w:val="0"/>
          <w:numId w:val="60"/>
        </w:numPr>
      </w:pPr>
      <w:r>
        <w:t>Donner la ou les adresses MAC.</w:t>
      </w:r>
    </w:p>
    <w:p w14:paraId="33A99597" w14:textId="57E99912" w:rsidR="002241C9" w:rsidRDefault="002241C9" w:rsidP="002241C9">
      <w:pPr>
        <w:pStyle w:val="Paragraphedeliste"/>
        <w:numPr>
          <w:ilvl w:val="0"/>
          <w:numId w:val="60"/>
        </w:numPr>
      </w:pPr>
      <w:r>
        <w:t>Quel est le constructeur d’une des adresses MAC ?</w:t>
      </w:r>
    </w:p>
    <w:p w14:paraId="648239E8" w14:textId="2ABB8C43" w:rsidR="002241C9" w:rsidRDefault="002241C9" w:rsidP="002241C9">
      <w:pPr>
        <w:pStyle w:val="Paragraphedeliste"/>
        <w:numPr>
          <w:ilvl w:val="0"/>
          <w:numId w:val="60"/>
        </w:numPr>
      </w:pPr>
      <w:r>
        <w:t>Quelle est l’adresse IP de votre machine fournie par le routeur ?</w:t>
      </w:r>
    </w:p>
    <w:p w14:paraId="6749B9A1" w14:textId="2337862B" w:rsidR="002241C9" w:rsidRDefault="002241C9" w:rsidP="002241C9">
      <w:pPr>
        <w:pStyle w:val="Paragraphedeliste"/>
        <w:numPr>
          <w:ilvl w:val="0"/>
          <w:numId w:val="60"/>
        </w:numPr>
      </w:pPr>
      <w:r>
        <w:t>Quelle est l’adresse IP publique de votre machine (</w:t>
      </w:r>
      <w:hyperlink r:id="rId43" w:history="1">
        <w:r w:rsidRPr="00BD0531">
          <w:rPr>
            <w:rStyle w:val="Lienhypertexte"/>
          </w:rPr>
          <w:t>https://whatismyipaddress.com/fr/mon-ip</w:t>
        </w:r>
      </w:hyperlink>
      <w:r>
        <w:rPr>
          <w:rStyle w:val="Lienhypertexte"/>
        </w:rPr>
        <w:t>)</w:t>
      </w:r>
    </w:p>
    <w:p w14:paraId="588EBA8E" w14:textId="0A6CA0F6" w:rsidR="002241C9" w:rsidRDefault="002241C9" w:rsidP="002241C9">
      <w:pPr>
        <w:pStyle w:val="Paragraphedeliste"/>
        <w:numPr>
          <w:ilvl w:val="0"/>
          <w:numId w:val="60"/>
        </w:numPr>
      </w:pPr>
      <w:r>
        <w:t>Cette adresse est publique ou privée ? Expliquer.</w:t>
      </w:r>
    </w:p>
    <w:p w14:paraId="6872D7C4" w14:textId="113D45ED" w:rsidR="002241C9" w:rsidRDefault="002241C9" w:rsidP="002241C9">
      <w:pPr>
        <w:pStyle w:val="Paragraphedeliste"/>
        <w:numPr>
          <w:ilvl w:val="0"/>
          <w:numId w:val="60"/>
        </w:numPr>
      </w:pPr>
      <w:r>
        <w:t>En général les box internet fournissent des adresses au sein du LAN de type 192.168.x.y, ces adresses sont-elles publiques ou privées. Expliquer.</w:t>
      </w:r>
    </w:p>
    <w:p w14:paraId="1C1F1C4E" w14:textId="2550CB95" w:rsidR="00F5259E" w:rsidRDefault="00F5259E" w:rsidP="00F5259E">
      <w:pPr>
        <w:pStyle w:val="Titre2"/>
      </w:pPr>
      <w:bookmarkStart w:id="16" w:name="_Toc215391782"/>
      <w:r>
        <w:t>Adresse IP loopback</w:t>
      </w:r>
      <w:bookmarkEnd w:id="16"/>
    </w:p>
    <w:p w14:paraId="279EEBFF" w14:textId="756545CE" w:rsidR="00F5259E" w:rsidRDefault="00F5259E" w:rsidP="00F5259E">
      <w:pPr>
        <w:rPr>
          <w:shd w:val="clear" w:color="auto" w:fill="FFFFFF"/>
        </w:rPr>
      </w:pPr>
      <w:r>
        <w:rPr>
          <w:shd w:val="clear" w:color="auto" w:fill="FFFFFF"/>
        </w:rPr>
        <w:t xml:space="preserve">Les adresses loopback ou adresses de rebouclage (127.0.0.0/8 ou 127.0.0.1 jusqu’à 127.255.255.254) permettent de s’envoyer les trames. On n’utilise en général qu’une adresse sur les 16 Millions disponibles et c’est la </w:t>
      </w:r>
      <w:r w:rsidRPr="00F5259E">
        <w:rPr>
          <w:b/>
          <w:bCs/>
          <w:shd w:val="clear" w:color="auto" w:fill="FFFFFF"/>
        </w:rPr>
        <w:t>127.0.0.1</w:t>
      </w:r>
      <w:r>
        <w:rPr>
          <w:shd w:val="clear" w:color="auto" w:fill="FFFFFF"/>
        </w:rPr>
        <w:t>, on peut d’ailleurs se demander pourquoi avoir choisi 2</w:t>
      </w:r>
      <w:r w:rsidRPr="00F5259E">
        <w:rPr>
          <w:shd w:val="clear" w:color="auto" w:fill="FFFFFF"/>
          <w:vertAlign w:val="superscript"/>
        </w:rPr>
        <w:t>24</w:t>
      </w:r>
      <w:r>
        <w:rPr>
          <w:shd w:val="clear" w:color="auto" w:fill="FFFFFF"/>
        </w:rPr>
        <w:t xml:space="preserve"> adresses IP pour reboucler les trames vers nous-même.</w:t>
      </w:r>
    </w:p>
    <w:p w14:paraId="4933D8BC" w14:textId="07B54DF0" w:rsidR="00F5259E" w:rsidRDefault="00F5259E" w:rsidP="00F5259E">
      <w:pPr>
        <w:rPr>
          <w:shd w:val="clear" w:color="auto" w:fill="FFFFFF"/>
        </w:rPr>
      </w:pPr>
      <w:r>
        <w:rPr>
          <w:shd w:val="clear" w:color="auto" w:fill="FFFFFF"/>
        </w:rPr>
        <w:t xml:space="preserve">Mais à quoi sert une adresse IP qui permet de s’envoyer des trames ? Principalement à l’utilisation et au test de serveur web que l’on veut tester en local. Dans l’exemple ci-dessous on a lancé un serveur </w:t>
      </w:r>
      <w:proofErr w:type="spellStart"/>
      <w:r w:rsidRPr="00F5259E">
        <w:rPr>
          <w:b/>
          <w:bCs/>
          <w:shd w:val="clear" w:color="auto" w:fill="FFFFFF"/>
        </w:rPr>
        <w:t>nodejs</w:t>
      </w:r>
      <w:proofErr w:type="spellEnd"/>
      <w:r>
        <w:rPr>
          <w:shd w:val="clear" w:color="auto" w:fill="FFFFFF"/>
        </w:rPr>
        <w:t xml:space="preserve"> sur le PC de développement et on teste le résultat de ce serveur sur ce même PC de développement</w:t>
      </w:r>
      <w:r w:rsidR="009F0533">
        <w:rPr>
          <w:shd w:val="clear" w:color="auto" w:fill="FFFFFF"/>
        </w:rPr>
        <w:t xml:space="preserve"> (on aurait pu utiliser un serveur APACHE avec du PHP intégré que l’on aurait installer sur son PC, </w:t>
      </w:r>
      <w:proofErr w:type="spellStart"/>
      <w:r w:rsidR="009F0533">
        <w:rPr>
          <w:shd w:val="clear" w:color="auto" w:fill="FFFFFF"/>
        </w:rPr>
        <w:t>wamp</w:t>
      </w:r>
      <w:proofErr w:type="spellEnd"/>
      <w:r w:rsidR="009F0533">
        <w:rPr>
          <w:shd w:val="clear" w:color="auto" w:fill="FFFFFF"/>
        </w:rPr>
        <w:t xml:space="preserve"> ou </w:t>
      </w:r>
      <w:proofErr w:type="spellStart"/>
      <w:r w:rsidR="009F0533">
        <w:rPr>
          <w:shd w:val="clear" w:color="auto" w:fill="FFFFFF"/>
        </w:rPr>
        <w:t>xamp</w:t>
      </w:r>
      <w:proofErr w:type="spellEnd"/>
      <w:r w:rsidR="009F0533">
        <w:rPr>
          <w:shd w:val="clear" w:color="auto" w:fill="FFFFFF"/>
        </w:rPr>
        <w:t>).</w:t>
      </w:r>
    </w:p>
    <w:p w14:paraId="020FAAAB" w14:textId="6C607536" w:rsidR="00F5259E" w:rsidRDefault="00F5259E" w:rsidP="008E2C49">
      <w:pPr>
        <w:pStyle w:val="Sansinterligne"/>
        <w:ind w:left="1416" w:firstLine="708"/>
      </w:pPr>
      <w:r>
        <w:rPr>
          <w:noProof/>
        </w:rPr>
        <w:drawing>
          <wp:inline distT="0" distB="0" distL="0" distR="0" wp14:anchorId="01556822" wp14:editId="3BAAD18E">
            <wp:extent cx="3128554" cy="249126"/>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131570" cy="249366"/>
                    </a:xfrm>
                    <a:prstGeom prst="rect">
                      <a:avLst/>
                    </a:prstGeom>
                  </pic:spPr>
                </pic:pic>
              </a:graphicData>
            </a:graphic>
          </wp:inline>
        </w:drawing>
      </w:r>
      <w:r>
        <w:rPr>
          <w:noProof/>
        </w:rPr>
        <w:drawing>
          <wp:inline distT="0" distB="0" distL="0" distR="0" wp14:anchorId="4B7D9AEB" wp14:editId="4C4919B7">
            <wp:extent cx="106689" cy="327688"/>
            <wp:effectExtent l="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6689" cy="327688"/>
                    </a:xfrm>
                    <a:prstGeom prst="rect">
                      <a:avLst/>
                    </a:prstGeom>
                  </pic:spPr>
                </pic:pic>
              </a:graphicData>
            </a:graphic>
          </wp:inline>
        </w:drawing>
      </w:r>
    </w:p>
    <w:p w14:paraId="54B235DA" w14:textId="6DFAB04A" w:rsidR="00F5259E" w:rsidRDefault="00F5259E" w:rsidP="008E2C49">
      <w:pPr>
        <w:pStyle w:val="Sansinterligne"/>
        <w:keepNext/>
        <w:ind w:left="1416" w:firstLine="708"/>
      </w:pPr>
      <w:r>
        <w:rPr>
          <w:noProof/>
        </w:rPr>
        <w:drawing>
          <wp:inline distT="0" distB="0" distL="0" distR="0" wp14:anchorId="66DCE83B" wp14:editId="03C750A7">
            <wp:extent cx="1880870" cy="623781"/>
            <wp:effectExtent l="0" t="0" r="5080"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920085" cy="636786"/>
                    </a:xfrm>
                    <a:prstGeom prst="rect">
                      <a:avLst/>
                    </a:prstGeom>
                  </pic:spPr>
                </pic:pic>
              </a:graphicData>
            </a:graphic>
          </wp:inline>
        </w:drawing>
      </w:r>
    </w:p>
    <w:p w14:paraId="50072A1C" w14:textId="6F544B2C" w:rsidR="00F5259E" w:rsidRPr="008E2C49" w:rsidRDefault="00F5259E" w:rsidP="008E2C49">
      <w:pPr>
        <w:jc w:val="center"/>
        <w:rPr>
          <w:b/>
          <w:bCs/>
        </w:rPr>
      </w:pPr>
      <w:r w:rsidRPr="008E2C49">
        <w:rPr>
          <w:b/>
          <w:bCs/>
        </w:rPr>
        <w:t xml:space="preserve">Figure </w:t>
      </w:r>
      <w:r w:rsidRPr="008E2C49">
        <w:rPr>
          <w:b/>
          <w:bCs/>
        </w:rPr>
        <w:fldChar w:fldCharType="begin"/>
      </w:r>
      <w:r w:rsidRPr="008E2C49">
        <w:rPr>
          <w:b/>
          <w:bCs/>
        </w:rPr>
        <w:instrText xml:space="preserve"> SEQ Figure \* ARABIC </w:instrText>
      </w:r>
      <w:r w:rsidRPr="008E2C49">
        <w:rPr>
          <w:b/>
          <w:bCs/>
        </w:rPr>
        <w:fldChar w:fldCharType="separate"/>
      </w:r>
      <w:r w:rsidR="002C1705">
        <w:rPr>
          <w:b/>
          <w:bCs/>
          <w:noProof/>
        </w:rPr>
        <w:t>11</w:t>
      </w:r>
      <w:r w:rsidRPr="008E2C49">
        <w:rPr>
          <w:b/>
          <w:bCs/>
        </w:rPr>
        <w:fldChar w:fldCharType="end"/>
      </w:r>
      <w:r w:rsidRPr="008E2C49">
        <w:rPr>
          <w:b/>
          <w:bCs/>
        </w:rPr>
        <w:t xml:space="preserve"> : exemple d’un serveur web </w:t>
      </w:r>
      <w:proofErr w:type="spellStart"/>
      <w:r w:rsidRPr="008E2C49">
        <w:rPr>
          <w:b/>
          <w:bCs/>
        </w:rPr>
        <w:t>nodejs</w:t>
      </w:r>
      <w:proofErr w:type="spellEnd"/>
      <w:r w:rsidRPr="008E2C49">
        <w:rPr>
          <w:b/>
          <w:bCs/>
        </w:rPr>
        <w:t xml:space="preserve"> lancé sur le PC et test de ce serveur Web en local</w:t>
      </w:r>
    </w:p>
    <w:p w14:paraId="4115AD4F" w14:textId="1860CE42" w:rsidR="00883E90" w:rsidRDefault="00760291" w:rsidP="00760291">
      <w:pPr>
        <w:pStyle w:val="Titre2"/>
      </w:pPr>
      <w:bookmarkStart w:id="17" w:name="_Toc215391783"/>
      <w:r>
        <w:t>Les masques de sous-réseau</w:t>
      </w:r>
      <w:bookmarkEnd w:id="17"/>
    </w:p>
    <w:p w14:paraId="27306398" w14:textId="77777777" w:rsidR="002241C9" w:rsidRDefault="00760291" w:rsidP="00760291">
      <w:r>
        <w:t>Un LAN est défini par une plage d’adresse, c’est-à-dire qu’il est défini par une adresse de début par exemple 192.168.1.1 et une adresse de fin, par exemple 192.168.1.254</w:t>
      </w:r>
      <w:r w:rsidR="004001B6">
        <w:t xml:space="preserve">. </w:t>
      </w:r>
      <w:r>
        <w:t xml:space="preserve">Ce qui permet de définir le nombre d’équipements que l’on va pouvoir connecter sur un LAN c’est son </w:t>
      </w:r>
      <w:r w:rsidRPr="004001B6">
        <w:rPr>
          <w:b/>
          <w:bCs/>
        </w:rPr>
        <w:t>adresse réseau.</w:t>
      </w:r>
      <w:r>
        <w:t xml:space="preserve"> Prenons l’exemple d’une adresse réseau en </w:t>
      </w:r>
      <w:r w:rsidRPr="004001B6">
        <w:rPr>
          <w:b/>
          <w:bCs/>
        </w:rPr>
        <w:t>192.168.1.0,</w:t>
      </w:r>
      <w:r>
        <w:t xml:space="preserve"> son adresse réseau correspond aux valeurs qui ont été mises à 0 (donc le dernier octet). Ainsi les adresses des machines pourront aller de 192.168.1.1 (on ne peut pas compter l’adresse 0 qui est l’adresse du réseau) à l’adresse 192.168.1.254 (on ne peut pas avoir une machine en 192.168.1.255 car c’est une adresse de </w:t>
      </w:r>
      <w:r w:rsidRPr="004001B6">
        <w:rPr>
          <w:b/>
          <w:bCs/>
        </w:rPr>
        <w:t>broadcast</w:t>
      </w:r>
      <w:r>
        <w:t xml:space="preserve">, c’est-à-dire que c’est une adresse particulière dans le LAN pour envoyer un message à toutes les machines du LAN). On aura donc </w:t>
      </w:r>
      <w:r w:rsidRPr="004001B6">
        <w:rPr>
          <w:b/>
          <w:bCs/>
        </w:rPr>
        <w:t>254 adresses IP disponibles</w:t>
      </w:r>
      <w:r>
        <w:t xml:space="preserve">. </w:t>
      </w:r>
    </w:p>
    <w:p w14:paraId="54D57C70" w14:textId="64496D8A" w:rsidR="00760291" w:rsidRDefault="002241C9" w:rsidP="00760291">
      <w:r>
        <w:rPr>
          <w:noProof/>
          <w:sz w:val="20"/>
          <w:szCs w:val="20"/>
        </w:rPr>
        <w:drawing>
          <wp:inline distT="0" distB="0" distL="0" distR="0" wp14:anchorId="6FFC32BA" wp14:editId="3933037B">
            <wp:extent cx="339114" cy="358140"/>
            <wp:effectExtent l="0" t="0" r="3810" b="3810"/>
            <wp:docPr id="814028952" name="Image 814028952"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sidR="00760291">
        <w:t xml:space="preserve">On notera l’adresse de la machine en </w:t>
      </w:r>
      <w:r w:rsidR="00760291" w:rsidRPr="004001B6">
        <w:rPr>
          <w:b/>
          <w:bCs/>
        </w:rPr>
        <w:t>192.168.1.1/24</w:t>
      </w:r>
      <w:r w:rsidR="00760291">
        <w:t xml:space="preserve">. Le 24 veut dire que l’adresse réseau a une taille de 24 bits. Ce type de notation s’appelle notation </w:t>
      </w:r>
      <w:r w:rsidR="00760291" w:rsidRPr="004001B6">
        <w:rPr>
          <w:b/>
          <w:bCs/>
        </w:rPr>
        <w:t>CIDR</w:t>
      </w:r>
      <w:r w:rsidR="00760291">
        <w:t>, elle est très utilisée.</w:t>
      </w:r>
    </w:p>
    <w:p w14:paraId="297845D4" w14:textId="7C8925B4" w:rsidR="00760291" w:rsidRDefault="00760291" w:rsidP="00760291">
      <w:r w:rsidRPr="00760291">
        <w:rPr>
          <w:b/>
          <w:bCs/>
        </w:rPr>
        <w:t>Exercice :</w:t>
      </w:r>
      <w:r>
        <w:t xml:space="preserve"> en utilisant la figure ci-dessous, donner l</w:t>
      </w:r>
      <w:r w:rsidR="004001B6">
        <w:t>’adresse réseau et le</w:t>
      </w:r>
      <w:r>
        <w:t xml:space="preserve"> nombre d</w:t>
      </w:r>
      <w:r w:rsidR="004001B6">
        <w:t xml:space="preserve">’adresses disponibles </w:t>
      </w:r>
      <w:r>
        <w:t>pour un réseau en 172.16.254.1/16 puis pour le réseau 172.16.254.1/8</w:t>
      </w:r>
    </w:p>
    <w:p w14:paraId="2BD4BCFA" w14:textId="1B628895" w:rsidR="004001B6" w:rsidRDefault="004001B6" w:rsidP="004001B6">
      <w:pPr>
        <w:pBdr>
          <w:top w:val="single" w:sz="4" w:space="1" w:color="auto"/>
          <w:left w:val="single" w:sz="4" w:space="4" w:color="auto"/>
          <w:bottom w:val="single" w:sz="4" w:space="1" w:color="auto"/>
          <w:right w:val="single" w:sz="4" w:space="4" w:color="auto"/>
        </w:pBdr>
      </w:pPr>
    </w:p>
    <w:p w14:paraId="2E1E73BA" w14:textId="77777777" w:rsidR="004001B6" w:rsidRDefault="004001B6" w:rsidP="004001B6">
      <w:pPr>
        <w:pBdr>
          <w:top w:val="single" w:sz="4" w:space="1" w:color="auto"/>
          <w:left w:val="single" w:sz="4" w:space="4" w:color="auto"/>
          <w:bottom w:val="single" w:sz="4" w:space="1" w:color="auto"/>
          <w:right w:val="single" w:sz="4" w:space="4" w:color="auto"/>
        </w:pBdr>
      </w:pPr>
    </w:p>
    <w:p w14:paraId="20C56B43" w14:textId="21D8E80E" w:rsidR="00760291" w:rsidRDefault="00760291" w:rsidP="00760291">
      <w:r>
        <w:rPr>
          <w:noProof/>
        </w:rPr>
        <w:drawing>
          <wp:inline distT="0" distB="0" distL="0" distR="0" wp14:anchorId="65557E20" wp14:editId="11331988">
            <wp:extent cx="1625981" cy="1151207"/>
            <wp:effectExtent l="0" t="0" r="0" b="0"/>
            <wp:docPr id="42" name="Image 42" descr="Une adresse IP associée à différents mas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Une adresse IP associée à différents masques"/>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50441" cy="1168525"/>
                    </a:xfrm>
                    <a:prstGeom prst="rect">
                      <a:avLst/>
                    </a:prstGeom>
                    <a:noFill/>
                    <a:ln>
                      <a:noFill/>
                    </a:ln>
                  </pic:spPr>
                </pic:pic>
              </a:graphicData>
            </a:graphic>
          </wp:inline>
        </w:drawing>
      </w:r>
    </w:p>
    <w:p w14:paraId="1493A77F" w14:textId="6F009B9D" w:rsidR="00760291" w:rsidRDefault="00516433" w:rsidP="00760291">
      <w:r w:rsidRPr="004001B6">
        <w:rPr>
          <w:b/>
          <w:bCs/>
        </w:rPr>
        <w:t>Il existe une autre façon de définir un réseau :</w:t>
      </w:r>
      <w:r>
        <w:t xml:space="preserve"> en utilisant le </w:t>
      </w:r>
      <w:r w:rsidRPr="004001B6">
        <w:rPr>
          <w:b/>
          <w:bCs/>
        </w:rPr>
        <w:t>masque de sous-réseau.</w:t>
      </w:r>
      <w:r>
        <w:t xml:space="preserve"> Le masque de sous-réseau permet de calculer l’adresse du réseau à partir de l’adresse </w:t>
      </w:r>
      <w:r w:rsidR="004001B6">
        <w:t xml:space="preserve">de n’importe quel équipement présent sur le réseau et du masque de sous réseau </w:t>
      </w:r>
      <w:proofErr w:type="spellStart"/>
      <w:r w:rsidR="004001B6">
        <w:t>grace</w:t>
      </w:r>
      <w:proofErr w:type="spellEnd"/>
      <w:r w:rsidR="004001B6">
        <w:t xml:space="preserve"> à un </w:t>
      </w:r>
      <w:r w:rsidRPr="004001B6">
        <w:rPr>
          <w:b/>
          <w:bCs/>
        </w:rPr>
        <w:t>ET LOGIQUE</w:t>
      </w:r>
      <w:r>
        <w:t>.</w:t>
      </w:r>
    </w:p>
    <w:p w14:paraId="4C87FC80" w14:textId="01E39316" w:rsidR="00516433" w:rsidRDefault="00516433" w:rsidP="00760291">
      <w:r>
        <w:t xml:space="preserve">Dans l’exemple précédent le </w:t>
      </w:r>
      <w:r w:rsidRPr="004001B6">
        <w:rPr>
          <w:b/>
          <w:bCs/>
        </w:rPr>
        <w:t>réseau 192.168.1.0</w:t>
      </w:r>
      <w:r>
        <w:t xml:space="preserve"> possède le masque </w:t>
      </w:r>
      <w:r w:rsidRPr="004001B6">
        <w:rPr>
          <w:b/>
          <w:bCs/>
        </w:rPr>
        <w:t>255.255.255.0</w:t>
      </w:r>
      <w:r>
        <w:t xml:space="preserve">. En effet si l’on fait un ET logique entre </w:t>
      </w:r>
      <w:r w:rsidR="004001B6">
        <w:t xml:space="preserve">n’importe quelle machine du réseau par exemple </w:t>
      </w:r>
      <w:r>
        <w:t xml:space="preserve">192.168.1.1 (adresse d’une machine) &amp; 255.255.255.0 on obtient l’adresse du réseau : 192.168.1.0. Ainsi toutes les adresse des équipements du réseau </w:t>
      </w:r>
      <w:r w:rsidR="004001B6">
        <w:t xml:space="preserve">après l’opération avec le masque de sous réseau </w:t>
      </w:r>
      <w:r>
        <w:t xml:space="preserve">auront comme adresse réseau </w:t>
      </w:r>
      <w:r w:rsidRPr="004001B6">
        <w:rPr>
          <w:b/>
          <w:bCs/>
        </w:rPr>
        <w:t>192.168.1.0</w:t>
      </w:r>
      <w:r w:rsidR="004001B6">
        <w:rPr>
          <w:b/>
          <w:bCs/>
        </w:rPr>
        <w:t>.</w:t>
      </w:r>
    </w:p>
    <w:p w14:paraId="1FD26F8C" w14:textId="208537BD" w:rsidR="00516433" w:rsidRDefault="00516433" w:rsidP="00F5259E">
      <w:pPr>
        <w:pStyle w:val="Sansinterligne"/>
      </w:pPr>
      <w:r w:rsidRPr="00516433">
        <w:rPr>
          <w:noProof/>
        </w:rPr>
        <w:drawing>
          <wp:inline distT="0" distB="0" distL="0" distR="0" wp14:anchorId="3E619462" wp14:editId="68C60ECF">
            <wp:extent cx="2916555" cy="1198279"/>
            <wp:effectExtent l="0" t="0" r="0" b="1905"/>
            <wp:docPr id="43" name="Image 43" descr="Conversion d’un masque réseau en bina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onversion d’un masque réseau en binair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946243" cy="1210476"/>
                    </a:xfrm>
                    <a:prstGeom prst="rect">
                      <a:avLst/>
                    </a:prstGeom>
                    <a:noFill/>
                    <a:ln>
                      <a:noFill/>
                    </a:ln>
                  </pic:spPr>
                </pic:pic>
              </a:graphicData>
            </a:graphic>
          </wp:inline>
        </w:drawing>
      </w:r>
    </w:p>
    <w:p w14:paraId="7D2BADAF" w14:textId="31B82135" w:rsidR="004001B6" w:rsidRPr="00516433" w:rsidRDefault="009F0533" w:rsidP="00760291">
      <w:pPr>
        <w:rPr>
          <w:b/>
          <w:bCs/>
        </w:rPr>
      </w:pPr>
      <w:r>
        <w:rPr>
          <w:noProof/>
        </w:rPr>
        <mc:AlternateContent>
          <mc:Choice Requires="wps">
            <w:drawing>
              <wp:anchor distT="0" distB="0" distL="114300" distR="114300" simplePos="0" relativeHeight="251658752" behindDoc="0" locked="0" layoutInCell="1" allowOverlap="1" wp14:anchorId="55A8DC4E" wp14:editId="66194982">
                <wp:simplePos x="0" y="0"/>
                <wp:positionH relativeFrom="column">
                  <wp:posOffset>5781675</wp:posOffset>
                </wp:positionH>
                <wp:positionV relativeFrom="paragraph">
                  <wp:posOffset>748665</wp:posOffset>
                </wp:positionV>
                <wp:extent cx="977900" cy="285750"/>
                <wp:effectExtent l="0" t="0" r="0" b="0"/>
                <wp:wrapNone/>
                <wp:docPr id="793673494" name="Zone de text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0" cy="285750"/>
                        </a:xfrm>
                        <a:prstGeom prst="rect">
                          <a:avLst/>
                        </a:prstGeom>
                        <a:solidFill>
                          <a:schemeClr val="lt1"/>
                        </a:solidFill>
                        <a:ln w="6350">
                          <a:solidFill>
                            <a:prstClr val="black"/>
                          </a:solidFill>
                        </a:ln>
                      </wps:spPr>
                      <wps:txbx>
                        <w:txbxContent>
                          <w:p w14:paraId="528A9964" w14:textId="67568FE4" w:rsidR="00516433" w:rsidRDefault="00516433">
                            <w:r>
                              <w:t>ET LOGIQUE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8DC4E" id="Zone de texte 25" o:spid="_x0000_s1044" type="#_x0000_t202" style="position:absolute;left:0;text-align:left;margin-left:455.25pt;margin-top:58.95pt;width:77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" fillcolor="white [3201]" strokeweight=".5pt">
                <v:path arrowok="t"/>
                <v:textbox>
                  <w:txbxContent>
                    <w:p w14:paraId="528A9964" w14:textId="67568FE4" w:rsidR="00516433" w:rsidRDefault="00516433">
                      <w:r>
                        <w:t>ET LOGIQUE</w:t>
                      </w:r>
                    </w:p>
                  </w:txbxContent>
                </v:textbox>
              </v:shape>
            </w:pict>
          </mc:Fallback>
        </mc:AlternateContent>
      </w:r>
      <w:r w:rsidR="00F23D99">
        <w:rPr>
          <w:noProof/>
        </w:rPr>
        <mc:AlternateContent>
          <mc:Choice Requires="wps">
            <w:drawing>
              <wp:anchor distT="0" distB="0" distL="114300" distR="114300" simplePos="0" relativeHeight="251660800" behindDoc="0" locked="0" layoutInCell="1" allowOverlap="1" wp14:anchorId="57E7AFAB" wp14:editId="67ED17FB">
                <wp:simplePos x="0" y="0"/>
                <wp:positionH relativeFrom="column">
                  <wp:posOffset>560070</wp:posOffset>
                </wp:positionH>
                <wp:positionV relativeFrom="paragraph">
                  <wp:posOffset>774700</wp:posOffset>
                </wp:positionV>
                <wp:extent cx="800100" cy="424180"/>
                <wp:effectExtent l="0" t="0" r="0" b="0"/>
                <wp:wrapNone/>
                <wp:docPr id="1092869108"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424180"/>
                        </a:xfrm>
                        <a:prstGeom prst="rect">
                          <a:avLst/>
                        </a:prstGeom>
                        <a:noFill/>
                        <a:ln w="6350">
                          <a:noFill/>
                        </a:ln>
                      </wps:spPr>
                      <wps:txbx>
                        <w:txbxContent>
                          <w:p w14:paraId="5A3A4222" w14:textId="7BECDFF4" w:rsidR="00516433" w:rsidRPr="00516433" w:rsidRDefault="00516433">
                            <w:pPr>
                              <w:rPr>
                                <w:color w:val="FF0000"/>
                              </w:rPr>
                            </w:pPr>
                            <w:r w:rsidRPr="00516433">
                              <w:rPr>
                                <w:color w:val="FF0000"/>
                              </w:rPr>
                              <w:t>Résultat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7E7AFAB" id="Zone de texte 23" o:spid="_x0000_s1042" type="#_x0000_t202" style="position:absolute;left:0;text-align:left;margin-left:44.1pt;margin-top:61pt;width:63pt;height:33.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" filled="f" stroked="f" strokeweight=".5pt">
                <v:textbox>
                  <w:txbxContent>
                    <w:p w14:paraId="5A3A4222" w14:textId="7BECDFF4" w:rsidR="00516433" w:rsidRPr="00516433" w:rsidRDefault="00516433">
                      <w:pPr>
                        <w:rPr>
                          <w:color w:val="FF0000"/>
                        </w:rPr>
                      </w:pPr>
                      <w:r w:rsidRPr="00516433">
                        <w:rPr>
                          <w:color w:val="FF0000"/>
                        </w:rPr>
                        <w:t>Résultat</w:t>
                      </w:r>
                    </w:p>
                  </w:txbxContent>
                </v:textbox>
              </v:shape>
            </w:pict>
          </mc:Fallback>
        </mc:AlternateContent>
      </w:r>
      <w:r w:rsidR="004001B6" w:rsidRPr="004001B6">
        <w:t>On rappelle que le résultat d’un ET logique entre 255 et un octet est cet octet :</w:t>
      </w:r>
      <w:r w:rsidR="004001B6">
        <w:rPr>
          <w:b/>
          <w:bCs/>
        </w:rPr>
        <w:t xml:space="preserve"> 255 ET X = X</w:t>
      </w:r>
    </w:p>
    <w:tbl>
      <w:tblPr>
        <w:tblStyle w:val="Grilledutableau"/>
        <w:tblW w:w="6379" w:type="dxa"/>
        <w:tblInd w:w="2547" w:type="dxa"/>
        <w:tblBorders>
          <w:insideH w:val="none" w:sz="0" w:space="0" w:color="auto"/>
          <w:insideV w:val="none" w:sz="0" w:space="0" w:color="auto"/>
        </w:tblBorders>
        <w:tblLook w:val="04A0" w:firstRow="1" w:lastRow="0" w:firstColumn="1" w:lastColumn="0" w:noHBand="0" w:noVBand="1"/>
      </w:tblPr>
      <w:tblGrid>
        <w:gridCol w:w="1843"/>
        <w:gridCol w:w="567"/>
        <w:gridCol w:w="567"/>
        <w:gridCol w:w="567"/>
        <w:gridCol w:w="567"/>
        <w:gridCol w:w="567"/>
        <w:gridCol w:w="567"/>
        <w:gridCol w:w="567"/>
        <w:gridCol w:w="567"/>
      </w:tblGrid>
      <w:tr w:rsidR="00516433" w:rsidRPr="00516433" w14:paraId="5EA99A02" w14:textId="77777777" w:rsidTr="00516433">
        <w:tc>
          <w:tcPr>
            <w:tcW w:w="1843" w:type="dxa"/>
            <w:tcBorders>
              <w:top w:val="single" w:sz="4" w:space="0" w:color="auto"/>
              <w:bottom w:val="single" w:sz="4" w:space="0" w:color="auto"/>
              <w:right w:val="single" w:sz="4" w:space="0" w:color="auto"/>
            </w:tcBorders>
          </w:tcPr>
          <w:p w14:paraId="7E47BC80" w14:textId="4E97F528" w:rsidR="00516433" w:rsidRPr="00516433" w:rsidRDefault="00516433" w:rsidP="00760291">
            <w:pPr>
              <w:rPr>
                <w:b/>
                <w:bCs/>
              </w:rPr>
            </w:pPr>
            <w:r w:rsidRPr="00516433">
              <w:rPr>
                <w:b/>
                <w:bCs/>
              </w:rPr>
              <w:t>Valeur décimale</w:t>
            </w:r>
          </w:p>
        </w:tc>
        <w:tc>
          <w:tcPr>
            <w:tcW w:w="567" w:type="dxa"/>
            <w:tcBorders>
              <w:left w:val="single" w:sz="4" w:space="0" w:color="auto"/>
            </w:tcBorders>
            <w:vAlign w:val="bottom"/>
          </w:tcPr>
          <w:p w14:paraId="211763ED" w14:textId="02FAF973" w:rsidR="00516433" w:rsidRPr="00516433" w:rsidRDefault="00516433" w:rsidP="00516433">
            <w:pPr>
              <w:jc w:val="center"/>
              <w:rPr>
                <w:b/>
                <w:bCs/>
                <w:sz w:val="16"/>
                <w:szCs w:val="16"/>
              </w:rPr>
            </w:pPr>
            <w:r w:rsidRPr="00516433">
              <w:rPr>
                <w:b/>
                <w:bCs/>
                <w:sz w:val="16"/>
                <w:szCs w:val="16"/>
              </w:rPr>
              <w:t>128</w:t>
            </w:r>
          </w:p>
        </w:tc>
        <w:tc>
          <w:tcPr>
            <w:tcW w:w="567" w:type="dxa"/>
            <w:vAlign w:val="bottom"/>
          </w:tcPr>
          <w:p w14:paraId="19614475" w14:textId="7C0F47A6" w:rsidR="00516433" w:rsidRPr="00516433" w:rsidRDefault="00516433" w:rsidP="00516433">
            <w:pPr>
              <w:jc w:val="center"/>
              <w:rPr>
                <w:b/>
                <w:bCs/>
                <w:sz w:val="16"/>
                <w:szCs w:val="16"/>
              </w:rPr>
            </w:pPr>
            <w:r w:rsidRPr="00516433">
              <w:rPr>
                <w:b/>
                <w:bCs/>
                <w:sz w:val="16"/>
                <w:szCs w:val="16"/>
              </w:rPr>
              <w:t>64</w:t>
            </w:r>
          </w:p>
        </w:tc>
        <w:tc>
          <w:tcPr>
            <w:tcW w:w="567" w:type="dxa"/>
            <w:vAlign w:val="bottom"/>
          </w:tcPr>
          <w:p w14:paraId="438BE950" w14:textId="3C702FDF" w:rsidR="00516433" w:rsidRPr="00516433" w:rsidRDefault="00516433" w:rsidP="00516433">
            <w:pPr>
              <w:jc w:val="center"/>
              <w:rPr>
                <w:b/>
                <w:bCs/>
                <w:sz w:val="16"/>
                <w:szCs w:val="16"/>
              </w:rPr>
            </w:pPr>
            <w:r w:rsidRPr="00516433">
              <w:rPr>
                <w:b/>
                <w:bCs/>
                <w:sz w:val="16"/>
                <w:szCs w:val="16"/>
              </w:rPr>
              <w:t>32</w:t>
            </w:r>
          </w:p>
        </w:tc>
        <w:tc>
          <w:tcPr>
            <w:tcW w:w="567" w:type="dxa"/>
            <w:vAlign w:val="bottom"/>
          </w:tcPr>
          <w:p w14:paraId="69826D5D" w14:textId="3226E8B2" w:rsidR="00516433" w:rsidRPr="00516433" w:rsidRDefault="00516433" w:rsidP="00516433">
            <w:pPr>
              <w:jc w:val="center"/>
              <w:rPr>
                <w:b/>
                <w:bCs/>
                <w:sz w:val="16"/>
                <w:szCs w:val="16"/>
              </w:rPr>
            </w:pPr>
            <w:r w:rsidRPr="00516433">
              <w:rPr>
                <w:b/>
                <w:bCs/>
                <w:sz w:val="16"/>
                <w:szCs w:val="16"/>
              </w:rPr>
              <w:t>16</w:t>
            </w:r>
          </w:p>
        </w:tc>
        <w:tc>
          <w:tcPr>
            <w:tcW w:w="567" w:type="dxa"/>
            <w:vAlign w:val="bottom"/>
          </w:tcPr>
          <w:p w14:paraId="4BAA77AE" w14:textId="25F3A2EB" w:rsidR="00516433" w:rsidRPr="00516433" w:rsidRDefault="00516433" w:rsidP="00516433">
            <w:pPr>
              <w:jc w:val="center"/>
              <w:rPr>
                <w:b/>
                <w:bCs/>
                <w:sz w:val="16"/>
                <w:szCs w:val="16"/>
              </w:rPr>
            </w:pPr>
            <w:r w:rsidRPr="00516433">
              <w:rPr>
                <w:b/>
                <w:bCs/>
                <w:sz w:val="16"/>
                <w:szCs w:val="16"/>
              </w:rPr>
              <w:t>8</w:t>
            </w:r>
          </w:p>
        </w:tc>
        <w:tc>
          <w:tcPr>
            <w:tcW w:w="567" w:type="dxa"/>
            <w:vAlign w:val="bottom"/>
          </w:tcPr>
          <w:p w14:paraId="65BE2174" w14:textId="7808E0A9" w:rsidR="00516433" w:rsidRPr="00516433" w:rsidRDefault="00516433" w:rsidP="00516433">
            <w:pPr>
              <w:jc w:val="center"/>
              <w:rPr>
                <w:b/>
                <w:bCs/>
                <w:sz w:val="16"/>
                <w:szCs w:val="16"/>
              </w:rPr>
            </w:pPr>
            <w:r w:rsidRPr="00516433">
              <w:rPr>
                <w:b/>
                <w:bCs/>
                <w:sz w:val="16"/>
                <w:szCs w:val="16"/>
              </w:rPr>
              <w:t>4</w:t>
            </w:r>
          </w:p>
        </w:tc>
        <w:tc>
          <w:tcPr>
            <w:tcW w:w="567" w:type="dxa"/>
            <w:vAlign w:val="bottom"/>
          </w:tcPr>
          <w:p w14:paraId="4A1657C6" w14:textId="692EFB14" w:rsidR="00516433" w:rsidRPr="00516433" w:rsidRDefault="00516433" w:rsidP="00516433">
            <w:pPr>
              <w:jc w:val="center"/>
              <w:rPr>
                <w:b/>
                <w:bCs/>
                <w:sz w:val="16"/>
                <w:szCs w:val="16"/>
              </w:rPr>
            </w:pPr>
            <w:r w:rsidRPr="00516433">
              <w:rPr>
                <w:b/>
                <w:bCs/>
                <w:sz w:val="16"/>
                <w:szCs w:val="16"/>
              </w:rPr>
              <w:t>2</w:t>
            </w:r>
          </w:p>
        </w:tc>
        <w:tc>
          <w:tcPr>
            <w:tcW w:w="567" w:type="dxa"/>
            <w:vAlign w:val="bottom"/>
          </w:tcPr>
          <w:p w14:paraId="563231B4" w14:textId="35657E81" w:rsidR="00516433" w:rsidRPr="00516433" w:rsidRDefault="00516433" w:rsidP="00516433">
            <w:pPr>
              <w:jc w:val="center"/>
              <w:rPr>
                <w:b/>
                <w:bCs/>
                <w:sz w:val="16"/>
                <w:szCs w:val="16"/>
              </w:rPr>
            </w:pPr>
            <w:r w:rsidRPr="00516433">
              <w:rPr>
                <w:b/>
                <w:bCs/>
                <w:sz w:val="16"/>
                <w:szCs w:val="16"/>
              </w:rPr>
              <w:t>1</w:t>
            </w:r>
          </w:p>
        </w:tc>
      </w:tr>
      <w:tr w:rsidR="00516433" w:rsidRPr="00516433" w14:paraId="74053193" w14:textId="77777777" w:rsidTr="00516433">
        <w:tc>
          <w:tcPr>
            <w:tcW w:w="1843" w:type="dxa"/>
            <w:tcBorders>
              <w:top w:val="single" w:sz="4" w:space="0" w:color="auto"/>
              <w:bottom w:val="single" w:sz="4" w:space="0" w:color="auto"/>
              <w:right w:val="single" w:sz="4" w:space="0" w:color="auto"/>
            </w:tcBorders>
          </w:tcPr>
          <w:p w14:paraId="1A3153CC" w14:textId="61EBCB3F" w:rsidR="00516433" w:rsidRPr="00516433" w:rsidRDefault="00516433" w:rsidP="00516433">
            <w:pPr>
              <w:jc w:val="center"/>
              <w:rPr>
                <w:b/>
                <w:bCs/>
              </w:rPr>
            </w:pPr>
            <w:r w:rsidRPr="00516433">
              <w:rPr>
                <w:b/>
                <w:bCs/>
              </w:rPr>
              <w:t>192</w:t>
            </w:r>
          </w:p>
        </w:tc>
        <w:tc>
          <w:tcPr>
            <w:tcW w:w="567" w:type="dxa"/>
            <w:tcBorders>
              <w:left w:val="single" w:sz="4" w:space="0" w:color="auto"/>
            </w:tcBorders>
            <w:shd w:val="clear" w:color="auto" w:fill="FFF2CC" w:themeFill="accent4" w:themeFillTint="33"/>
          </w:tcPr>
          <w:p w14:paraId="71686ADC" w14:textId="2DE114BE" w:rsidR="00516433" w:rsidRPr="00516433" w:rsidRDefault="00516433" w:rsidP="00516433">
            <w:pPr>
              <w:rPr>
                <w:b/>
                <w:bCs/>
              </w:rPr>
            </w:pPr>
            <w:r w:rsidRPr="00516433">
              <w:rPr>
                <w:b/>
                <w:bCs/>
              </w:rPr>
              <w:t>1</w:t>
            </w:r>
          </w:p>
        </w:tc>
        <w:tc>
          <w:tcPr>
            <w:tcW w:w="567" w:type="dxa"/>
            <w:shd w:val="clear" w:color="auto" w:fill="FFF2CC" w:themeFill="accent4" w:themeFillTint="33"/>
          </w:tcPr>
          <w:p w14:paraId="4DD86B23" w14:textId="2EE5833C" w:rsidR="00516433" w:rsidRPr="00516433" w:rsidRDefault="00516433" w:rsidP="00516433">
            <w:pPr>
              <w:rPr>
                <w:b/>
                <w:bCs/>
              </w:rPr>
            </w:pPr>
            <w:r w:rsidRPr="00516433">
              <w:rPr>
                <w:b/>
                <w:bCs/>
              </w:rPr>
              <w:t>1</w:t>
            </w:r>
          </w:p>
        </w:tc>
        <w:tc>
          <w:tcPr>
            <w:tcW w:w="567" w:type="dxa"/>
            <w:shd w:val="clear" w:color="auto" w:fill="FFF2CC" w:themeFill="accent4" w:themeFillTint="33"/>
          </w:tcPr>
          <w:p w14:paraId="0293093E" w14:textId="5137754E" w:rsidR="00516433" w:rsidRPr="00516433" w:rsidRDefault="00516433" w:rsidP="00516433">
            <w:pPr>
              <w:rPr>
                <w:b/>
                <w:bCs/>
              </w:rPr>
            </w:pPr>
            <w:r w:rsidRPr="00516433">
              <w:rPr>
                <w:b/>
                <w:bCs/>
              </w:rPr>
              <w:t>0</w:t>
            </w:r>
          </w:p>
        </w:tc>
        <w:tc>
          <w:tcPr>
            <w:tcW w:w="567" w:type="dxa"/>
            <w:shd w:val="clear" w:color="auto" w:fill="FFF2CC" w:themeFill="accent4" w:themeFillTint="33"/>
          </w:tcPr>
          <w:p w14:paraId="5DD635BC" w14:textId="6043B6A1" w:rsidR="00516433" w:rsidRPr="00516433" w:rsidRDefault="00516433" w:rsidP="00516433">
            <w:pPr>
              <w:rPr>
                <w:b/>
                <w:bCs/>
              </w:rPr>
            </w:pPr>
            <w:r w:rsidRPr="00516433">
              <w:rPr>
                <w:b/>
                <w:bCs/>
              </w:rPr>
              <w:t>0</w:t>
            </w:r>
          </w:p>
        </w:tc>
        <w:tc>
          <w:tcPr>
            <w:tcW w:w="567" w:type="dxa"/>
            <w:shd w:val="clear" w:color="auto" w:fill="FFF2CC" w:themeFill="accent4" w:themeFillTint="33"/>
          </w:tcPr>
          <w:p w14:paraId="7DD85F90" w14:textId="16FE3F30" w:rsidR="00516433" w:rsidRPr="00516433" w:rsidRDefault="00516433" w:rsidP="00516433">
            <w:pPr>
              <w:rPr>
                <w:b/>
                <w:bCs/>
              </w:rPr>
            </w:pPr>
            <w:r w:rsidRPr="00516433">
              <w:rPr>
                <w:b/>
                <w:bCs/>
              </w:rPr>
              <w:t>0</w:t>
            </w:r>
          </w:p>
        </w:tc>
        <w:tc>
          <w:tcPr>
            <w:tcW w:w="567" w:type="dxa"/>
            <w:shd w:val="clear" w:color="auto" w:fill="FFF2CC" w:themeFill="accent4" w:themeFillTint="33"/>
          </w:tcPr>
          <w:p w14:paraId="70D7083A" w14:textId="32CAD7E0" w:rsidR="00516433" w:rsidRPr="00516433" w:rsidRDefault="00516433" w:rsidP="00516433">
            <w:pPr>
              <w:rPr>
                <w:b/>
                <w:bCs/>
              </w:rPr>
            </w:pPr>
            <w:r w:rsidRPr="00516433">
              <w:rPr>
                <w:b/>
                <w:bCs/>
              </w:rPr>
              <w:t>0</w:t>
            </w:r>
          </w:p>
        </w:tc>
        <w:tc>
          <w:tcPr>
            <w:tcW w:w="567" w:type="dxa"/>
            <w:shd w:val="clear" w:color="auto" w:fill="FFF2CC" w:themeFill="accent4" w:themeFillTint="33"/>
          </w:tcPr>
          <w:p w14:paraId="04638F16" w14:textId="2AC87223" w:rsidR="00516433" w:rsidRPr="00516433" w:rsidRDefault="00516433" w:rsidP="00516433">
            <w:pPr>
              <w:rPr>
                <w:b/>
                <w:bCs/>
              </w:rPr>
            </w:pPr>
            <w:r w:rsidRPr="00516433">
              <w:rPr>
                <w:b/>
                <w:bCs/>
              </w:rPr>
              <w:t>0</w:t>
            </w:r>
          </w:p>
        </w:tc>
        <w:tc>
          <w:tcPr>
            <w:tcW w:w="567" w:type="dxa"/>
            <w:shd w:val="clear" w:color="auto" w:fill="FFF2CC" w:themeFill="accent4" w:themeFillTint="33"/>
          </w:tcPr>
          <w:p w14:paraId="7A74F5C3" w14:textId="66CF604F" w:rsidR="00516433" w:rsidRPr="00516433" w:rsidRDefault="00516433" w:rsidP="00516433">
            <w:pPr>
              <w:rPr>
                <w:b/>
                <w:bCs/>
              </w:rPr>
            </w:pPr>
            <w:r w:rsidRPr="00516433">
              <w:rPr>
                <w:b/>
                <w:bCs/>
              </w:rPr>
              <w:t>0</w:t>
            </w:r>
          </w:p>
        </w:tc>
      </w:tr>
      <w:tr w:rsidR="00516433" w:rsidRPr="00516433" w14:paraId="64E901F2" w14:textId="77777777" w:rsidTr="00516433">
        <w:tc>
          <w:tcPr>
            <w:tcW w:w="1843" w:type="dxa"/>
            <w:tcBorders>
              <w:top w:val="single" w:sz="4" w:space="0" w:color="auto"/>
              <w:bottom w:val="single" w:sz="4" w:space="0" w:color="auto"/>
              <w:right w:val="single" w:sz="4" w:space="0" w:color="auto"/>
            </w:tcBorders>
          </w:tcPr>
          <w:p w14:paraId="5733FD68" w14:textId="0371A593" w:rsidR="00516433" w:rsidRPr="00516433" w:rsidRDefault="00516433" w:rsidP="00516433">
            <w:pPr>
              <w:jc w:val="center"/>
              <w:rPr>
                <w:b/>
                <w:bCs/>
              </w:rPr>
            </w:pPr>
            <w:r w:rsidRPr="00516433">
              <w:rPr>
                <w:b/>
                <w:bCs/>
              </w:rPr>
              <w:t>255</w:t>
            </w:r>
          </w:p>
        </w:tc>
        <w:tc>
          <w:tcPr>
            <w:tcW w:w="567" w:type="dxa"/>
            <w:tcBorders>
              <w:left w:val="single" w:sz="4" w:space="0" w:color="auto"/>
              <w:bottom w:val="single" w:sz="4" w:space="0" w:color="auto"/>
            </w:tcBorders>
            <w:shd w:val="clear" w:color="auto" w:fill="FFF2CC" w:themeFill="accent4" w:themeFillTint="33"/>
          </w:tcPr>
          <w:p w14:paraId="008D59D3" w14:textId="51A06842" w:rsidR="00516433" w:rsidRPr="00516433" w:rsidRDefault="00516433" w:rsidP="00516433">
            <w:pPr>
              <w:rPr>
                <w:b/>
                <w:bCs/>
              </w:rPr>
            </w:pPr>
            <w:r w:rsidRPr="00516433">
              <w:rPr>
                <w:b/>
                <w:bCs/>
              </w:rPr>
              <w:t>1</w:t>
            </w:r>
          </w:p>
        </w:tc>
        <w:tc>
          <w:tcPr>
            <w:tcW w:w="567" w:type="dxa"/>
            <w:tcBorders>
              <w:bottom w:val="single" w:sz="4" w:space="0" w:color="auto"/>
            </w:tcBorders>
            <w:shd w:val="clear" w:color="auto" w:fill="FFF2CC" w:themeFill="accent4" w:themeFillTint="33"/>
          </w:tcPr>
          <w:p w14:paraId="49BB9B5D" w14:textId="78CDD488" w:rsidR="00516433" w:rsidRPr="00516433" w:rsidRDefault="00516433" w:rsidP="00516433">
            <w:pPr>
              <w:rPr>
                <w:b/>
                <w:bCs/>
              </w:rPr>
            </w:pPr>
            <w:r w:rsidRPr="00516433">
              <w:rPr>
                <w:b/>
                <w:bCs/>
              </w:rPr>
              <w:t>1</w:t>
            </w:r>
          </w:p>
        </w:tc>
        <w:tc>
          <w:tcPr>
            <w:tcW w:w="567" w:type="dxa"/>
            <w:tcBorders>
              <w:bottom w:val="single" w:sz="4" w:space="0" w:color="auto"/>
            </w:tcBorders>
            <w:shd w:val="clear" w:color="auto" w:fill="FFF2CC" w:themeFill="accent4" w:themeFillTint="33"/>
          </w:tcPr>
          <w:p w14:paraId="3D4422F7" w14:textId="257C43BF" w:rsidR="00516433" w:rsidRPr="00516433" w:rsidRDefault="00516433" w:rsidP="00516433">
            <w:pPr>
              <w:rPr>
                <w:b/>
                <w:bCs/>
              </w:rPr>
            </w:pPr>
            <w:r w:rsidRPr="00516433">
              <w:rPr>
                <w:b/>
                <w:bCs/>
              </w:rPr>
              <w:t>1</w:t>
            </w:r>
          </w:p>
        </w:tc>
        <w:tc>
          <w:tcPr>
            <w:tcW w:w="567" w:type="dxa"/>
            <w:tcBorders>
              <w:bottom w:val="single" w:sz="4" w:space="0" w:color="auto"/>
            </w:tcBorders>
            <w:shd w:val="clear" w:color="auto" w:fill="FFF2CC" w:themeFill="accent4" w:themeFillTint="33"/>
          </w:tcPr>
          <w:p w14:paraId="79FE3D69" w14:textId="657C46D5" w:rsidR="00516433" w:rsidRPr="00516433" w:rsidRDefault="00516433" w:rsidP="00516433">
            <w:pPr>
              <w:rPr>
                <w:b/>
                <w:bCs/>
              </w:rPr>
            </w:pPr>
            <w:r w:rsidRPr="00516433">
              <w:rPr>
                <w:b/>
                <w:bCs/>
              </w:rPr>
              <w:t>1</w:t>
            </w:r>
          </w:p>
        </w:tc>
        <w:tc>
          <w:tcPr>
            <w:tcW w:w="567" w:type="dxa"/>
            <w:tcBorders>
              <w:bottom w:val="single" w:sz="4" w:space="0" w:color="auto"/>
            </w:tcBorders>
            <w:shd w:val="clear" w:color="auto" w:fill="FFF2CC" w:themeFill="accent4" w:themeFillTint="33"/>
          </w:tcPr>
          <w:p w14:paraId="2986E3A0" w14:textId="6BB6554F" w:rsidR="00516433" w:rsidRPr="00516433" w:rsidRDefault="00516433" w:rsidP="00516433">
            <w:pPr>
              <w:rPr>
                <w:b/>
                <w:bCs/>
              </w:rPr>
            </w:pPr>
            <w:r w:rsidRPr="00516433">
              <w:rPr>
                <w:b/>
                <w:bCs/>
              </w:rPr>
              <w:t>1</w:t>
            </w:r>
          </w:p>
        </w:tc>
        <w:tc>
          <w:tcPr>
            <w:tcW w:w="567" w:type="dxa"/>
            <w:tcBorders>
              <w:bottom w:val="single" w:sz="4" w:space="0" w:color="auto"/>
            </w:tcBorders>
            <w:shd w:val="clear" w:color="auto" w:fill="FFF2CC" w:themeFill="accent4" w:themeFillTint="33"/>
          </w:tcPr>
          <w:p w14:paraId="36D73BFB" w14:textId="4CF3A22C" w:rsidR="00516433" w:rsidRPr="00516433" w:rsidRDefault="00516433" w:rsidP="00516433">
            <w:pPr>
              <w:rPr>
                <w:b/>
                <w:bCs/>
              </w:rPr>
            </w:pPr>
            <w:r w:rsidRPr="00516433">
              <w:rPr>
                <w:b/>
                <w:bCs/>
              </w:rPr>
              <w:t>1</w:t>
            </w:r>
          </w:p>
        </w:tc>
        <w:tc>
          <w:tcPr>
            <w:tcW w:w="567" w:type="dxa"/>
            <w:tcBorders>
              <w:bottom w:val="single" w:sz="4" w:space="0" w:color="auto"/>
            </w:tcBorders>
            <w:shd w:val="clear" w:color="auto" w:fill="FFF2CC" w:themeFill="accent4" w:themeFillTint="33"/>
          </w:tcPr>
          <w:p w14:paraId="7A24D144" w14:textId="39A1502C" w:rsidR="00516433" w:rsidRPr="00516433" w:rsidRDefault="00516433" w:rsidP="00516433">
            <w:pPr>
              <w:rPr>
                <w:b/>
                <w:bCs/>
              </w:rPr>
            </w:pPr>
            <w:r w:rsidRPr="00516433">
              <w:rPr>
                <w:b/>
                <w:bCs/>
              </w:rPr>
              <w:t>1</w:t>
            </w:r>
          </w:p>
        </w:tc>
        <w:tc>
          <w:tcPr>
            <w:tcW w:w="567" w:type="dxa"/>
            <w:tcBorders>
              <w:bottom w:val="single" w:sz="4" w:space="0" w:color="auto"/>
            </w:tcBorders>
            <w:shd w:val="clear" w:color="auto" w:fill="FFF2CC" w:themeFill="accent4" w:themeFillTint="33"/>
          </w:tcPr>
          <w:p w14:paraId="717D09AC" w14:textId="7C8D67D2" w:rsidR="00516433" w:rsidRPr="00516433" w:rsidRDefault="00516433" w:rsidP="00516433">
            <w:pPr>
              <w:rPr>
                <w:b/>
                <w:bCs/>
              </w:rPr>
            </w:pPr>
            <w:r w:rsidRPr="00516433">
              <w:rPr>
                <w:b/>
                <w:bCs/>
              </w:rPr>
              <w:t>1</w:t>
            </w:r>
          </w:p>
        </w:tc>
      </w:tr>
      <w:tr w:rsidR="00516433" w:rsidRPr="00516433" w14:paraId="3351B1DB" w14:textId="77777777" w:rsidTr="00516433">
        <w:tc>
          <w:tcPr>
            <w:tcW w:w="1843" w:type="dxa"/>
            <w:tcBorders>
              <w:top w:val="single" w:sz="4" w:space="0" w:color="auto"/>
              <w:bottom w:val="single" w:sz="4" w:space="0" w:color="auto"/>
              <w:right w:val="single" w:sz="4" w:space="0" w:color="auto"/>
            </w:tcBorders>
          </w:tcPr>
          <w:p w14:paraId="61F963A6" w14:textId="7F931E4C" w:rsidR="00516433" w:rsidRPr="00516433" w:rsidRDefault="00F23D99" w:rsidP="00516433">
            <w:pPr>
              <w:jc w:val="center"/>
              <w:rPr>
                <w:b/>
                <w:bCs/>
              </w:rPr>
            </w:pPr>
            <w:r>
              <w:rPr>
                <w:noProof/>
              </w:rPr>
              <mc:AlternateContent>
                <mc:Choice Requires="wps">
                  <w:drawing>
                    <wp:anchor distT="4294967295" distB="4294967295" distL="114300" distR="114300" simplePos="0" relativeHeight="251659776" behindDoc="0" locked="0" layoutInCell="1" allowOverlap="1" wp14:anchorId="1861505F" wp14:editId="4D1D7EB7">
                      <wp:simplePos x="0" y="0"/>
                      <wp:positionH relativeFrom="column">
                        <wp:posOffset>-301625</wp:posOffset>
                      </wp:positionH>
                      <wp:positionV relativeFrom="paragraph">
                        <wp:posOffset>74929</wp:posOffset>
                      </wp:positionV>
                      <wp:extent cx="457200" cy="0"/>
                      <wp:effectExtent l="0" t="76200" r="0" b="76200"/>
                      <wp:wrapNone/>
                      <wp:docPr id="399004741" name="Connecteur droit avec flèch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71408AC" id="Connecteur droit avec flèche 21" o:spid="_x0000_s1026" type="#_x0000_t32" style="position:absolute;margin-left:-23.75pt;margin-top:5.9pt;width:36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" strokecolor="red" strokeweight=".5pt">
                      <v:stroke endarrow="block" joinstyle="miter"/>
                      <o:lock v:ext="edit" shapetype="f"/>
                    </v:shape>
                  </w:pict>
                </mc:Fallback>
              </mc:AlternateContent>
            </w:r>
            <w:r w:rsidR="00516433" w:rsidRPr="00516433">
              <w:rPr>
                <w:b/>
                <w:bCs/>
                <w:color w:val="FF0000"/>
              </w:rPr>
              <w:t>192</w:t>
            </w:r>
          </w:p>
        </w:tc>
        <w:tc>
          <w:tcPr>
            <w:tcW w:w="567" w:type="dxa"/>
            <w:tcBorders>
              <w:top w:val="single" w:sz="4" w:space="0" w:color="auto"/>
              <w:left w:val="single" w:sz="4" w:space="0" w:color="auto"/>
              <w:bottom w:val="single" w:sz="4" w:space="0" w:color="auto"/>
            </w:tcBorders>
            <w:shd w:val="clear" w:color="auto" w:fill="FFF2CC" w:themeFill="accent4" w:themeFillTint="33"/>
          </w:tcPr>
          <w:p w14:paraId="3770B63D" w14:textId="3A3A9AA7" w:rsidR="00516433" w:rsidRPr="00516433" w:rsidRDefault="00516433" w:rsidP="00516433">
            <w:pPr>
              <w:rPr>
                <w:b/>
                <w:bCs/>
                <w:color w:val="FF0000"/>
              </w:rPr>
            </w:pPr>
            <w:r w:rsidRPr="00516433">
              <w:rPr>
                <w:b/>
                <w:bCs/>
                <w:color w:val="FF0000"/>
              </w:rPr>
              <w:t>1</w:t>
            </w:r>
          </w:p>
        </w:tc>
        <w:tc>
          <w:tcPr>
            <w:tcW w:w="567" w:type="dxa"/>
            <w:tcBorders>
              <w:top w:val="single" w:sz="4" w:space="0" w:color="auto"/>
              <w:bottom w:val="single" w:sz="4" w:space="0" w:color="auto"/>
            </w:tcBorders>
            <w:shd w:val="clear" w:color="auto" w:fill="FFF2CC" w:themeFill="accent4" w:themeFillTint="33"/>
          </w:tcPr>
          <w:p w14:paraId="7A0C2151" w14:textId="63A298D7" w:rsidR="00516433" w:rsidRPr="00516433" w:rsidRDefault="00516433" w:rsidP="00516433">
            <w:pPr>
              <w:rPr>
                <w:b/>
                <w:bCs/>
                <w:color w:val="FF0000"/>
              </w:rPr>
            </w:pPr>
            <w:r w:rsidRPr="00516433">
              <w:rPr>
                <w:b/>
                <w:bCs/>
                <w:color w:val="FF0000"/>
              </w:rPr>
              <w:t>1</w:t>
            </w:r>
          </w:p>
        </w:tc>
        <w:tc>
          <w:tcPr>
            <w:tcW w:w="567" w:type="dxa"/>
            <w:tcBorders>
              <w:top w:val="single" w:sz="4" w:space="0" w:color="auto"/>
              <w:bottom w:val="single" w:sz="4" w:space="0" w:color="auto"/>
            </w:tcBorders>
            <w:shd w:val="clear" w:color="auto" w:fill="FFF2CC" w:themeFill="accent4" w:themeFillTint="33"/>
          </w:tcPr>
          <w:p w14:paraId="3E67147D" w14:textId="6FCE6EA8" w:rsidR="00516433" w:rsidRPr="00516433" w:rsidRDefault="00516433" w:rsidP="00516433">
            <w:pPr>
              <w:rPr>
                <w:b/>
                <w:bCs/>
                <w:color w:val="FF0000"/>
              </w:rPr>
            </w:pPr>
            <w:r w:rsidRPr="00516433">
              <w:rPr>
                <w:b/>
                <w:bCs/>
                <w:color w:val="FF0000"/>
              </w:rPr>
              <w:t>0</w:t>
            </w:r>
          </w:p>
        </w:tc>
        <w:tc>
          <w:tcPr>
            <w:tcW w:w="567" w:type="dxa"/>
            <w:tcBorders>
              <w:top w:val="single" w:sz="4" w:space="0" w:color="auto"/>
              <w:bottom w:val="single" w:sz="4" w:space="0" w:color="auto"/>
            </w:tcBorders>
            <w:shd w:val="clear" w:color="auto" w:fill="FFF2CC" w:themeFill="accent4" w:themeFillTint="33"/>
          </w:tcPr>
          <w:p w14:paraId="1389E730" w14:textId="48C958D7" w:rsidR="00516433" w:rsidRPr="00516433" w:rsidRDefault="00516433" w:rsidP="00516433">
            <w:pPr>
              <w:rPr>
                <w:b/>
                <w:bCs/>
                <w:color w:val="FF0000"/>
              </w:rPr>
            </w:pPr>
            <w:r w:rsidRPr="00516433">
              <w:rPr>
                <w:b/>
                <w:bCs/>
                <w:color w:val="FF0000"/>
              </w:rPr>
              <w:t>0</w:t>
            </w:r>
          </w:p>
        </w:tc>
        <w:tc>
          <w:tcPr>
            <w:tcW w:w="567" w:type="dxa"/>
            <w:tcBorders>
              <w:top w:val="single" w:sz="4" w:space="0" w:color="auto"/>
              <w:bottom w:val="single" w:sz="4" w:space="0" w:color="auto"/>
            </w:tcBorders>
            <w:shd w:val="clear" w:color="auto" w:fill="FFF2CC" w:themeFill="accent4" w:themeFillTint="33"/>
          </w:tcPr>
          <w:p w14:paraId="2C76E5DE" w14:textId="63B8F44E" w:rsidR="00516433" w:rsidRPr="00516433" w:rsidRDefault="00516433" w:rsidP="00516433">
            <w:pPr>
              <w:rPr>
                <w:b/>
                <w:bCs/>
                <w:color w:val="FF0000"/>
              </w:rPr>
            </w:pPr>
            <w:r w:rsidRPr="00516433">
              <w:rPr>
                <w:b/>
                <w:bCs/>
                <w:color w:val="FF0000"/>
              </w:rPr>
              <w:t>0</w:t>
            </w:r>
          </w:p>
        </w:tc>
        <w:tc>
          <w:tcPr>
            <w:tcW w:w="567" w:type="dxa"/>
            <w:tcBorders>
              <w:top w:val="single" w:sz="4" w:space="0" w:color="auto"/>
              <w:bottom w:val="single" w:sz="4" w:space="0" w:color="auto"/>
            </w:tcBorders>
            <w:shd w:val="clear" w:color="auto" w:fill="FFF2CC" w:themeFill="accent4" w:themeFillTint="33"/>
          </w:tcPr>
          <w:p w14:paraId="685D4FC9" w14:textId="498140AF" w:rsidR="00516433" w:rsidRPr="00516433" w:rsidRDefault="00516433" w:rsidP="00516433">
            <w:pPr>
              <w:rPr>
                <w:b/>
                <w:bCs/>
                <w:color w:val="FF0000"/>
              </w:rPr>
            </w:pPr>
            <w:r w:rsidRPr="00516433">
              <w:rPr>
                <w:b/>
                <w:bCs/>
                <w:color w:val="FF0000"/>
              </w:rPr>
              <w:t>0</w:t>
            </w:r>
          </w:p>
        </w:tc>
        <w:tc>
          <w:tcPr>
            <w:tcW w:w="567" w:type="dxa"/>
            <w:tcBorders>
              <w:top w:val="single" w:sz="4" w:space="0" w:color="auto"/>
              <w:bottom w:val="single" w:sz="4" w:space="0" w:color="auto"/>
            </w:tcBorders>
            <w:shd w:val="clear" w:color="auto" w:fill="FFF2CC" w:themeFill="accent4" w:themeFillTint="33"/>
          </w:tcPr>
          <w:p w14:paraId="5ECABF90" w14:textId="7E9B4613" w:rsidR="00516433" w:rsidRPr="00516433" w:rsidRDefault="00516433" w:rsidP="00516433">
            <w:pPr>
              <w:rPr>
                <w:b/>
                <w:bCs/>
                <w:color w:val="FF0000"/>
              </w:rPr>
            </w:pPr>
            <w:r w:rsidRPr="00516433">
              <w:rPr>
                <w:b/>
                <w:bCs/>
                <w:color w:val="FF0000"/>
              </w:rPr>
              <w:t>0</w:t>
            </w:r>
          </w:p>
        </w:tc>
        <w:tc>
          <w:tcPr>
            <w:tcW w:w="567" w:type="dxa"/>
            <w:tcBorders>
              <w:top w:val="single" w:sz="4" w:space="0" w:color="auto"/>
              <w:bottom w:val="single" w:sz="4" w:space="0" w:color="auto"/>
            </w:tcBorders>
            <w:shd w:val="clear" w:color="auto" w:fill="FFF2CC" w:themeFill="accent4" w:themeFillTint="33"/>
          </w:tcPr>
          <w:p w14:paraId="2323E695" w14:textId="25DC3234" w:rsidR="00516433" w:rsidRPr="00516433" w:rsidRDefault="00516433" w:rsidP="00516433">
            <w:pPr>
              <w:rPr>
                <w:b/>
                <w:bCs/>
                <w:color w:val="FF0000"/>
              </w:rPr>
            </w:pPr>
            <w:r w:rsidRPr="00516433">
              <w:rPr>
                <w:b/>
                <w:bCs/>
                <w:color w:val="FF0000"/>
              </w:rPr>
              <w:t>0</w:t>
            </w:r>
          </w:p>
        </w:tc>
      </w:tr>
    </w:tbl>
    <w:p w14:paraId="26F25AAD" w14:textId="02EA2FA9" w:rsidR="00516433" w:rsidRDefault="00516433" w:rsidP="00F9013F">
      <w:pPr>
        <w:pStyle w:val="Sansinterligne"/>
      </w:pPr>
    </w:p>
    <w:p w14:paraId="4A29FCB8" w14:textId="664E976B" w:rsidR="00516433" w:rsidRPr="00516433" w:rsidRDefault="00F23D99" w:rsidP="00516433">
      <w:pPr>
        <w:rPr>
          <w:b/>
          <w:bCs/>
        </w:rPr>
      </w:pPr>
      <w:r>
        <w:rPr>
          <w:noProof/>
        </w:rPr>
        <mc:AlternateContent>
          <mc:Choice Requires="wps">
            <w:drawing>
              <wp:anchor distT="0" distB="0" distL="114300" distR="114300" simplePos="0" relativeHeight="251662848" behindDoc="0" locked="0" layoutInCell="1" allowOverlap="1" wp14:anchorId="69F16AA5" wp14:editId="3B69D64A">
                <wp:simplePos x="0" y="0"/>
                <wp:positionH relativeFrom="column">
                  <wp:posOffset>668020</wp:posOffset>
                </wp:positionH>
                <wp:positionV relativeFrom="paragraph">
                  <wp:posOffset>762000</wp:posOffset>
                </wp:positionV>
                <wp:extent cx="800100" cy="424815"/>
                <wp:effectExtent l="0" t="0" r="0" b="0"/>
                <wp:wrapNone/>
                <wp:docPr id="1646568903"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424815"/>
                        </a:xfrm>
                        <a:prstGeom prst="rect">
                          <a:avLst/>
                        </a:prstGeom>
                        <a:noFill/>
                        <a:ln w="6350">
                          <a:noFill/>
                        </a:ln>
                      </wps:spPr>
                      <wps:txbx>
                        <w:txbxContent>
                          <w:p w14:paraId="716438F3" w14:textId="77777777" w:rsidR="00516433" w:rsidRPr="00516433" w:rsidRDefault="00516433" w:rsidP="00516433">
                            <w:pPr>
                              <w:rPr>
                                <w:color w:val="FF0000"/>
                              </w:rPr>
                            </w:pPr>
                            <w:r w:rsidRPr="00516433">
                              <w:rPr>
                                <w:color w:val="FF0000"/>
                              </w:rPr>
                              <w:t>Résultat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9F16AA5" id="Zone de texte 19" o:spid="_x0000_s1043" type="#_x0000_t202" style="position:absolute;left:0;text-align:left;margin-left:52.6pt;margin-top:60pt;width:63pt;height:33.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" filled="f" stroked="f" strokeweight=".5pt">
                <v:textbox>
                  <w:txbxContent>
                    <w:p w14:paraId="716438F3" w14:textId="77777777" w:rsidR="00516433" w:rsidRPr="00516433" w:rsidRDefault="00516433" w:rsidP="00516433">
                      <w:pPr>
                        <w:rPr>
                          <w:color w:val="FF0000"/>
                        </w:rPr>
                      </w:pPr>
                      <w:r w:rsidRPr="00516433">
                        <w:rPr>
                          <w:color w:val="FF0000"/>
                        </w:rPr>
                        <w:t>Résultat</w:t>
                      </w: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6D3C564F" wp14:editId="6491C76F">
                <wp:simplePos x="0" y="0"/>
                <wp:positionH relativeFrom="column">
                  <wp:posOffset>5782945</wp:posOffset>
                </wp:positionH>
                <wp:positionV relativeFrom="paragraph">
                  <wp:posOffset>717550</wp:posOffset>
                </wp:positionV>
                <wp:extent cx="977900" cy="285750"/>
                <wp:effectExtent l="0" t="0" r="0" b="0"/>
                <wp:wrapNone/>
                <wp:docPr id="365427569"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7900" cy="285750"/>
                        </a:xfrm>
                        <a:prstGeom prst="rect">
                          <a:avLst/>
                        </a:prstGeom>
                        <a:solidFill>
                          <a:schemeClr val="lt1"/>
                        </a:solidFill>
                        <a:ln w="6350">
                          <a:solidFill>
                            <a:prstClr val="black"/>
                          </a:solidFill>
                        </a:ln>
                      </wps:spPr>
                      <wps:txbx>
                        <w:txbxContent>
                          <w:p w14:paraId="04479C4F" w14:textId="77777777" w:rsidR="00516433" w:rsidRDefault="00516433" w:rsidP="00516433">
                            <w:r>
                              <w:t>ET LOGIQUE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3C564F" id="Zone de texte 17" o:spid="_x0000_s1044" type="#_x0000_t202" style="position:absolute;left:0;text-align:left;margin-left:455.35pt;margin-top:56.5pt;width:77pt;height: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" fillcolor="white [3201]" strokeweight=".5pt">
                <v:path arrowok="t"/>
                <v:textbox>
                  <w:txbxContent>
                    <w:p w14:paraId="04479C4F" w14:textId="77777777" w:rsidR="00516433" w:rsidRDefault="00516433" w:rsidP="00516433">
                      <w:r>
                        <w:t>ET LOGIQUE</w:t>
                      </w:r>
                    </w:p>
                  </w:txbxContent>
                </v:textbox>
              </v:shape>
            </w:pict>
          </mc:Fallback>
        </mc:AlternateContent>
      </w:r>
      <w:r w:rsidR="004001B6" w:rsidRPr="004001B6">
        <w:t>On rappelle que le résultat d’un ET logique entre 0 et un octet est égal à 0 :</w:t>
      </w:r>
      <w:r w:rsidR="004001B6">
        <w:rPr>
          <w:b/>
          <w:bCs/>
        </w:rPr>
        <w:t xml:space="preserve"> 0 ET X = 0</w:t>
      </w:r>
    </w:p>
    <w:tbl>
      <w:tblPr>
        <w:tblStyle w:val="Grilledutableau"/>
        <w:tblW w:w="6379" w:type="dxa"/>
        <w:tblInd w:w="2547" w:type="dxa"/>
        <w:tblBorders>
          <w:insideH w:val="none" w:sz="0" w:space="0" w:color="auto"/>
          <w:insideV w:val="none" w:sz="0" w:space="0" w:color="auto"/>
        </w:tblBorders>
        <w:tblLook w:val="04A0" w:firstRow="1" w:lastRow="0" w:firstColumn="1" w:lastColumn="0" w:noHBand="0" w:noVBand="1"/>
      </w:tblPr>
      <w:tblGrid>
        <w:gridCol w:w="1843"/>
        <w:gridCol w:w="567"/>
        <w:gridCol w:w="567"/>
        <w:gridCol w:w="567"/>
        <w:gridCol w:w="567"/>
        <w:gridCol w:w="567"/>
        <w:gridCol w:w="567"/>
        <w:gridCol w:w="567"/>
        <w:gridCol w:w="567"/>
      </w:tblGrid>
      <w:tr w:rsidR="00516433" w:rsidRPr="00516433" w14:paraId="55EF0E56" w14:textId="77777777" w:rsidTr="00CA3384">
        <w:tc>
          <w:tcPr>
            <w:tcW w:w="1843" w:type="dxa"/>
            <w:tcBorders>
              <w:top w:val="single" w:sz="4" w:space="0" w:color="auto"/>
              <w:bottom w:val="single" w:sz="4" w:space="0" w:color="auto"/>
              <w:right w:val="single" w:sz="4" w:space="0" w:color="auto"/>
            </w:tcBorders>
          </w:tcPr>
          <w:p w14:paraId="47D0ED5E" w14:textId="77777777" w:rsidR="00516433" w:rsidRPr="00516433" w:rsidRDefault="00516433" w:rsidP="00CA3384">
            <w:pPr>
              <w:rPr>
                <w:b/>
                <w:bCs/>
              </w:rPr>
            </w:pPr>
            <w:r w:rsidRPr="00516433">
              <w:rPr>
                <w:b/>
                <w:bCs/>
              </w:rPr>
              <w:t>Valeur décimale</w:t>
            </w:r>
          </w:p>
        </w:tc>
        <w:tc>
          <w:tcPr>
            <w:tcW w:w="567" w:type="dxa"/>
            <w:tcBorders>
              <w:left w:val="single" w:sz="4" w:space="0" w:color="auto"/>
            </w:tcBorders>
            <w:vAlign w:val="bottom"/>
          </w:tcPr>
          <w:p w14:paraId="352F16C6" w14:textId="77777777" w:rsidR="00516433" w:rsidRPr="00516433" w:rsidRDefault="00516433" w:rsidP="00CA3384">
            <w:pPr>
              <w:jc w:val="center"/>
              <w:rPr>
                <w:b/>
                <w:bCs/>
                <w:sz w:val="16"/>
                <w:szCs w:val="16"/>
              </w:rPr>
            </w:pPr>
            <w:r w:rsidRPr="00516433">
              <w:rPr>
                <w:b/>
                <w:bCs/>
                <w:sz w:val="16"/>
                <w:szCs w:val="16"/>
              </w:rPr>
              <w:t>128</w:t>
            </w:r>
          </w:p>
        </w:tc>
        <w:tc>
          <w:tcPr>
            <w:tcW w:w="567" w:type="dxa"/>
            <w:vAlign w:val="bottom"/>
          </w:tcPr>
          <w:p w14:paraId="6A898BC9" w14:textId="77777777" w:rsidR="00516433" w:rsidRPr="00516433" w:rsidRDefault="00516433" w:rsidP="00CA3384">
            <w:pPr>
              <w:jc w:val="center"/>
              <w:rPr>
                <w:b/>
                <w:bCs/>
                <w:sz w:val="16"/>
                <w:szCs w:val="16"/>
              </w:rPr>
            </w:pPr>
            <w:r w:rsidRPr="00516433">
              <w:rPr>
                <w:b/>
                <w:bCs/>
                <w:sz w:val="16"/>
                <w:szCs w:val="16"/>
              </w:rPr>
              <w:t>64</w:t>
            </w:r>
          </w:p>
        </w:tc>
        <w:tc>
          <w:tcPr>
            <w:tcW w:w="567" w:type="dxa"/>
            <w:vAlign w:val="bottom"/>
          </w:tcPr>
          <w:p w14:paraId="39C48067" w14:textId="77777777" w:rsidR="00516433" w:rsidRPr="00516433" w:rsidRDefault="00516433" w:rsidP="00CA3384">
            <w:pPr>
              <w:jc w:val="center"/>
              <w:rPr>
                <w:b/>
                <w:bCs/>
                <w:sz w:val="16"/>
                <w:szCs w:val="16"/>
              </w:rPr>
            </w:pPr>
            <w:r w:rsidRPr="00516433">
              <w:rPr>
                <w:b/>
                <w:bCs/>
                <w:sz w:val="16"/>
                <w:szCs w:val="16"/>
              </w:rPr>
              <w:t>32</w:t>
            </w:r>
          </w:p>
        </w:tc>
        <w:tc>
          <w:tcPr>
            <w:tcW w:w="567" w:type="dxa"/>
            <w:vAlign w:val="bottom"/>
          </w:tcPr>
          <w:p w14:paraId="427EB5DA" w14:textId="77777777" w:rsidR="00516433" w:rsidRPr="00516433" w:rsidRDefault="00516433" w:rsidP="00CA3384">
            <w:pPr>
              <w:jc w:val="center"/>
              <w:rPr>
                <w:b/>
                <w:bCs/>
                <w:sz w:val="16"/>
                <w:szCs w:val="16"/>
              </w:rPr>
            </w:pPr>
            <w:r w:rsidRPr="00516433">
              <w:rPr>
                <w:b/>
                <w:bCs/>
                <w:sz w:val="16"/>
                <w:szCs w:val="16"/>
              </w:rPr>
              <w:t>16</w:t>
            </w:r>
          </w:p>
        </w:tc>
        <w:tc>
          <w:tcPr>
            <w:tcW w:w="567" w:type="dxa"/>
            <w:vAlign w:val="bottom"/>
          </w:tcPr>
          <w:p w14:paraId="12133C26" w14:textId="77777777" w:rsidR="00516433" w:rsidRPr="00516433" w:rsidRDefault="00516433" w:rsidP="00CA3384">
            <w:pPr>
              <w:jc w:val="center"/>
              <w:rPr>
                <w:b/>
                <w:bCs/>
                <w:sz w:val="16"/>
                <w:szCs w:val="16"/>
              </w:rPr>
            </w:pPr>
            <w:r w:rsidRPr="00516433">
              <w:rPr>
                <w:b/>
                <w:bCs/>
                <w:sz w:val="16"/>
                <w:szCs w:val="16"/>
              </w:rPr>
              <w:t>8</w:t>
            </w:r>
          </w:p>
        </w:tc>
        <w:tc>
          <w:tcPr>
            <w:tcW w:w="567" w:type="dxa"/>
            <w:vAlign w:val="bottom"/>
          </w:tcPr>
          <w:p w14:paraId="06F72A04" w14:textId="77777777" w:rsidR="00516433" w:rsidRPr="00516433" w:rsidRDefault="00516433" w:rsidP="00CA3384">
            <w:pPr>
              <w:jc w:val="center"/>
              <w:rPr>
                <w:b/>
                <w:bCs/>
                <w:sz w:val="16"/>
                <w:szCs w:val="16"/>
              </w:rPr>
            </w:pPr>
            <w:r w:rsidRPr="00516433">
              <w:rPr>
                <w:b/>
                <w:bCs/>
                <w:sz w:val="16"/>
                <w:szCs w:val="16"/>
              </w:rPr>
              <w:t>4</w:t>
            </w:r>
          </w:p>
        </w:tc>
        <w:tc>
          <w:tcPr>
            <w:tcW w:w="567" w:type="dxa"/>
            <w:vAlign w:val="bottom"/>
          </w:tcPr>
          <w:p w14:paraId="5313955F" w14:textId="77777777" w:rsidR="00516433" w:rsidRPr="00516433" w:rsidRDefault="00516433" w:rsidP="00CA3384">
            <w:pPr>
              <w:jc w:val="center"/>
              <w:rPr>
                <w:b/>
                <w:bCs/>
                <w:sz w:val="16"/>
                <w:szCs w:val="16"/>
              </w:rPr>
            </w:pPr>
            <w:r w:rsidRPr="00516433">
              <w:rPr>
                <w:b/>
                <w:bCs/>
                <w:sz w:val="16"/>
                <w:szCs w:val="16"/>
              </w:rPr>
              <w:t>2</w:t>
            </w:r>
          </w:p>
        </w:tc>
        <w:tc>
          <w:tcPr>
            <w:tcW w:w="567" w:type="dxa"/>
            <w:vAlign w:val="bottom"/>
          </w:tcPr>
          <w:p w14:paraId="31564703" w14:textId="77777777" w:rsidR="00516433" w:rsidRPr="00516433" w:rsidRDefault="00516433" w:rsidP="00CA3384">
            <w:pPr>
              <w:jc w:val="center"/>
              <w:rPr>
                <w:b/>
                <w:bCs/>
                <w:sz w:val="16"/>
                <w:szCs w:val="16"/>
              </w:rPr>
            </w:pPr>
            <w:r w:rsidRPr="00516433">
              <w:rPr>
                <w:b/>
                <w:bCs/>
                <w:sz w:val="16"/>
                <w:szCs w:val="16"/>
              </w:rPr>
              <w:t>1</w:t>
            </w:r>
          </w:p>
        </w:tc>
      </w:tr>
      <w:tr w:rsidR="00516433" w:rsidRPr="00516433" w14:paraId="5D9C839B" w14:textId="77777777" w:rsidTr="00CA3384">
        <w:tc>
          <w:tcPr>
            <w:tcW w:w="1843" w:type="dxa"/>
            <w:tcBorders>
              <w:top w:val="single" w:sz="4" w:space="0" w:color="auto"/>
              <w:bottom w:val="single" w:sz="4" w:space="0" w:color="auto"/>
              <w:right w:val="single" w:sz="4" w:space="0" w:color="auto"/>
            </w:tcBorders>
          </w:tcPr>
          <w:p w14:paraId="4F05E7B0" w14:textId="417FEBA0" w:rsidR="00516433" w:rsidRPr="00516433" w:rsidRDefault="00516433" w:rsidP="00CA3384">
            <w:pPr>
              <w:jc w:val="center"/>
              <w:rPr>
                <w:b/>
                <w:bCs/>
              </w:rPr>
            </w:pPr>
            <w:r>
              <w:rPr>
                <w:b/>
                <w:bCs/>
              </w:rPr>
              <w:t>3</w:t>
            </w:r>
          </w:p>
        </w:tc>
        <w:tc>
          <w:tcPr>
            <w:tcW w:w="567" w:type="dxa"/>
            <w:tcBorders>
              <w:left w:val="single" w:sz="4" w:space="0" w:color="auto"/>
            </w:tcBorders>
            <w:shd w:val="clear" w:color="auto" w:fill="FFF2CC" w:themeFill="accent4" w:themeFillTint="33"/>
          </w:tcPr>
          <w:p w14:paraId="30961ABD" w14:textId="77777777" w:rsidR="00516433" w:rsidRPr="00516433" w:rsidRDefault="00516433" w:rsidP="00CA3384">
            <w:pPr>
              <w:rPr>
                <w:b/>
                <w:bCs/>
              </w:rPr>
            </w:pPr>
            <w:r w:rsidRPr="00516433">
              <w:rPr>
                <w:b/>
                <w:bCs/>
              </w:rPr>
              <w:t>1</w:t>
            </w:r>
          </w:p>
        </w:tc>
        <w:tc>
          <w:tcPr>
            <w:tcW w:w="567" w:type="dxa"/>
            <w:shd w:val="clear" w:color="auto" w:fill="FFF2CC" w:themeFill="accent4" w:themeFillTint="33"/>
          </w:tcPr>
          <w:p w14:paraId="098C894C" w14:textId="77777777" w:rsidR="00516433" w:rsidRPr="00516433" w:rsidRDefault="00516433" w:rsidP="00CA3384">
            <w:pPr>
              <w:rPr>
                <w:b/>
                <w:bCs/>
              </w:rPr>
            </w:pPr>
            <w:r w:rsidRPr="00516433">
              <w:rPr>
                <w:b/>
                <w:bCs/>
              </w:rPr>
              <w:t>1</w:t>
            </w:r>
          </w:p>
        </w:tc>
        <w:tc>
          <w:tcPr>
            <w:tcW w:w="567" w:type="dxa"/>
            <w:shd w:val="clear" w:color="auto" w:fill="FFF2CC" w:themeFill="accent4" w:themeFillTint="33"/>
          </w:tcPr>
          <w:p w14:paraId="6F7BEAC5" w14:textId="77777777" w:rsidR="00516433" w:rsidRPr="00516433" w:rsidRDefault="00516433" w:rsidP="00CA3384">
            <w:pPr>
              <w:rPr>
                <w:b/>
                <w:bCs/>
              </w:rPr>
            </w:pPr>
            <w:r w:rsidRPr="00516433">
              <w:rPr>
                <w:b/>
                <w:bCs/>
              </w:rPr>
              <w:t>0</w:t>
            </w:r>
          </w:p>
        </w:tc>
        <w:tc>
          <w:tcPr>
            <w:tcW w:w="567" w:type="dxa"/>
            <w:shd w:val="clear" w:color="auto" w:fill="FFF2CC" w:themeFill="accent4" w:themeFillTint="33"/>
          </w:tcPr>
          <w:p w14:paraId="7FEA7050" w14:textId="77777777" w:rsidR="00516433" w:rsidRPr="00516433" w:rsidRDefault="00516433" w:rsidP="00CA3384">
            <w:pPr>
              <w:rPr>
                <w:b/>
                <w:bCs/>
              </w:rPr>
            </w:pPr>
            <w:r w:rsidRPr="00516433">
              <w:rPr>
                <w:b/>
                <w:bCs/>
              </w:rPr>
              <w:t>0</w:t>
            </w:r>
          </w:p>
        </w:tc>
        <w:tc>
          <w:tcPr>
            <w:tcW w:w="567" w:type="dxa"/>
            <w:shd w:val="clear" w:color="auto" w:fill="FFF2CC" w:themeFill="accent4" w:themeFillTint="33"/>
          </w:tcPr>
          <w:p w14:paraId="5FE3AADE" w14:textId="77777777" w:rsidR="00516433" w:rsidRPr="00516433" w:rsidRDefault="00516433" w:rsidP="00CA3384">
            <w:pPr>
              <w:rPr>
                <w:b/>
                <w:bCs/>
              </w:rPr>
            </w:pPr>
            <w:r w:rsidRPr="00516433">
              <w:rPr>
                <w:b/>
                <w:bCs/>
              </w:rPr>
              <w:t>0</w:t>
            </w:r>
          </w:p>
        </w:tc>
        <w:tc>
          <w:tcPr>
            <w:tcW w:w="567" w:type="dxa"/>
            <w:shd w:val="clear" w:color="auto" w:fill="FFF2CC" w:themeFill="accent4" w:themeFillTint="33"/>
          </w:tcPr>
          <w:p w14:paraId="3C1EDF97" w14:textId="77777777" w:rsidR="00516433" w:rsidRPr="00516433" w:rsidRDefault="00516433" w:rsidP="00CA3384">
            <w:pPr>
              <w:rPr>
                <w:b/>
                <w:bCs/>
              </w:rPr>
            </w:pPr>
            <w:r w:rsidRPr="00516433">
              <w:rPr>
                <w:b/>
                <w:bCs/>
              </w:rPr>
              <w:t>0</w:t>
            </w:r>
          </w:p>
        </w:tc>
        <w:tc>
          <w:tcPr>
            <w:tcW w:w="567" w:type="dxa"/>
            <w:shd w:val="clear" w:color="auto" w:fill="FFF2CC" w:themeFill="accent4" w:themeFillTint="33"/>
          </w:tcPr>
          <w:p w14:paraId="07746EA3" w14:textId="1A6FD85D" w:rsidR="00516433" w:rsidRPr="00516433" w:rsidRDefault="00516433" w:rsidP="00CA3384">
            <w:pPr>
              <w:rPr>
                <w:b/>
                <w:bCs/>
              </w:rPr>
            </w:pPr>
            <w:r>
              <w:rPr>
                <w:b/>
                <w:bCs/>
              </w:rPr>
              <w:t>1</w:t>
            </w:r>
          </w:p>
        </w:tc>
        <w:tc>
          <w:tcPr>
            <w:tcW w:w="567" w:type="dxa"/>
            <w:shd w:val="clear" w:color="auto" w:fill="FFF2CC" w:themeFill="accent4" w:themeFillTint="33"/>
          </w:tcPr>
          <w:p w14:paraId="18C52155" w14:textId="3A695EDE" w:rsidR="00516433" w:rsidRPr="00516433" w:rsidRDefault="00516433" w:rsidP="00CA3384">
            <w:pPr>
              <w:rPr>
                <w:b/>
                <w:bCs/>
              </w:rPr>
            </w:pPr>
            <w:r>
              <w:rPr>
                <w:b/>
                <w:bCs/>
              </w:rPr>
              <w:t>1</w:t>
            </w:r>
          </w:p>
        </w:tc>
      </w:tr>
      <w:tr w:rsidR="00516433" w:rsidRPr="00516433" w14:paraId="3333C8FC" w14:textId="77777777" w:rsidTr="00CA3384">
        <w:tc>
          <w:tcPr>
            <w:tcW w:w="1843" w:type="dxa"/>
            <w:tcBorders>
              <w:top w:val="single" w:sz="4" w:space="0" w:color="auto"/>
              <w:bottom w:val="single" w:sz="4" w:space="0" w:color="auto"/>
              <w:right w:val="single" w:sz="4" w:space="0" w:color="auto"/>
            </w:tcBorders>
          </w:tcPr>
          <w:p w14:paraId="5871C752" w14:textId="22293B86" w:rsidR="00516433" w:rsidRPr="00516433" w:rsidRDefault="00516433" w:rsidP="00CA3384">
            <w:pPr>
              <w:jc w:val="center"/>
              <w:rPr>
                <w:b/>
                <w:bCs/>
              </w:rPr>
            </w:pPr>
            <w:r>
              <w:rPr>
                <w:b/>
                <w:bCs/>
              </w:rPr>
              <w:t>0</w:t>
            </w:r>
          </w:p>
        </w:tc>
        <w:tc>
          <w:tcPr>
            <w:tcW w:w="567" w:type="dxa"/>
            <w:tcBorders>
              <w:left w:val="single" w:sz="4" w:space="0" w:color="auto"/>
              <w:bottom w:val="single" w:sz="4" w:space="0" w:color="auto"/>
            </w:tcBorders>
            <w:shd w:val="clear" w:color="auto" w:fill="FFF2CC" w:themeFill="accent4" w:themeFillTint="33"/>
          </w:tcPr>
          <w:p w14:paraId="1FF871DA" w14:textId="66219548" w:rsidR="00516433" w:rsidRPr="00516433" w:rsidRDefault="00516433" w:rsidP="00CA3384">
            <w:pPr>
              <w:rPr>
                <w:b/>
                <w:bCs/>
              </w:rPr>
            </w:pPr>
            <w:r>
              <w:rPr>
                <w:b/>
                <w:bCs/>
              </w:rPr>
              <w:t>0</w:t>
            </w:r>
          </w:p>
        </w:tc>
        <w:tc>
          <w:tcPr>
            <w:tcW w:w="567" w:type="dxa"/>
            <w:tcBorders>
              <w:bottom w:val="single" w:sz="4" w:space="0" w:color="auto"/>
            </w:tcBorders>
            <w:shd w:val="clear" w:color="auto" w:fill="FFF2CC" w:themeFill="accent4" w:themeFillTint="33"/>
          </w:tcPr>
          <w:p w14:paraId="1934829A" w14:textId="2EFC4E51" w:rsidR="00516433" w:rsidRPr="00516433" w:rsidRDefault="00516433" w:rsidP="00CA3384">
            <w:pPr>
              <w:rPr>
                <w:b/>
                <w:bCs/>
              </w:rPr>
            </w:pPr>
            <w:r>
              <w:rPr>
                <w:b/>
                <w:bCs/>
              </w:rPr>
              <w:t>0</w:t>
            </w:r>
          </w:p>
        </w:tc>
        <w:tc>
          <w:tcPr>
            <w:tcW w:w="567" w:type="dxa"/>
            <w:tcBorders>
              <w:bottom w:val="single" w:sz="4" w:space="0" w:color="auto"/>
            </w:tcBorders>
            <w:shd w:val="clear" w:color="auto" w:fill="FFF2CC" w:themeFill="accent4" w:themeFillTint="33"/>
          </w:tcPr>
          <w:p w14:paraId="0E830F96" w14:textId="00E191FD" w:rsidR="00516433" w:rsidRPr="00516433" w:rsidRDefault="00516433" w:rsidP="00CA3384">
            <w:pPr>
              <w:rPr>
                <w:b/>
                <w:bCs/>
              </w:rPr>
            </w:pPr>
            <w:r>
              <w:rPr>
                <w:b/>
                <w:bCs/>
              </w:rPr>
              <w:t>0</w:t>
            </w:r>
          </w:p>
        </w:tc>
        <w:tc>
          <w:tcPr>
            <w:tcW w:w="567" w:type="dxa"/>
            <w:tcBorders>
              <w:bottom w:val="single" w:sz="4" w:space="0" w:color="auto"/>
            </w:tcBorders>
            <w:shd w:val="clear" w:color="auto" w:fill="FFF2CC" w:themeFill="accent4" w:themeFillTint="33"/>
          </w:tcPr>
          <w:p w14:paraId="54F9A576" w14:textId="66569C42" w:rsidR="00516433" w:rsidRPr="00516433" w:rsidRDefault="00516433" w:rsidP="00CA3384">
            <w:pPr>
              <w:rPr>
                <w:b/>
                <w:bCs/>
              </w:rPr>
            </w:pPr>
            <w:r>
              <w:rPr>
                <w:b/>
                <w:bCs/>
              </w:rPr>
              <w:t>0</w:t>
            </w:r>
          </w:p>
        </w:tc>
        <w:tc>
          <w:tcPr>
            <w:tcW w:w="567" w:type="dxa"/>
            <w:tcBorders>
              <w:bottom w:val="single" w:sz="4" w:space="0" w:color="auto"/>
            </w:tcBorders>
            <w:shd w:val="clear" w:color="auto" w:fill="FFF2CC" w:themeFill="accent4" w:themeFillTint="33"/>
          </w:tcPr>
          <w:p w14:paraId="084D9402" w14:textId="0601B68D" w:rsidR="00516433" w:rsidRPr="00516433" w:rsidRDefault="00516433" w:rsidP="00CA3384">
            <w:pPr>
              <w:rPr>
                <w:b/>
                <w:bCs/>
              </w:rPr>
            </w:pPr>
            <w:r>
              <w:rPr>
                <w:b/>
                <w:bCs/>
              </w:rPr>
              <w:t>0</w:t>
            </w:r>
          </w:p>
        </w:tc>
        <w:tc>
          <w:tcPr>
            <w:tcW w:w="567" w:type="dxa"/>
            <w:tcBorders>
              <w:bottom w:val="single" w:sz="4" w:space="0" w:color="auto"/>
            </w:tcBorders>
            <w:shd w:val="clear" w:color="auto" w:fill="FFF2CC" w:themeFill="accent4" w:themeFillTint="33"/>
          </w:tcPr>
          <w:p w14:paraId="2333D909" w14:textId="4303D327" w:rsidR="00516433" w:rsidRPr="00516433" w:rsidRDefault="00516433" w:rsidP="00CA3384">
            <w:pPr>
              <w:rPr>
                <w:b/>
                <w:bCs/>
              </w:rPr>
            </w:pPr>
            <w:r>
              <w:rPr>
                <w:b/>
                <w:bCs/>
              </w:rPr>
              <w:t>0</w:t>
            </w:r>
          </w:p>
        </w:tc>
        <w:tc>
          <w:tcPr>
            <w:tcW w:w="567" w:type="dxa"/>
            <w:tcBorders>
              <w:bottom w:val="single" w:sz="4" w:space="0" w:color="auto"/>
            </w:tcBorders>
            <w:shd w:val="clear" w:color="auto" w:fill="FFF2CC" w:themeFill="accent4" w:themeFillTint="33"/>
          </w:tcPr>
          <w:p w14:paraId="1719EC9D" w14:textId="368E20F8" w:rsidR="00516433" w:rsidRPr="00516433" w:rsidRDefault="00516433" w:rsidP="00CA3384">
            <w:pPr>
              <w:rPr>
                <w:b/>
                <w:bCs/>
              </w:rPr>
            </w:pPr>
            <w:r>
              <w:rPr>
                <w:b/>
                <w:bCs/>
              </w:rPr>
              <w:t>0</w:t>
            </w:r>
          </w:p>
        </w:tc>
        <w:tc>
          <w:tcPr>
            <w:tcW w:w="567" w:type="dxa"/>
            <w:tcBorders>
              <w:bottom w:val="single" w:sz="4" w:space="0" w:color="auto"/>
            </w:tcBorders>
            <w:shd w:val="clear" w:color="auto" w:fill="FFF2CC" w:themeFill="accent4" w:themeFillTint="33"/>
          </w:tcPr>
          <w:p w14:paraId="5896FB4E" w14:textId="1DABC3CB" w:rsidR="00516433" w:rsidRPr="00516433" w:rsidRDefault="00516433" w:rsidP="00CA3384">
            <w:pPr>
              <w:rPr>
                <w:b/>
                <w:bCs/>
              </w:rPr>
            </w:pPr>
            <w:r>
              <w:rPr>
                <w:b/>
                <w:bCs/>
              </w:rPr>
              <w:t>0</w:t>
            </w:r>
          </w:p>
        </w:tc>
      </w:tr>
      <w:tr w:rsidR="00516433" w:rsidRPr="00516433" w14:paraId="62AA5196" w14:textId="77777777" w:rsidTr="00CA3384">
        <w:tc>
          <w:tcPr>
            <w:tcW w:w="1843" w:type="dxa"/>
            <w:tcBorders>
              <w:top w:val="single" w:sz="4" w:space="0" w:color="auto"/>
              <w:bottom w:val="single" w:sz="4" w:space="0" w:color="auto"/>
              <w:right w:val="single" w:sz="4" w:space="0" w:color="auto"/>
            </w:tcBorders>
          </w:tcPr>
          <w:p w14:paraId="64B249BB" w14:textId="2A95F449" w:rsidR="00516433" w:rsidRPr="00516433" w:rsidRDefault="00F23D99" w:rsidP="00CA3384">
            <w:pPr>
              <w:jc w:val="center"/>
              <w:rPr>
                <w:b/>
                <w:bCs/>
              </w:rPr>
            </w:pPr>
            <w:r>
              <w:rPr>
                <w:noProof/>
              </w:rPr>
              <mc:AlternateContent>
                <mc:Choice Requires="wps">
                  <w:drawing>
                    <wp:anchor distT="4294967295" distB="4294967295" distL="114300" distR="114300" simplePos="0" relativeHeight="251661824" behindDoc="0" locked="0" layoutInCell="1" allowOverlap="1" wp14:anchorId="0CF4EC76" wp14:editId="4C6DC7C7">
                      <wp:simplePos x="0" y="0"/>
                      <wp:positionH relativeFrom="column">
                        <wp:posOffset>-292100</wp:posOffset>
                      </wp:positionH>
                      <wp:positionV relativeFrom="paragraph">
                        <wp:posOffset>83184</wp:posOffset>
                      </wp:positionV>
                      <wp:extent cx="457200" cy="0"/>
                      <wp:effectExtent l="0" t="76200" r="0" b="76200"/>
                      <wp:wrapNone/>
                      <wp:docPr id="231097329" name="Connecteur droit avec flèch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 cy="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4E50F9A" id="Connecteur droit avec flèche 15" o:spid="_x0000_s1026" type="#_x0000_t32" style="position:absolute;margin-left:-23pt;margin-top:6.55pt;width:36pt;height:0;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" strokecolor="red" strokeweight=".5pt">
                      <v:stroke endarrow="block" joinstyle="miter"/>
                      <o:lock v:ext="edit" shapetype="f"/>
                    </v:shape>
                  </w:pict>
                </mc:Fallback>
              </mc:AlternateContent>
            </w:r>
            <w:r w:rsidR="00516433">
              <w:rPr>
                <w:b/>
                <w:bCs/>
                <w:color w:val="FF0000"/>
              </w:rPr>
              <w:t>0</w:t>
            </w:r>
          </w:p>
        </w:tc>
        <w:tc>
          <w:tcPr>
            <w:tcW w:w="567" w:type="dxa"/>
            <w:tcBorders>
              <w:top w:val="single" w:sz="4" w:space="0" w:color="auto"/>
              <w:left w:val="single" w:sz="4" w:space="0" w:color="auto"/>
              <w:bottom w:val="single" w:sz="4" w:space="0" w:color="auto"/>
            </w:tcBorders>
            <w:shd w:val="clear" w:color="auto" w:fill="FFF2CC" w:themeFill="accent4" w:themeFillTint="33"/>
          </w:tcPr>
          <w:p w14:paraId="26C37123" w14:textId="77777777" w:rsidR="00516433" w:rsidRPr="00516433" w:rsidRDefault="00516433" w:rsidP="00CA3384">
            <w:pPr>
              <w:rPr>
                <w:b/>
                <w:bCs/>
                <w:color w:val="FF0000"/>
              </w:rPr>
            </w:pPr>
            <w:r w:rsidRPr="00516433">
              <w:rPr>
                <w:b/>
                <w:bCs/>
                <w:color w:val="FF0000"/>
              </w:rPr>
              <w:t>1</w:t>
            </w:r>
          </w:p>
        </w:tc>
        <w:tc>
          <w:tcPr>
            <w:tcW w:w="567" w:type="dxa"/>
            <w:tcBorders>
              <w:top w:val="single" w:sz="4" w:space="0" w:color="auto"/>
              <w:bottom w:val="single" w:sz="4" w:space="0" w:color="auto"/>
            </w:tcBorders>
            <w:shd w:val="clear" w:color="auto" w:fill="FFF2CC" w:themeFill="accent4" w:themeFillTint="33"/>
          </w:tcPr>
          <w:p w14:paraId="32D81C44" w14:textId="77777777" w:rsidR="00516433" w:rsidRPr="00516433" w:rsidRDefault="00516433" w:rsidP="00CA3384">
            <w:pPr>
              <w:rPr>
                <w:b/>
                <w:bCs/>
                <w:color w:val="FF0000"/>
              </w:rPr>
            </w:pPr>
            <w:r w:rsidRPr="00516433">
              <w:rPr>
                <w:b/>
                <w:bCs/>
                <w:color w:val="FF0000"/>
              </w:rPr>
              <w:t>1</w:t>
            </w:r>
          </w:p>
        </w:tc>
        <w:tc>
          <w:tcPr>
            <w:tcW w:w="567" w:type="dxa"/>
            <w:tcBorders>
              <w:top w:val="single" w:sz="4" w:space="0" w:color="auto"/>
              <w:bottom w:val="single" w:sz="4" w:space="0" w:color="auto"/>
            </w:tcBorders>
            <w:shd w:val="clear" w:color="auto" w:fill="FFF2CC" w:themeFill="accent4" w:themeFillTint="33"/>
          </w:tcPr>
          <w:p w14:paraId="27C11A4C" w14:textId="77777777" w:rsidR="00516433" w:rsidRPr="00516433" w:rsidRDefault="00516433" w:rsidP="00CA3384">
            <w:pPr>
              <w:rPr>
                <w:b/>
                <w:bCs/>
                <w:color w:val="FF0000"/>
              </w:rPr>
            </w:pPr>
            <w:r w:rsidRPr="00516433">
              <w:rPr>
                <w:b/>
                <w:bCs/>
                <w:color w:val="FF0000"/>
              </w:rPr>
              <w:t>0</w:t>
            </w:r>
          </w:p>
        </w:tc>
        <w:tc>
          <w:tcPr>
            <w:tcW w:w="567" w:type="dxa"/>
            <w:tcBorders>
              <w:top w:val="single" w:sz="4" w:space="0" w:color="auto"/>
              <w:bottom w:val="single" w:sz="4" w:space="0" w:color="auto"/>
            </w:tcBorders>
            <w:shd w:val="clear" w:color="auto" w:fill="FFF2CC" w:themeFill="accent4" w:themeFillTint="33"/>
          </w:tcPr>
          <w:p w14:paraId="361A94ED" w14:textId="669633B0" w:rsidR="00516433" w:rsidRPr="00516433" w:rsidRDefault="00516433" w:rsidP="00CA3384">
            <w:pPr>
              <w:rPr>
                <w:b/>
                <w:bCs/>
                <w:color w:val="FF0000"/>
              </w:rPr>
            </w:pPr>
            <w:r w:rsidRPr="00516433">
              <w:rPr>
                <w:b/>
                <w:bCs/>
                <w:color w:val="FF0000"/>
              </w:rPr>
              <w:t>0</w:t>
            </w:r>
          </w:p>
        </w:tc>
        <w:tc>
          <w:tcPr>
            <w:tcW w:w="567" w:type="dxa"/>
            <w:tcBorders>
              <w:top w:val="single" w:sz="4" w:space="0" w:color="auto"/>
              <w:bottom w:val="single" w:sz="4" w:space="0" w:color="auto"/>
            </w:tcBorders>
            <w:shd w:val="clear" w:color="auto" w:fill="FFF2CC" w:themeFill="accent4" w:themeFillTint="33"/>
          </w:tcPr>
          <w:p w14:paraId="34D00E3B" w14:textId="77777777" w:rsidR="00516433" w:rsidRPr="00516433" w:rsidRDefault="00516433" w:rsidP="00CA3384">
            <w:pPr>
              <w:rPr>
                <w:b/>
                <w:bCs/>
                <w:color w:val="FF0000"/>
              </w:rPr>
            </w:pPr>
            <w:r w:rsidRPr="00516433">
              <w:rPr>
                <w:b/>
                <w:bCs/>
                <w:color w:val="FF0000"/>
              </w:rPr>
              <w:t>0</w:t>
            </w:r>
          </w:p>
        </w:tc>
        <w:tc>
          <w:tcPr>
            <w:tcW w:w="567" w:type="dxa"/>
            <w:tcBorders>
              <w:top w:val="single" w:sz="4" w:space="0" w:color="auto"/>
              <w:bottom w:val="single" w:sz="4" w:space="0" w:color="auto"/>
            </w:tcBorders>
            <w:shd w:val="clear" w:color="auto" w:fill="FFF2CC" w:themeFill="accent4" w:themeFillTint="33"/>
          </w:tcPr>
          <w:p w14:paraId="2CBEC7E0" w14:textId="340FEB65" w:rsidR="00516433" w:rsidRPr="00516433" w:rsidRDefault="00516433" w:rsidP="00CA3384">
            <w:pPr>
              <w:rPr>
                <w:b/>
                <w:bCs/>
                <w:color w:val="FF0000"/>
              </w:rPr>
            </w:pPr>
            <w:r w:rsidRPr="00516433">
              <w:rPr>
                <w:b/>
                <w:bCs/>
                <w:color w:val="FF0000"/>
              </w:rPr>
              <w:t>0</w:t>
            </w:r>
          </w:p>
        </w:tc>
        <w:tc>
          <w:tcPr>
            <w:tcW w:w="567" w:type="dxa"/>
            <w:tcBorders>
              <w:top w:val="single" w:sz="4" w:space="0" w:color="auto"/>
              <w:bottom w:val="single" w:sz="4" w:space="0" w:color="auto"/>
            </w:tcBorders>
            <w:shd w:val="clear" w:color="auto" w:fill="FFF2CC" w:themeFill="accent4" w:themeFillTint="33"/>
          </w:tcPr>
          <w:p w14:paraId="2E069911" w14:textId="77777777" w:rsidR="00516433" w:rsidRPr="00516433" w:rsidRDefault="00516433" w:rsidP="00CA3384">
            <w:pPr>
              <w:rPr>
                <w:b/>
                <w:bCs/>
                <w:color w:val="FF0000"/>
              </w:rPr>
            </w:pPr>
            <w:r w:rsidRPr="00516433">
              <w:rPr>
                <w:b/>
                <w:bCs/>
                <w:color w:val="FF0000"/>
              </w:rPr>
              <w:t>0</w:t>
            </w:r>
          </w:p>
        </w:tc>
        <w:tc>
          <w:tcPr>
            <w:tcW w:w="567" w:type="dxa"/>
            <w:tcBorders>
              <w:top w:val="single" w:sz="4" w:space="0" w:color="auto"/>
              <w:bottom w:val="single" w:sz="4" w:space="0" w:color="auto"/>
            </w:tcBorders>
            <w:shd w:val="clear" w:color="auto" w:fill="FFF2CC" w:themeFill="accent4" w:themeFillTint="33"/>
          </w:tcPr>
          <w:p w14:paraId="4E2AFFF6" w14:textId="77777777" w:rsidR="00516433" w:rsidRPr="00516433" w:rsidRDefault="00516433" w:rsidP="00CA3384">
            <w:pPr>
              <w:rPr>
                <w:b/>
                <w:bCs/>
                <w:color w:val="FF0000"/>
              </w:rPr>
            </w:pPr>
            <w:r w:rsidRPr="00516433">
              <w:rPr>
                <w:b/>
                <w:bCs/>
                <w:color w:val="FF0000"/>
              </w:rPr>
              <w:t>0</w:t>
            </w:r>
          </w:p>
        </w:tc>
      </w:tr>
    </w:tbl>
    <w:p w14:paraId="13DE1721" w14:textId="16BCAA3C" w:rsidR="00516433" w:rsidRDefault="00516433" w:rsidP="00760291">
      <w:r w:rsidRPr="00516433">
        <w:rPr>
          <w:b/>
          <w:bCs/>
        </w:rPr>
        <w:t>Exercice :</w:t>
      </w:r>
      <w:r>
        <w:t xml:space="preserve"> </w:t>
      </w:r>
      <w:r w:rsidR="004001B6">
        <w:t>Quel est le résultat d’un</w:t>
      </w:r>
      <w:r>
        <w:t xml:space="preserve"> ET logiques entre les valeurs 172.16.254.10 et 255.255.255.0. En déduire l’adresse réseau et la notation CIDR</w:t>
      </w:r>
      <w:r w:rsidR="004001B6">
        <w:t xml:space="preserve"> du </w:t>
      </w:r>
      <w:r w:rsidR="00F5259E">
        <w:t>réseau.</w:t>
      </w:r>
      <w:r w:rsidR="004001B6">
        <w:t xml:space="preserve"> Même question pour 172.16.254.100 et 255.255.255.0.</w:t>
      </w:r>
    </w:p>
    <w:p w14:paraId="072A17F3" w14:textId="77777777" w:rsidR="00342968" w:rsidRDefault="00342968" w:rsidP="004001B6">
      <w:pPr>
        <w:pBdr>
          <w:top w:val="single" w:sz="4" w:space="1" w:color="auto"/>
          <w:left w:val="single" w:sz="4" w:space="4" w:color="auto"/>
          <w:bottom w:val="single" w:sz="4" w:space="1" w:color="auto"/>
          <w:right w:val="single" w:sz="4" w:space="4" w:color="auto"/>
        </w:pBdr>
      </w:pPr>
    </w:p>
    <w:p w14:paraId="5B95C013" w14:textId="227E7581" w:rsidR="004001B6" w:rsidRDefault="00000000" w:rsidP="004001B6">
      <w:pPr>
        <w:pBdr>
          <w:top w:val="single" w:sz="4" w:space="1" w:color="auto"/>
          <w:left w:val="single" w:sz="4" w:space="4" w:color="auto"/>
          <w:bottom w:val="single" w:sz="4" w:space="1" w:color="auto"/>
          <w:right w:val="single" w:sz="4" w:space="4" w:color="auto"/>
        </w:pBdr>
      </w:pPr>
      <w:r>
        <w:rPr>
          <w:noProof/>
        </w:rPr>
        <w:object w:dxaOrig="1440" w:dyaOrig="1440" w14:anchorId="0F1F6CA9">
          <v:shape id="_x0000_s2071" type="#_x0000_t75" style="position:absolute;left:0;text-align:left;margin-left:367.45pt;margin-top:22.4pt;width:169.45pt;height:212.55pt;z-index:251674112" wrapcoords="-77 62 -77 21477 21600 21477 21600 62 -77 62">
            <v:imagedata r:id="rId49" o:title=""/>
            <w10:wrap type="tight"/>
          </v:shape>
          <o:OLEObject Type="Embed" ProgID="Visio.Drawing.15" ShapeID="_x0000_s2071" DrawAspect="Content" ObjectID="_1826004711" r:id="rId50"/>
        </w:object>
      </w:r>
    </w:p>
    <w:p w14:paraId="5B0228AC" w14:textId="5A3D689C" w:rsidR="00516433" w:rsidRDefault="00516433" w:rsidP="00516433">
      <w:pPr>
        <w:pStyle w:val="Titre2"/>
      </w:pPr>
      <w:bookmarkStart w:id="18" w:name="_Toc215391784"/>
      <w:r>
        <w:t>Exercices</w:t>
      </w:r>
      <w:bookmarkEnd w:id="18"/>
    </w:p>
    <w:p w14:paraId="00E31E8A" w14:textId="666742E7" w:rsidR="004001B6" w:rsidRDefault="004001B6" w:rsidP="009F4281">
      <w:pPr>
        <w:pStyle w:val="Paragraphedeliste"/>
        <w:numPr>
          <w:ilvl w:val="0"/>
          <w:numId w:val="43"/>
        </w:numPr>
      </w:pPr>
      <w:r>
        <w:t>Dire si les adresses ci-dessous sont des adresses publiques ou privées :</w:t>
      </w:r>
    </w:p>
    <w:p w14:paraId="205258A9" w14:textId="4692F21C" w:rsidR="004001B6" w:rsidRDefault="004001B6" w:rsidP="009F4281">
      <w:pPr>
        <w:pStyle w:val="Paragraphedeliste"/>
        <w:numPr>
          <w:ilvl w:val="0"/>
          <w:numId w:val="42"/>
        </w:numPr>
      </w:pPr>
      <w:r>
        <w:t>192.168.10.1</w:t>
      </w:r>
    </w:p>
    <w:p w14:paraId="675116FC" w14:textId="5DC58D2E" w:rsidR="004001B6" w:rsidRDefault="004001B6" w:rsidP="009F4281">
      <w:pPr>
        <w:pStyle w:val="Paragraphedeliste"/>
        <w:numPr>
          <w:ilvl w:val="0"/>
          <w:numId w:val="42"/>
        </w:numPr>
      </w:pPr>
      <w:r>
        <w:t>10.23.10.3</w:t>
      </w:r>
    </w:p>
    <w:p w14:paraId="2892852A" w14:textId="6C4A989E" w:rsidR="004001B6" w:rsidRDefault="004001B6" w:rsidP="009F4281">
      <w:pPr>
        <w:pStyle w:val="Paragraphedeliste"/>
        <w:numPr>
          <w:ilvl w:val="0"/>
          <w:numId w:val="42"/>
        </w:numPr>
      </w:pPr>
      <w:r>
        <w:t>172.16.200.2</w:t>
      </w:r>
    </w:p>
    <w:p w14:paraId="73FAE31F" w14:textId="2F975213" w:rsidR="004001B6" w:rsidRDefault="004001B6" w:rsidP="009F4281">
      <w:pPr>
        <w:pStyle w:val="Paragraphedeliste"/>
        <w:numPr>
          <w:ilvl w:val="0"/>
          <w:numId w:val="42"/>
        </w:numPr>
      </w:pPr>
      <w:r>
        <w:t>8.8.8.8</w:t>
      </w:r>
    </w:p>
    <w:p w14:paraId="5D58AFDE" w14:textId="786AA001" w:rsidR="004001B6" w:rsidRDefault="004001B6" w:rsidP="009F4281">
      <w:pPr>
        <w:pStyle w:val="Paragraphedeliste"/>
        <w:numPr>
          <w:ilvl w:val="0"/>
          <w:numId w:val="42"/>
        </w:numPr>
      </w:pPr>
      <w:r>
        <w:t>208.100.23.10</w:t>
      </w:r>
    </w:p>
    <w:p w14:paraId="14719FB3" w14:textId="58D9E2FA" w:rsidR="004001B6" w:rsidRPr="004001B6" w:rsidRDefault="004001B6" w:rsidP="009F4281">
      <w:pPr>
        <w:pStyle w:val="Paragraphedeliste"/>
        <w:numPr>
          <w:ilvl w:val="0"/>
          <w:numId w:val="43"/>
        </w:numPr>
      </w:pPr>
      <w:r>
        <w:t>On prend une box internet qui a pour adresse IP LAN 192.168.1.1 et pour adresse IP WAN 134.59.23.10. Le masque du sous réseau du LAN est 255.255.255.0.</w:t>
      </w:r>
    </w:p>
    <w:p w14:paraId="06704D4A" w14:textId="24F2838B" w:rsidR="00516433" w:rsidRDefault="00516433" w:rsidP="009F4281">
      <w:pPr>
        <w:pStyle w:val="Paragraphedeliste"/>
        <w:numPr>
          <w:ilvl w:val="0"/>
          <w:numId w:val="44"/>
        </w:numPr>
      </w:pPr>
      <w:r>
        <w:t>Calculer le nombre d’adresses disponibles</w:t>
      </w:r>
      <w:r w:rsidR="004001B6">
        <w:t xml:space="preserve"> en comptant l’adresse du PC et du routeur.</w:t>
      </w:r>
    </w:p>
    <w:p w14:paraId="1D51BB7E" w14:textId="0A126776" w:rsidR="00516433" w:rsidRDefault="00516433" w:rsidP="009F4281">
      <w:pPr>
        <w:pStyle w:val="Paragraphedeliste"/>
        <w:numPr>
          <w:ilvl w:val="0"/>
          <w:numId w:val="44"/>
        </w:numPr>
      </w:pPr>
      <w:r>
        <w:t>Donner l’adresse du réseau en notation CIDR</w:t>
      </w:r>
    </w:p>
    <w:p w14:paraId="7F17C09A" w14:textId="59660A75" w:rsidR="00516433" w:rsidRDefault="00516433" w:rsidP="009F4281">
      <w:pPr>
        <w:pStyle w:val="Paragraphedeliste"/>
        <w:numPr>
          <w:ilvl w:val="0"/>
          <w:numId w:val="44"/>
        </w:numPr>
      </w:pPr>
      <w:r>
        <w:t>Quelle sera l’adresse IP du PC portable vue d’internet ?</w:t>
      </w:r>
    </w:p>
    <w:p w14:paraId="33E03DE3" w14:textId="77777777" w:rsidR="00342968" w:rsidRDefault="00342968" w:rsidP="007C2C10">
      <w:pPr>
        <w:pBdr>
          <w:top w:val="single" w:sz="4" w:space="1" w:color="auto"/>
          <w:left w:val="single" w:sz="4" w:space="4" w:color="auto"/>
          <w:bottom w:val="single" w:sz="4" w:space="1" w:color="auto"/>
          <w:right w:val="single" w:sz="4" w:space="4" w:color="auto"/>
        </w:pBdr>
      </w:pPr>
    </w:p>
    <w:p w14:paraId="3752FDD4" w14:textId="05E08456" w:rsidR="007C2C10" w:rsidRDefault="007C2C10" w:rsidP="007C2C10">
      <w:pPr>
        <w:pBdr>
          <w:top w:val="single" w:sz="4" w:space="1" w:color="auto"/>
          <w:left w:val="single" w:sz="4" w:space="4" w:color="auto"/>
          <w:bottom w:val="single" w:sz="4" w:space="1" w:color="auto"/>
          <w:right w:val="single" w:sz="4" w:space="4" w:color="auto"/>
        </w:pBdr>
      </w:pPr>
    </w:p>
    <w:p w14:paraId="50CE3715" w14:textId="4E388F5B" w:rsidR="0034450C" w:rsidRDefault="0034450C" w:rsidP="0034450C">
      <w:pPr>
        <w:pStyle w:val="Titre1"/>
      </w:pPr>
      <w:bookmarkStart w:id="19" w:name="_Toc215391785"/>
      <w:r>
        <w:t>Les serveurs DHCP et DNS</w:t>
      </w:r>
      <w:bookmarkEnd w:id="19"/>
    </w:p>
    <w:p w14:paraId="6B4DEB3A" w14:textId="292A5FF6" w:rsidR="00B650B4" w:rsidRDefault="00B650B4" w:rsidP="00B650B4">
      <w:pPr>
        <w:pStyle w:val="Titre2"/>
      </w:pPr>
      <w:bookmarkStart w:id="20" w:name="_Toc404752980"/>
      <w:bookmarkStart w:id="21" w:name="_Toc215391786"/>
      <w:r w:rsidRPr="00D0385C">
        <w:t>Le serveur DHCP :</w:t>
      </w:r>
      <w:bookmarkEnd w:id="20"/>
      <w:bookmarkEnd w:id="21"/>
    </w:p>
    <w:p w14:paraId="59B033C3" w14:textId="2717B025" w:rsidR="004001B6" w:rsidRDefault="004001B6" w:rsidP="004001B6">
      <w:r>
        <w:t>Le serveur DHCP est en général intégré sur le routeur pour les LAN de petites tailles. On le retrouve sur la box internet à la maison. Il sert à donner une adresse IP à tous les équipements qui se connectent sur le LAN. Ainsi, si un PC se connecte sur la box (en filaire ou en Wifi) le serveur DHCP va attribuer une adresse IP au moment de la connexion au réseau du PC.</w:t>
      </w:r>
    </w:p>
    <w:p w14:paraId="75D80565" w14:textId="34BB60AA" w:rsidR="009F0533" w:rsidRDefault="00F9013F" w:rsidP="009F0533">
      <w:pPr>
        <w:pStyle w:val="Sansinterligne"/>
        <w:jc w:val="center"/>
      </w:pPr>
      <w:r>
        <w:object w:dxaOrig="15144" w:dyaOrig="11712" w14:anchorId="267CA8A0">
          <v:shape id="_x0000_i1029" type="#_x0000_t75" style="width:364.15pt;height:281.1pt" o:ole="" o:bordertopcolor="this" o:borderleftcolor="this" o:borderbottomcolor="this" o:borderrightcolor="this">
            <v:imagedata r:id="rId51" o:title=""/>
            <w10:bordertop type="single" width="4"/>
            <w10:borderleft type="single" width="4"/>
            <w10:borderbottom type="single" width="4"/>
            <w10:borderright type="single" width="4"/>
          </v:shape>
          <o:OLEObject Type="Embed" ProgID="Visio.Drawing.15" ShapeID="_x0000_i1029" DrawAspect="Content" ObjectID="_1826004705" r:id="rId52"/>
        </w:object>
      </w:r>
    </w:p>
    <w:p w14:paraId="2792FC42" w14:textId="4E34B783" w:rsidR="009F0533" w:rsidRDefault="009F0533" w:rsidP="009F0533">
      <w:pPr>
        <w:jc w:val="center"/>
        <w:rPr>
          <w:b/>
          <w:bCs/>
        </w:rPr>
      </w:pPr>
      <w:r w:rsidRPr="009F0533">
        <w:rPr>
          <w:b/>
          <w:bCs/>
        </w:rPr>
        <w:t xml:space="preserve">Figure </w:t>
      </w:r>
      <w:r w:rsidRPr="009F0533">
        <w:rPr>
          <w:b/>
          <w:bCs/>
        </w:rPr>
        <w:fldChar w:fldCharType="begin"/>
      </w:r>
      <w:r w:rsidRPr="009F0533">
        <w:rPr>
          <w:b/>
          <w:bCs/>
        </w:rPr>
        <w:instrText xml:space="preserve"> SEQ Figure \* ARABIC </w:instrText>
      </w:r>
      <w:r w:rsidRPr="009F0533">
        <w:rPr>
          <w:b/>
          <w:bCs/>
        </w:rPr>
        <w:fldChar w:fldCharType="separate"/>
      </w:r>
      <w:r w:rsidR="002C1705">
        <w:rPr>
          <w:b/>
          <w:bCs/>
          <w:noProof/>
        </w:rPr>
        <w:t>12</w:t>
      </w:r>
      <w:r w:rsidRPr="009F0533">
        <w:rPr>
          <w:b/>
          <w:bCs/>
        </w:rPr>
        <w:fldChar w:fldCharType="end"/>
      </w:r>
      <w:r w:rsidRPr="009F0533">
        <w:rPr>
          <w:b/>
          <w:bCs/>
        </w:rPr>
        <w:t xml:space="preserve"> : </w:t>
      </w:r>
      <w:r>
        <w:rPr>
          <w:b/>
          <w:bCs/>
        </w:rPr>
        <w:t>schéma de principe d’une box internet (passerelle) et de son serveur DHCP</w:t>
      </w:r>
    </w:p>
    <w:p w14:paraId="7F54F167" w14:textId="77777777" w:rsidR="009F0533" w:rsidRPr="009F0533" w:rsidRDefault="009F0533" w:rsidP="009F0533">
      <w:pPr>
        <w:pStyle w:val="Sansinterligne"/>
      </w:pPr>
    </w:p>
    <w:p w14:paraId="27460988" w14:textId="60B572FA" w:rsidR="00B650B4" w:rsidRDefault="00F23D99" w:rsidP="00B650B4">
      <w:pPr>
        <w:rPr>
          <w:lang w:eastAsia="fr-FR"/>
        </w:rPr>
      </w:pPr>
      <w:r>
        <w:rPr>
          <w:noProof/>
        </w:rPr>
        <mc:AlternateContent>
          <mc:Choice Requires="wps">
            <w:drawing>
              <wp:anchor distT="0" distB="0" distL="114300" distR="114300" simplePos="0" relativeHeight="251673088" behindDoc="0" locked="0" layoutInCell="1" allowOverlap="1" wp14:anchorId="1312EC1A" wp14:editId="0EE77663">
                <wp:simplePos x="0" y="0"/>
                <wp:positionH relativeFrom="column">
                  <wp:posOffset>5714365</wp:posOffset>
                </wp:positionH>
                <wp:positionV relativeFrom="paragraph">
                  <wp:posOffset>249555</wp:posOffset>
                </wp:positionV>
                <wp:extent cx="1016000" cy="313055"/>
                <wp:effectExtent l="19050" t="19050" r="12700" b="10795"/>
                <wp:wrapNone/>
                <wp:docPr id="17709891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6000" cy="31305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28B6C" id="Rectangle 13" o:spid="_x0000_s1026" style="position:absolute;margin-left:449.95pt;margin-top:19.65pt;width:80pt;height:24.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" filled="f" strokecolor="red" strokeweight="4.5pt">
                <v:path arrowok="t"/>
              </v:rect>
            </w:pict>
          </mc:Fallback>
        </mc:AlternateContent>
      </w:r>
      <w:r>
        <w:rPr>
          <w:noProof/>
        </w:rPr>
        <mc:AlternateContent>
          <mc:Choice Requires="wps">
            <w:drawing>
              <wp:anchor distT="0" distB="0" distL="114300" distR="114300" simplePos="0" relativeHeight="251682304" behindDoc="0" locked="0" layoutInCell="1" allowOverlap="1" wp14:anchorId="731C435D" wp14:editId="7837C0F0">
                <wp:simplePos x="0" y="0"/>
                <wp:positionH relativeFrom="column">
                  <wp:posOffset>5029200</wp:posOffset>
                </wp:positionH>
                <wp:positionV relativeFrom="paragraph">
                  <wp:posOffset>403225</wp:posOffset>
                </wp:positionV>
                <wp:extent cx="1045845" cy="928370"/>
                <wp:effectExtent l="19050" t="66040" r="59055" b="15240"/>
                <wp:wrapNone/>
                <wp:docPr id="1475978321"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5845" cy="928370"/>
                        </a:xfrm>
                        <a:prstGeom prst="straightConnector1">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5A00C7" id="AutoShape 115" o:spid="_x0000_s1026" type="#_x0000_t32" style="position:absolute;margin-left:396pt;margin-top:31.75pt;width:82.35pt;height:73.1pt;flip:y;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" strokecolor="blue" strokeweight="2.25pt">
                <v:stroke endarrow="block"/>
              </v:shape>
            </w:pict>
          </mc:Fallback>
        </mc:AlternateContent>
      </w:r>
      <w:r w:rsidR="00B650B4">
        <w:rPr>
          <w:noProof/>
        </w:rPr>
        <w:drawing>
          <wp:anchor distT="0" distB="0" distL="114300" distR="114300" simplePos="0" relativeHeight="251628544" behindDoc="1" locked="0" layoutInCell="1" allowOverlap="1" wp14:anchorId="3CDBE95B" wp14:editId="41B92046">
            <wp:simplePos x="0" y="0"/>
            <wp:positionH relativeFrom="margin">
              <wp:posOffset>4267200</wp:posOffset>
            </wp:positionH>
            <wp:positionV relativeFrom="paragraph">
              <wp:posOffset>6350</wp:posOffset>
            </wp:positionV>
            <wp:extent cx="2374900" cy="694055"/>
            <wp:effectExtent l="190500" t="190500" r="196850" b="182245"/>
            <wp:wrapTight wrapText="bothSides">
              <wp:wrapPolygon edited="0">
                <wp:start x="347" y="-5929"/>
                <wp:lineTo x="-1733" y="-4743"/>
                <wp:lineTo x="-1733" y="19565"/>
                <wp:lineTo x="-1040" y="23715"/>
                <wp:lineTo x="347" y="26679"/>
                <wp:lineTo x="21138" y="26679"/>
                <wp:lineTo x="22524" y="23715"/>
                <wp:lineTo x="23217" y="14822"/>
                <wp:lineTo x="23217" y="4743"/>
                <wp:lineTo x="21311" y="-4150"/>
                <wp:lineTo x="21138" y="-5929"/>
                <wp:lineTo x="347" y="-5929"/>
              </wp:wrapPolygon>
            </wp:wrapTight>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2374900" cy="69405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B650B4">
        <w:rPr>
          <w:lang w:eastAsia="fr-FR"/>
        </w:rPr>
        <w:t xml:space="preserve">Par défaut les machines sont configurées peut obtenir une adresse IP via un serveur </w:t>
      </w:r>
      <w:r w:rsidR="00B650B4" w:rsidRPr="00B650B4">
        <w:rPr>
          <w:b/>
          <w:bCs/>
          <w:lang w:eastAsia="fr-FR"/>
        </w:rPr>
        <w:t>DHCP</w:t>
      </w:r>
      <w:r w:rsidR="00B650B4">
        <w:rPr>
          <w:lang w:eastAsia="fr-FR"/>
        </w:rPr>
        <w:t xml:space="preserve"> (Dynamic Host Control Protocol), c’est en général le routeur qui fait office de serveur DHCP et qui donnera une adresse IP à la machine qui se connecte sur le réseau LAN.</w:t>
      </w:r>
      <w:r w:rsidR="00B650B4" w:rsidRPr="00516433">
        <w:rPr>
          <w:noProof/>
        </w:rPr>
        <w:t xml:space="preserve"> </w:t>
      </w:r>
    </w:p>
    <w:p w14:paraId="44E86AD1" w14:textId="7B1A54C0" w:rsidR="00B650B4" w:rsidRDefault="00F23D99" w:rsidP="00B650B4">
      <w:pPr>
        <w:rPr>
          <w:lang w:eastAsia="fr-FR"/>
        </w:rPr>
      </w:pPr>
      <w:r>
        <w:rPr>
          <w:noProof/>
        </w:rPr>
        <mc:AlternateContent>
          <mc:Choice Requires="wps">
            <w:drawing>
              <wp:anchor distT="0" distB="0" distL="114300" distR="114300" simplePos="0" relativeHeight="251671040" behindDoc="0" locked="0" layoutInCell="1" allowOverlap="1" wp14:anchorId="2B2517A3" wp14:editId="2C40A412">
                <wp:simplePos x="0" y="0"/>
                <wp:positionH relativeFrom="column">
                  <wp:posOffset>2463800</wp:posOffset>
                </wp:positionH>
                <wp:positionV relativeFrom="paragraph">
                  <wp:posOffset>702945</wp:posOffset>
                </wp:positionV>
                <wp:extent cx="2139950" cy="313055"/>
                <wp:effectExtent l="19050" t="19050" r="12700" b="10795"/>
                <wp:wrapNone/>
                <wp:docPr id="95357449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0" cy="313055"/>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19EBD" id="Rectangle 11" o:spid="_x0000_s1026" style="position:absolute;margin-left:194pt;margin-top:55.35pt;width:168.5pt;height:24.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" filled="f" strokecolor="red" strokeweight="4.5pt">
                <v:path arrowok="t"/>
              </v:rect>
            </w:pict>
          </mc:Fallback>
        </mc:AlternateContent>
      </w:r>
      <w:r>
        <w:rPr>
          <w:noProof/>
        </w:rPr>
        <mc:AlternateContent>
          <mc:Choice Requires="wps">
            <w:drawing>
              <wp:anchor distT="0" distB="0" distL="114300" distR="114300" simplePos="0" relativeHeight="251672064" behindDoc="0" locked="0" layoutInCell="1" allowOverlap="1" wp14:anchorId="2C80BBD9" wp14:editId="0107DC50">
                <wp:simplePos x="0" y="0"/>
                <wp:positionH relativeFrom="column">
                  <wp:posOffset>701040</wp:posOffset>
                </wp:positionH>
                <wp:positionV relativeFrom="paragraph">
                  <wp:posOffset>452755</wp:posOffset>
                </wp:positionV>
                <wp:extent cx="1520825" cy="158115"/>
                <wp:effectExtent l="15240" t="19685" r="26035" b="69850"/>
                <wp:wrapNone/>
                <wp:docPr id="307438420" name="Connecteur droit avec flèch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825" cy="158115"/>
                        </a:xfrm>
                        <a:prstGeom prst="bentConnector3">
                          <a:avLst>
                            <a:gd name="adj1" fmla="val 49977"/>
                          </a:avLst>
                        </a:prstGeom>
                        <a:noFill/>
                        <a:ln w="28575">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26D4FD" id="Connecteur droit avec flèche 74" o:spid="_x0000_s1026" type="#_x0000_t34" style="position:absolute;margin-left:55.2pt;margin-top:35.65pt;width:119.75pt;height:12.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" adj="10795" strokecolor="#4472c4 [3204]" strokeweight="2.25pt">
                <v:stroke endarrow="block"/>
              </v:shape>
            </w:pict>
          </mc:Fallback>
        </mc:AlternateContent>
      </w:r>
      <w:r>
        <w:rPr>
          <w:noProof/>
        </w:rPr>
        <mc:AlternateContent>
          <mc:Choice Requires="wps">
            <w:drawing>
              <wp:anchor distT="0" distB="0" distL="114300" distR="114300" simplePos="0" relativeHeight="251681280" behindDoc="0" locked="0" layoutInCell="1" allowOverlap="1" wp14:anchorId="776D37C9" wp14:editId="5235280E">
                <wp:simplePos x="0" y="0"/>
                <wp:positionH relativeFrom="column">
                  <wp:posOffset>420370</wp:posOffset>
                </wp:positionH>
                <wp:positionV relativeFrom="paragraph">
                  <wp:posOffset>92075</wp:posOffset>
                </wp:positionV>
                <wp:extent cx="245745" cy="381000"/>
                <wp:effectExtent l="19050" t="19050" r="20955" b="19050"/>
                <wp:wrapNone/>
                <wp:docPr id="42537705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745" cy="38100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98EB52" id="Rectangle 9" o:spid="_x0000_s1026" style="position:absolute;margin-left:33.1pt;margin-top:7.25pt;width:19.35pt;height:30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" filled="f" strokecolor="red" strokeweight="4.5pt">
                <v:path arrowok="t"/>
              </v:rect>
            </w:pict>
          </mc:Fallback>
        </mc:AlternateContent>
      </w:r>
      <w:r w:rsidR="00F5259E">
        <w:rPr>
          <w:noProof/>
        </w:rPr>
        <w:drawing>
          <wp:anchor distT="0" distB="0" distL="114300" distR="114300" simplePos="0" relativeHeight="251639808" behindDoc="0" locked="0" layoutInCell="1" allowOverlap="1" wp14:anchorId="4CCB7080" wp14:editId="7617FDA2">
            <wp:simplePos x="0" y="0"/>
            <wp:positionH relativeFrom="column">
              <wp:posOffset>0</wp:posOffset>
            </wp:positionH>
            <wp:positionV relativeFrom="paragraph">
              <wp:posOffset>106160</wp:posOffset>
            </wp:positionV>
            <wp:extent cx="2217420" cy="320040"/>
            <wp:effectExtent l="0" t="0" r="0" b="0"/>
            <wp:wrapNone/>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2217420" cy="320040"/>
                    </a:xfrm>
                    <a:prstGeom prst="rect">
                      <a:avLst/>
                    </a:prstGeom>
                  </pic:spPr>
                </pic:pic>
              </a:graphicData>
            </a:graphic>
            <wp14:sizeRelH relativeFrom="page">
              <wp14:pctWidth>0</wp14:pctWidth>
            </wp14:sizeRelH>
            <wp14:sizeRelV relativeFrom="page">
              <wp14:pctHeight>0</wp14:pctHeight>
            </wp14:sizeRelV>
          </wp:anchor>
        </w:drawing>
      </w:r>
      <w:r w:rsidR="00F5259E">
        <w:rPr>
          <w:lang w:eastAsia="fr-FR"/>
        </w:rPr>
        <w:tab/>
      </w:r>
      <w:r w:rsidR="00F5259E">
        <w:rPr>
          <w:lang w:eastAsia="fr-FR"/>
        </w:rPr>
        <w:tab/>
      </w:r>
      <w:r w:rsidR="00F5259E">
        <w:rPr>
          <w:lang w:eastAsia="fr-FR"/>
        </w:rPr>
        <w:tab/>
      </w:r>
      <w:r w:rsidR="00F5259E">
        <w:rPr>
          <w:lang w:eastAsia="fr-FR"/>
        </w:rPr>
        <w:tab/>
      </w:r>
      <w:r w:rsidR="00B650B4">
        <w:rPr>
          <w:lang w:eastAsia="fr-FR"/>
        </w:rPr>
        <w:tab/>
      </w:r>
      <w:r w:rsidR="00B650B4">
        <w:rPr>
          <w:lang w:eastAsia="fr-FR"/>
        </w:rPr>
        <w:tab/>
      </w:r>
      <w:r w:rsidR="00F5259E">
        <w:rPr>
          <w:lang w:eastAsia="fr-FR"/>
        </w:rPr>
        <w:tab/>
      </w:r>
      <w:r w:rsidR="008C7779">
        <w:rPr>
          <w:lang w:eastAsia="fr-FR"/>
        </w:rPr>
        <w:tab/>
      </w:r>
      <w:r w:rsidR="001A17EC">
        <w:rPr>
          <w:lang w:eastAsia="fr-FR"/>
        </w:rPr>
        <w:tab/>
      </w:r>
      <w:r w:rsidR="001A17EC">
        <w:rPr>
          <w:lang w:eastAsia="fr-FR"/>
        </w:rPr>
        <w:tab/>
      </w:r>
      <w:r w:rsidR="001A17EC">
        <w:rPr>
          <w:lang w:eastAsia="fr-FR"/>
        </w:rPr>
        <w:tab/>
      </w:r>
      <w:r w:rsidR="008E2C49">
        <w:rPr>
          <w:lang w:eastAsia="fr-FR"/>
        </w:rPr>
        <w:tab/>
      </w:r>
      <w:r w:rsidR="008E2C49">
        <w:rPr>
          <w:lang w:eastAsia="fr-FR"/>
        </w:rPr>
        <w:tab/>
      </w:r>
      <w:r w:rsidR="001A17EC">
        <w:rPr>
          <w:lang w:eastAsia="fr-FR"/>
        </w:rPr>
        <w:tab/>
      </w:r>
      <w:r w:rsidR="008E2C49">
        <w:rPr>
          <w:lang w:eastAsia="fr-FR"/>
        </w:rPr>
        <w:tab/>
      </w:r>
      <w:r w:rsidR="008E2C49">
        <w:rPr>
          <w:lang w:eastAsia="fr-FR"/>
        </w:rPr>
        <w:tab/>
      </w:r>
      <w:r w:rsidR="008E2C49">
        <w:rPr>
          <w:lang w:eastAsia="fr-FR"/>
        </w:rPr>
        <w:tab/>
      </w:r>
      <w:r w:rsidR="008E2C49">
        <w:rPr>
          <w:lang w:eastAsia="fr-FR"/>
        </w:rPr>
        <w:tab/>
      </w:r>
      <w:r w:rsidR="008E2C49">
        <w:rPr>
          <w:lang w:eastAsia="fr-FR"/>
        </w:rPr>
        <w:tab/>
      </w:r>
      <w:r w:rsidR="00BE13EB">
        <w:rPr>
          <w:lang w:eastAsia="fr-FR"/>
        </w:rPr>
        <w:tab/>
      </w:r>
      <w:r w:rsidR="00BE13EB">
        <w:rPr>
          <w:lang w:eastAsia="fr-FR"/>
        </w:rPr>
        <w:tab/>
      </w:r>
      <w:r w:rsidR="00BE13EB">
        <w:rPr>
          <w:lang w:eastAsia="fr-FR"/>
        </w:rPr>
        <w:tab/>
      </w:r>
      <w:r w:rsidR="00BE13EB">
        <w:rPr>
          <w:lang w:eastAsia="fr-FR"/>
        </w:rPr>
        <w:tab/>
      </w:r>
      <w:r w:rsidR="00BE13EB">
        <w:rPr>
          <w:lang w:eastAsia="fr-FR"/>
        </w:rPr>
        <w:tab/>
      </w:r>
      <w:r w:rsidR="00BE13EB">
        <w:rPr>
          <w:lang w:eastAsia="fr-FR"/>
        </w:rPr>
        <w:tab/>
      </w:r>
      <w:r w:rsidR="00BE13EB">
        <w:rPr>
          <w:lang w:eastAsia="fr-FR"/>
        </w:rPr>
        <w:tab/>
      </w:r>
      <w:r w:rsidR="00BE13EB">
        <w:rPr>
          <w:lang w:eastAsia="fr-FR"/>
        </w:rPr>
        <w:tab/>
      </w:r>
      <w:r w:rsidR="00BE13EB">
        <w:rPr>
          <w:lang w:eastAsia="fr-FR"/>
        </w:rPr>
        <w:tab/>
      </w:r>
      <w:r w:rsidR="00B650B4">
        <w:rPr>
          <w:noProof/>
        </w:rPr>
        <w:drawing>
          <wp:inline distT="0" distB="0" distL="0" distR="0" wp14:anchorId="46405D4B" wp14:editId="7F822B25">
            <wp:extent cx="2453853" cy="670618"/>
            <wp:effectExtent l="0" t="0" r="381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453853" cy="670618"/>
                    </a:xfrm>
                    <a:prstGeom prst="rect">
                      <a:avLst/>
                    </a:prstGeom>
                  </pic:spPr>
                </pic:pic>
              </a:graphicData>
            </a:graphic>
          </wp:inline>
        </w:drawing>
      </w:r>
    </w:p>
    <w:p w14:paraId="2356A78C" w14:textId="215FEB3E" w:rsidR="00B650B4" w:rsidRDefault="001A17EC" w:rsidP="00B650B4">
      <w:r>
        <w:rPr>
          <w:noProof/>
          <w:sz w:val="20"/>
          <w:szCs w:val="20"/>
        </w:rPr>
        <w:drawing>
          <wp:inline distT="0" distB="0" distL="0" distR="0" wp14:anchorId="77D0720D" wp14:editId="12B45656">
            <wp:extent cx="339114" cy="358140"/>
            <wp:effectExtent l="0" t="0" r="3810" b="3810"/>
            <wp:docPr id="2034785592" name="Image 2034785592" descr="Une image contenant jaune, silhou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39868" name="Image 2" descr="Une image contenant jaune, silhouette&#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126" cy="376107"/>
                    </a:xfrm>
                    <a:prstGeom prst="rect">
                      <a:avLst/>
                    </a:prstGeom>
                  </pic:spPr>
                </pic:pic>
              </a:graphicData>
            </a:graphic>
          </wp:inline>
        </w:drawing>
      </w:r>
      <w:r w:rsidR="00B650B4">
        <w:rPr>
          <w:lang w:eastAsia="fr-FR"/>
        </w:rPr>
        <w:t xml:space="preserve">Attention cependant, si le serveur </w:t>
      </w:r>
      <w:r w:rsidR="00B650B4" w:rsidRPr="00B650B4">
        <w:rPr>
          <w:b/>
          <w:bCs/>
          <w:lang w:eastAsia="fr-FR"/>
        </w:rPr>
        <w:t>DHCP</w:t>
      </w:r>
      <w:r w:rsidR="00B650B4">
        <w:rPr>
          <w:lang w:eastAsia="fr-FR"/>
        </w:rPr>
        <w:t xml:space="preserve"> ne répond pas à temps, la machine sous Windows va s’attribuer une adresse IP. Cette adresse se nomme </w:t>
      </w:r>
      <w:r w:rsidR="00B650B4" w:rsidRPr="00B650B4">
        <w:rPr>
          <w:b/>
          <w:bCs/>
        </w:rPr>
        <w:t>APIPA</w:t>
      </w:r>
      <w:r w:rsidR="00B650B4">
        <w:t xml:space="preserve"> pour "</w:t>
      </w:r>
      <w:proofErr w:type="spellStart"/>
      <w:r w:rsidR="00B650B4">
        <w:rPr>
          <w:rStyle w:val="lev"/>
        </w:rPr>
        <w:t>Automatic</w:t>
      </w:r>
      <w:proofErr w:type="spellEnd"/>
      <w:r w:rsidR="00B650B4">
        <w:rPr>
          <w:rStyle w:val="lev"/>
        </w:rPr>
        <w:t xml:space="preserve"> </w:t>
      </w:r>
      <w:proofErr w:type="spellStart"/>
      <w:r w:rsidR="00B650B4">
        <w:rPr>
          <w:rStyle w:val="lev"/>
        </w:rPr>
        <w:t>Private</w:t>
      </w:r>
      <w:proofErr w:type="spellEnd"/>
      <w:r w:rsidR="00B650B4">
        <w:rPr>
          <w:rStyle w:val="lev"/>
        </w:rPr>
        <w:t xml:space="preserve"> Internet</w:t>
      </w:r>
      <w:r w:rsidR="00B650B4" w:rsidRPr="00BA4DBC">
        <w:rPr>
          <w:rStyle w:val="lev"/>
        </w:rPr>
        <w:t xml:space="preserve"> Protocol </w:t>
      </w:r>
      <w:proofErr w:type="spellStart"/>
      <w:r w:rsidR="00B650B4" w:rsidRPr="00BA4DBC">
        <w:rPr>
          <w:rStyle w:val="lev"/>
        </w:rPr>
        <w:t>Addressing</w:t>
      </w:r>
      <w:proofErr w:type="spellEnd"/>
      <w:r w:rsidR="00B650B4">
        <w:t>" soit "Adressage automatique du protocole IP". L'</w:t>
      </w:r>
      <w:r w:rsidR="00B650B4">
        <w:rPr>
          <w:rStyle w:val="lev"/>
        </w:rPr>
        <w:t>APIPA</w:t>
      </w:r>
      <w:r w:rsidR="00B650B4">
        <w:t xml:space="preserve"> se trouvera dans le réseau </w:t>
      </w:r>
      <w:r w:rsidR="00B650B4">
        <w:rPr>
          <w:rStyle w:val="lev"/>
        </w:rPr>
        <w:t>169.254.0.0/16</w:t>
      </w:r>
      <w:r w:rsidR="00B650B4">
        <w:t xml:space="preserve"> (de 169.254.0.1 à 169.254.255.254). C'est un réseau privé qui n'est routable ni sur Internet ni ailleurs. Lorsque votre poste dispose d'une IP en APIPA, il ne pourra communiquer qu'avec d'autres cartes réseaux configurées en APIPA. C’est-à-dire avec aucune machine. </w:t>
      </w:r>
    </w:p>
    <w:p w14:paraId="4E66749C" w14:textId="295121F1" w:rsidR="00B650B4" w:rsidRDefault="00B650B4" w:rsidP="00B650B4">
      <w:r w:rsidRPr="00B650B4">
        <w:rPr>
          <w:b/>
          <w:bCs/>
        </w:rPr>
        <w:t>Conclusion :</w:t>
      </w:r>
      <w:r>
        <w:t xml:space="preserve"> si votre machine à l’adresse IP </w:t>
      </w:r>
      <w:r w:rsidRPr="00F5259E">
        <w:rPr>
          <w:b/>
          <w:bCs/>
        </w:rPr>
        <w:t>169.254.0.1,</w:t>
      </w:r>
      <w:r>
        <w:t xml:space="preserve"> c’est que vous avez un </w:t>
      </w:r>
      <w:r w:rsidRPr="00F5259E">
        <w:rPr>
          <w:b/>
          <w:bCs/>
        </w:rPr>
        <w:t>problème réseau</w:t>
      </w:r>
      <w:r>
        <w:t xml:space="preserve"> (ou plutôt un problème d’attribution d’adresse IP</w:t>
      </w:r>
      <w:r w:rsidR="00F5259E">
        <w:t xml:space="preserve"> via le </w:t>
      </w:r>
      <w:r w:rsidR="00F5259E" w:rsidRPr="00F5259E">
        <w:rPr>
          <w:b/>
          <w:bCs/>
        </w:rPr>
        <w:t>serveur DHCP</w:t>
      </w:r>
      <w:r>
        <w:t>).</w:t>
      </w:r>
    </w:p>
    <w:p w14:paraId="4B945AD7" w14:textId="36D1E6BE" w:rsidR="00B650B4" w:rsidRDefault="00B650B4" w:rsidP="00B650B4">
      <w:pPr>
        <w:pStyle w:val="Titre2"/>
      </w:pPr>
      <w:bookmarkStart w:id="22" w:name="_Toc215391787"/>
      <w:r>
        <w:t>Le serveur DNS</w:t>
      </w:r>
      <w:bookmarkEnd w:id="22"/>
    </w:p>
    <w:p w14:paraId="2E5C3417" w14:textId="1560461A" w:rsidR="00B650B4" w:rsidRDefault="00F9013F" w:rsidP="004001B6">
      <w:pPr>
        <w:rPr>
          <w:shd w:val="clear" w:color="auto" w:fill="FFFFFF"/>
        </w:rPr>
      </w:pPr>
      <w:r>
        <w:rPr>
          <w:noProof/>
        </w:rPr>
        <mc:AlternateContent>
          <mc:Choice Requires="wps">
            <w:drawing>
              <wp:anchor distT="0" distB="0" distL="114300" distR="114300" simplePos="0" relativeHeight="251720704" behindDoc="0" locked="0" layoutInCell="1" allowOverlap="1" wp14:anchorId="296E17B5" wp14:editId="3C88163A">
                <wp:simplePos x="0" y="0"/>
                <wp:positionH relativeFrom="column">
                  <wp:posOffset>-71120</wp:posOffset>
                </wp:positionH>
                <wp:positionV relativeFrom="paragraph">
                  <wp:posOffset>1353820</wp:posOffset>
                </wp:positionV>
                <wp:extent cx="5958840" cy="3825240"/>
                <wp:effectExtent l="0" t="0" r="22860" b="22860"/>
                <wp:wrapNone/>
                <wp:docPr id="1214606435" name="Rectangle 64"/>
                <wp:cNvGraphicFramePr/>
                <a:graphic xmlns:a="http://schemas.openxmlformats.org/drawingml/2006/main">
                  <a:graphicData uri="http://schemas.microsoft.com/office/word/2010/wordprocessingShape">
                    <wps:wsp>
                      <wps:cNvSpPr/>
                      <wps:spPr>
                        <a:xfrm>
                          <a:off x="0" y="0"/>
                          <a:ext cx="5958840" cy="382524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10D19" id="Rectangle 64" o:spid="_x0000_s1026" style="position:absolute;margin-left:-5.6pt;margin-top:106.6pt;width:469.2pt;height:301.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" filled="f" strokecolor="#09101d [484]" strokeweight="1pt"/>
            </w:pict>
          </mc:Fallback>
        </mc:AlternateContent>
      </w:r>
      <w:r w:rsidR="004001B6">
        <w:rPr>
          <w:shd w:val="clear" w:color="auto" w:fill="FFFFFF"/>
        </w:rPr>
        <w:t>Le </w:t>
      </w:r>
      <w:r w:rsidR="004001B6">
        <w:rPr>
          <w:b/>
          <w:bCs/>
          <w:shd w:val="clear" w:color="auto" w:fill="FFFFFF"/>
        </w:rPr>
        <w:t>serveur DNS</w:t>
      </w:r>
      <w:r w:rsidR="004001B6">
        <w:rPr>
          <w:shd w:val="clear" w:color="auto" w:fill="FFFFFF"/>
        </w:rPr>
        <w:t> (Domain Name System, ou Système de noms de domaine en français) est un service dont la principale fonction est de traduire </w:t>
      </w:r>
      <w:hyperlink r:id="rId56" w:history="1">
        <w:r w:rsidR="004001B6" w:rsidRPr="004001B6">
          <w:t>un nom de domaine</w:t>
        </w:r>
      </w:hyperlink>
      <w:r w:rsidR="004001B6">
        <w:rPr>
          <w:shd w:val="clear" w:color="auto" w:fill="FFFFFF"/>
        </w:rPr>
        <w:t> en </w:t>
      </w:r>
      <w:hyperlink r:id="rId57" w:history="1">
        <w:r w:rsidR="004001B6" w:rsidRPr="004001B6">
          <w:t>adresse IP</w:t>
        </w:r>
      </w:hyperlink>
      <w:r w:rsidR="004001B6">
        <w:rPr>
          <w:shd w:val="clear" w:color="auto" w:fill="FFFFFF"/>
        </w:rPr>
        <w:t>. Pour simplifier, le serveur </w:t>
      </w:r>
      <w:r w:rsidR="004001B6">
        <w:rPr>
          <w:b/>
          <w:bCs/>
          <w:shd w:val="clear" w:color="auto" w:fill="FFFFFF"/>
        </w:rPr>
        <w:t>DNS</w:t>
      </w:r>
      <w:r w:rsidR="004001B6">
        <w:rPr>
          <w:shd w:val="clear" w:color="auto" w:fill="FFFFFF"/>
        </w:rPr>
        <w:t xml:space="preserve"> agit comme un annuaire que consulte un ordinateur au moment d'accéder à un autre ordinateur sur Internet ou sur un LAN. Ce serveur comme le serveur DNS est présent sur la box internet et sur les routeurs de LAN de petites tailles. Il va permettre d’associer une adresse IP à un nom de domaine. Ainsi à la demande </w:t>
      </w:r>
      <w:hyperlink r:id="rId58" w:history="1">
        <w:r w:rsidR="004001B6" w:rsidRPr="00740F9D">
          <w:rPr>
            <w:rStyle w:val="Lienhypertexte"/>
            <w:shd w:val="clear" w:color="auto" w:fill="FFFFFF"/>
          </w:rPr>
          <w:t>https://google.fr</w:t>
        </w:r>
      </w:hyperlink>
      <w:r w:rsidR="004001B6">
        <w:rPr>
          <w:shd w:val="clear" w:color="auto" w:fill="FFFFFF"/>
        </w:rPr>
        <w:t xml:space="preserve"> faite par un PC, une demande au serveur DNS sur le LAN va permettre au PC de récupérer l’adresse IP de google.fr (ici 64.233.120.10), puisque rappelons-le pour fabriquer une trame le PC a besoin de l’adresse IP du LAN distant et non du nom de ce LAN.</w:t>
      </w:r>
    </w:p>
    <w:p w14:paraId="7C398FE8" w14:textId="77777777" w:rsidR="00F9013F" w:rsidRDefault="002C1705" w:rsidP="00F9013F">
      <w:pPr>
        <w:pStyle w:val="Sansinterligne"/>
        <w:jc w:val="center"/>
      </w:pPr>
      <w:r>
        <w:rPr>
          <w:noProof/>
        </w:rPr>
        <mc:AlternateContent>
          <mc:Choice Requires="wps">
            <w:drawing>
              <wp:anchor distT="0" distB="0" distL="114300" distR="114300" simplePos="0" relativeHeight="251715584" behindDoc="0" locked="0" layoutInCell="1" allowOverlap="1" wp14:anchorId="115C0689" wp14:editId="5C04DFAE">
                <wp:simplePos x="0" y="0"/>
                <wp:positionH relativeFrom="column">
                  <wp:posOffset>151483</wp:posOffset>
                </wp:positionH>
                <wp:positionV relativeFrom="paragraph">
                  <wp:posOffset>2646256</wp:posOffset>
                </wp:positionV>
                <wp:extent cx="1478844" cy="417689"/>
                <wp:effectExtent l="0" t="0" r="26670" b="20955"/>
                <wp:wrapNone/>
                <wp:docPr id="443661240" name="Ellipse 63"/>
                <wp:cNvGraphicFramePr/>
                <a:graphic xmlns:a="http://schemas.openxmlformats.org/drawingml/2006/main">
                  <a:graphicData uri="http://schemas.microsoft.com/office/word/2010/wordprocessingShape">
                    <wps:wsp>
                      <wps:cNvSpPr/>
                      <wps:spPr>
                        <a:xfrm>
                          <a:off x="0" y="0"/>
                          <a:ext cx="1478844" cy="417689"/>
                        </a:xfrm>
                        <a:prstGeom prst="ellipse">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txbx>
                        <w:txbxContent>
                          <w:p w14:paraId="1F910EEF" w14:textId="1D5193BC" w:rsidR="002C1705" w:rsidRDefault="002C1705" w:rsidP="002C1705">
                            <w:pPr>
                              <w:jc w:val="center"/>
                            </w:pPr>
                            <w:r>
                              <w:t>64.233.120.10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15C0689" id="Ellipse 63" o:spid="_x0000_s1050" style="position:absolute;left:0;text-align:left;margin-left:11.95pt;margin-top:208.35pt;width:116.45pt;height:32.9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" fillcolor="#00b050" strokecolor="#09101d [484]" strokeweight="1pt">
                <v:stroke joinstyle="miter"/>
                <v:textbox>
                  <w:txbxContent>
                    <w:p w14:paraId="1F910EEF" w14:textId="1D5193BC" w:rsidR="002C1705" w:rsidRDefault="002C1705" w:rsidP="002C1705">
                      <w:pPr>
                        <w:jc w:val="center"/>
                      </w:pPr>
                      <w:r>
                        <w:t>64.233.120.10</w:t>
                      </w:r>
                    </w:p>
                  </w:txbxContent>
                </v:textbox>
              </v:oval>
            </w:pict>
          </mc:Fallback>
        </mc:AlternateContent>
      </w:r>
      <w:r w:rsidR="00F9013F">
        <w:object w:dxaOrig="12984" w:dyaOrig="10837" w14:anchorId="340DBC7E">
          <v:shape id="_x0000_i1030" type="#_x0000_t75" style="width:371.55pt;height:308.75pt" o:ole="">
            <v:imagedata r:id="rId59" o:title=""/>
          </v:shape>
          <o:OLEObject Type="Embed" ProgID="Visio.Drawing.15" ShapeID="_x0000_i1030" DrawAspect="Content" ObjectID="_1826004706" r:id="rId60"/>
        </w:object>
      </w:r>
    </w:p>
    <w:p w14:paraId="15D1F090" w14:textId="0DD33F8C" w:rsidR="002C1705" w:rsidRPr="002C1705" w:rsidRDefault="002C1705" w:rsidP="00F9013F">
      <w:pPr>
        <w:pStyle w:val="Sansinterligne"/>
        <w:jc w:val="center"/>
        <w:rPr>
          <w:b/>
          <w:bCs/>
        </w:rPr>
      </w:pPr>
      <w:r w:rsidRPr="002C1705">
        <w:rPr>
          <w:b/>
          <w:bCs/>
        </w:rPr>
        <w:t xml:space="preserve">Figure </w:t>
      </w:r>
      <w:r w:rsidRPr="002C1705">
        <w:rPr>
          <w:b/>
          <w:bCs/>
        </w:rPr>
        <w:fldChar w:fldCharType="begin"/>
      </w:r>
      <w:r w:rsidRPr="002C1705">
        <w:rPr>
          <w:b/>
          <w:bCs/>
        </w:rPr>
        <w:instrText xml:space="preserve"> SEQ Figure \* ARABIC </w:instrText>
      </w:r>
      <w:r w:rsidRPr="002C1705">
        <w:rPr>
          <w:b/>
          <w:bCs/>
        </w:rPr>
        <w:fldChar w:fldCharType="separate"/>
      </w:r>
      <w:r w:rsidRPr="002C1705">
        <w:rPr>
          <w:b/>
          <w:bCs/>
          <w:noProof/>
        </w:rPr>
        <w:t>13</w:t>
      </w:r>
      <w:r w:rsidRPr="002C1705">
        <w:rPr>
          <w:b/>
          <w:bCs/>
        </w:rPr>
        <w:fldChar w:fldCharType="end"/>
      </w:r>
      <w:proofErr w:type="gramStart"/>
      <w:r w:rsidRPr="002C1705">
        <w:rPr>
          <w:b/>
          <w:bCs/>
        </w:rPr>
        <w:t> :principe</w:t>
      </w:r>
      <w:proofErr w:type="gramEnd"/>
      <w:r w:rsidRPr="002C1705">
        <w:rPr>
          <w:b/>
          <w:bCs/>
        </w:rPr>
        <w:t xml:space="preserve"> de fonctionnement d’un serveur DNS sur une box internet</w:t>
      </w:r>
    </w:p>
    <w:p w14:paraId="20E98859" w14:textId="77777777" w:rsidR="002C1705" w:rsidRDefault="002C1705" w:rsidP="004001B6">
      <w:pPr>
        <w:rPr>
          <w:b/>
          <w:bCs/>
        </w:rPr>
      </w:pPr>
    </w:p>
    <w:p w14:paraId="65B30A26" w14:textId="12D8C425" w:rsidR="004001B6" w:rsidRPr="004001B6" w:rsidRDefault="004001B6" w:rsidP="004001B6">
      <w:r w:rsidRPr="004001B6">
        <w:rPr>
          <w:b/>
          <w:bCs/>
        </w:rPr>
        <w:t>Mais que se passe-t-il ensuite</w:t>
      </w:r>
      <w:r>
        <w:t xml:space="preserve"> ? Le </w:t>
      </w:r>
      <w:r w:rsidRPr="004001B6">
        <w:rPr>
          <w:b/>
          <w:bCs/>
        </w:rPr>
        <w:t>DNS</w:t>
      </w:r>
      <w:r>
        <w:t xml:space="preserve"> du routeur ne connait pas toutes les correspondances entre adresses IP et non de domaines. Il y en a beaucoup trop dans le monde et en plus ces noms peuvent changer d’hébergeurs. La technique consiste donc à hiérarchiser l’information. Dans le monde il y a </w:t>
      </w:r>
      <w:r w:rsidRPr="004001B6">
        <w:rPr>
          <w:b/>
          <w:bCs/>
        </w:rPr>
        <w:t xml:space="preserve">13 serveurs DNS racines </w:t>
      </w:r>
      <w:r>
        <w:t xml:space="preserve">qui centralisent les serveurs géographiques </w:t>
      </w:r>
      <w:proofErr w:type="gramStart"/>
      <w:r>
        <w:t>(.</w:t>
      </w:r>
      <w:proofErr w:type="spellStart"/>
      <w:r>
        <w:t>fr</w:t>
      </w:r>
      <w:proofErr w:type="spellEnd"/>
      <w:r>
        <w:t>,.</w:t>
      </w:r>
      <w:proofErr w:type="spellStart"/>
      <w:r>
        <w:t>en,.eu</w:t>
      </w:r>
      <w:proofErr w:type="spellEnd"/>
      <w:r>
        <w:t>,…</w:t>
      </w:r>
      <w:proofErr w:type="gramEnd"/>
      <w:r>
        <w:t xml:space="preserve">) et </w:t>
      </w:r>
      <w:proofErr w:type="gramStart"/>
      <w:r>
        <w:t>autres(</w:t>
      </w:r>
      <w:proofErr w:type="gramEnd"/>
      <w:r>
        <w:t>.</w:t>
      </w:r>
      <w:proofErr w:type="spellStart"/>
      <w:r>
        <w:t>gouv</w:t>
      </w:r>
      <w:proofErr w:type="spellEnd"/>
      <w:proofErr w:type="gramStart"/>
      <w:r>
        <w:t>, .com,…</w:t>
      </w:r>
      <w:proofErr w:type="gramEnd"/>
      <w:r>
        <w:t>). Puis pour chaque type de serveur on retrouve des serveurs de nom par zones géographiques (7 serveurs pour l’extension .</w:t>
      </w:r>
      <w:proofErr w:type="spellStart"/>
      <w:r>
        <w:t>fr</w:t>
      </w:r>
      <w:proofErr w:type="spellEnd"/>
      <w:r>
        <w:t xml:space="preserve"> </w:t>
      </w:r>
      <w:proofErr w:type="spellStart"/>
      <w:r>
        <w:t>pr</w:t>
      </w:r>
      <w:proofErr w:type="spellEnd"/>
      <w:r>
        <w:t xml:space="preserve"> exemple) qui eux répertorient toutes les adresses en .</w:t>
      </w:r>
      <w:proofErr w:type="spellStart"/>
      <w:r>
        <w:t>fr</w:t>
      </w:r>
      <w:proofErr w:type="spellEnd"/>
      <w:r>
        <w:t xml:space="preserve"> (par exemple univ-cotedazur.fr, decathlon.fr,ionos.fr,…) puis viennent ensuite les serveurs DNS de l’université capables de renseigner les sites de l’université par exemple à </w:t>
      </w:r>
      <w:hyperlink r:id="rId61" w:history="1">
        <w:r w:rsidRPr="00740F9D">
          <w:rPr>
            <w:rStyle w:val="Lienhypertexte"/>
          </w:rPr>
          <w:t>https://iut.univ-cotedazur.fr/</w:t>
        </w:r>
      </w:hyperlink>
      <w:r>
        <w:t xml:space="preserve"> ou à </w:t>
      </w:r>
      <w:hyperlink r:id="rId62" w:history="1">
        <w:r w:rsidRPr="00740F9D">
          <w:rPr>
            <w:rStyle w:val="Lienhypertexte"/>
          </w:rPr>
          <w:t>https://polytech.univ-cotedazur.fr/</w:t>
        </w:r>
      </w:hyperlink>
      <w:r>
        <w:t xml:space="preserve"> qui sont référencés sur le site des serveurs DNS de univ-cotedazur.fr.</w:t>
      </w:r>
    </w:p>
    <w:p w14:paraId="014CAE15" w14:textId="77777777" w:rsidR="00F9013F" w:rsidRDefault="00F9013F" w:rsidP="00F9013F">
      <w:pPr>
        <w:pStyle w:val="Sansinterligne"/>
        <w:jc w:val="center"/>
      </w:pPr>
      <w:r>
        <w:object w:dxaOrig="14474" w:dyaOrig="9798" w14:anchorId="0CDE6809">
          <v:shape id="_x0000_i1031" type="#_x0000_t75" style="width:438.45pt;height:296.3pt" o:ole="" o:bordertopcolor="this" o:borderleftcolor="this" o:borderbottomcolor="this" o:borderrightcolor="this">
            <v:imagedata r:id="rId63" o:title=""/>
            <w10:bordertop type="single" width="4"/>
            <w10:borderleft type="single" width="4"/>
            <w10:borderbottom type="single" width="4"/>
            <w10:borderright type="single" width="4"/>
          </v:shape>
          <o:OLEObject Type="Embed" ProgID="Visio.Drawing.11" ShapeID="_x0000_i1031" DrawAspect="Content" ObjectID="_1826004707" r:id="rId64"/>
        </w:object>
      </w:r>
    </w:p>
    <w:p w14:paraId="34DBC0B8" w14:textId="678C029A" w:rsidR="00B650B4" w:rsidRPr="004001B6" w:rsidRDefault="004001B6" w:rsidP="00F9013F">
      <w:pPr>
        <w:pStyle w:val="Sansinterligne"/>
        <w:jc w:val="center"/>
        <w:rPr>
          <w:b/>
          <w:bCs/>
        </w:rPr>
      </w:pPr>
      <w:r w:rsidRPr="004001B6">
        <w:rPr>
          <w:b/>
          <w:bCs/>
        </w:rPr>
        <w:t xml:space="preserve">Figure </w:t>
      </w:r>
      <w:r w:rsidRPr="004001B6">
        <w:rPr>
          <w:b/>
          <w:bCs/>
        </w:rPr>
        <w:fldChar w:fldCharType="begin"/>
      </w:r>
      <w:r w:rsidRPr="004001B6">
        <w:rPr>
          <w:b/>
          <w:bCs/>
        </w:rPr>
        <w:instrText xml:space="preserve"> SEQ Figure \* ARABIC </w:instrText>
      </w:r>
      <w:r w:rsidRPr="004001B6">
        <w:rPr>
          <w:b/>
          <w:bCs/>
        </w:rPr>
        <w:fldChar w:fldCharType="separate"/>
      </w:r>
      <w:r w:rsidR="002C1705">
        <w:rPr>
          <w:b/>
          <w:bCs/>
          <w:noProof/>
        </w:rPr>
        <w:t>14</w:t>
      </w:r>
      <w:r w:rsidRPr="004001B6">
        <w:rPr>
          <w:b/>
          <w:bCs/>
        </w:rPr>
        <w:fldChar w:fldCharType="end"/>
      </w:r>
      <w:r w:rsidRPr="004001B6">
        <w:rPr>
          <w:b/>
          <w:bCs/>
        </w:rPr>
        <w:t> : échanges en serveurs DNS</w:t>
      </w:r>
    </w:p>
    <w:p w14:paraId="2769312E" w14:textId="77777777" w:rsidR="002C1705" w:rsidRDefault="002C1705" w:rsidP="00F5259E">
      <w:pPr>
        <w:pStyle w:val="Sansinterligne"/>
      </w:pPr>
    </w:p>
    <w:p w14:paraId="74285E43" w14:textId="278DF983" w:rsidR="00B650B4" w:rsidRDefault="00B650B4" w:rsidP="00F5259E">
      <w:pPr>
        <w:pStyle w:val="Sansinterligne"/>
      </w:pPr>
      <w:r>
        <w:t xml:space="preserve">Dans l’exemple de la figure </w:t>
      </w:r>
      <w:r w:rsidR="004001B6">
        <w:t>1</w:t>
      </w:r>
      <w:r w:rsidR="002C1705">
        <w:t>4</w:t>
      </w:r>
      <w:r>
        <w:t>, un PC du LAN</w:t>
      </w:r>
      <w:r w:rsidR="004001B6">
        <w:t>1</w:t>
      </w:r>
      <w:r>
        <w:t xml:space="preserve"> tape l’URL </w:t>
      </w:r>
      <w:r w:rsidRPr="004001B6">
        <w:rPr>
          <w:b/>
          <w:bCs/>
        </w:rPr>
        <w:t>lpaii.unice.fr</w:t>
      </w:r>
      <w:r>
        <w:t xml:space="preserve"> sur son navigateur : une </w:t>
      </w:r>
      <w:r w:rsidR="004001B6">
        <w:t xml:space="preserve">demande au serveur DNS </w:t>
      </w:r>
      <w:r>
        <w:t>(</w:t>
      </w:r>
      <w:r w:rsidR="004001B6">
        <w:t>qui est sur le routeur</w:t>
      </w:r>
      <w:r>
        <w:t xml:space="preserve">). </w:t>
      </w:r>
      <w:r w:rsidR="004001B6">
        <w:t>Voyons ce qu’il se passe ensuite</w:t>
      </w:r>
      <w:r w:rsidR="00F5259E">
        <w:t> :</w:t>
      </w:r>
    </w:p>
    <w:p w14:paraId="4BB534BD" w14:textId="277D0241" w:rsidR="00B650B4" w:rsidRDefault="00B650B4" w:rsidP="00F5259E">
      <w:pPr>
        <w:pStyle w:val="Sansinterligne"/>
        <w:numPr>
          <w:ilvl w:val="0"/>
          <w:numId w:val="58"/>
        </w:numPr>
      </w:pPr>
      <w:r>
        <w:t xml:space="preserve">Après réception de la demande DNS du PC par le routeur, celui-ci va faire une demande auprès d’un des 13 DNS primaires pour connaitre l’adresse IP du DNS en </w:t>
      </w:r>
      <w:r w:rsidR="004001B6" w:rsidRPr="004001B6">
        <w:rPr>
          <w:b/>
          <w:bCs/>
        </w:rPr>
        <w:t>.</w:t>
      </w:r>
      <w:proofErr w:type="spellStart"/>
      <w:r w:rsidRPr="004001B6">
        <w:rPr>
          <w:b/>
          <w:bCs/>
        </w:rPr>
        <w:t>fr</w:t>
      </w:r>
      <w:proofErr w:type="spellEnd"/>
    </w:p>
    <w:p w14:paraId="01B50F01" w14:textId="68C0339C" w:rsidR="00B650B4" w:rsidRDefault="00B650B4" w:rsidP="00F5259E">
      <w:pPr>
        <w:pStyle w:val="Sansinterligne"/>
        <w:numPr>
          <w:ilvl w:val="0"/>
          <w:numId w:val="58"/>
        </w:numPr>
      </w:pPr>
      <w:r>
        <w:t xml:space="preserve">Après avoir reçu la réponse, le routeur va alors faire une demande aux serveurs DNS en </w:t>
      </w:r>
      <w:r w:rsidR="004001B6" w:rsidRPr="004001B6">
        <w:rPr>
          <w:b/>
          <w:bCs/>
        </w:rPr>
        <w:t>.</w:t>
      </w:r>
      <w:proofErr w:type="spellStart"/>
      <w:r w:rsidRPr="004001B6">
        <w:rPr>
          <w:b/>
          <w:bCs/>
        </w:rPr>
        <w:t>fr</w:t>
      </w:r>
      <w:proofErr w:type="spellEnd"/>
      <w:r>
        <w:t xml:space="preserve"> pour connaitre l’adresse du DNS de </w:t>
      </w:r>
      <w:r w:rsidRPr="004001B6">
        <w:rPr>
          <w:b/>
          <w:bCs/>
        </w:rPr>
        <w:t>unice.fr</w:t>
      </w:r>
    </w:p>
    <w:p w14:paraId="1A0D52C3" w14:textId="77777777" w:rsidR="00B650B4" w:rsidRDefault="00B650B4" w:rsidP="00F5259E">
      <w:pPr>
        <w:pStyle w:val="Sansinterligne"/>
        <w:numPr>
          <w:ilvl w:val="0"/>
          <w:numId w:val="58"/>
        </w:numPr>
      </w:pPr>
      <w:r>
        <w:t xml:space="preserve">Après avoir reçu la réponse, le routeur va alors faire une demande aux serveurs DNS de </w:t>
      </w:r>
      <w:r w:rsidRPr="004001B6">
        <w:rPr>
          <w:b/>
          <w:bCs/>
        </w:rPr>
        <w:t>unice.fr</w:t>
      </w:r>
      <w:r>
        <w:t xml:space="preserve"> géré par la DSI de l’université de Nice.</w:t>
      </w:r>
    </w:p>
    <w:p w14:paraId="0C2CBB91" w14:textId="144AF5D6" w:rsidR="00A94D0A" w:rsidRDefault="00B650B4" w:rsidP="00F5259E">
      <w:pPr>
        <w:pStyle w:val="Sansinterligne"/>
        <w:numPr>
          <w:ilvl w:val="0"/>
          <w:numId w:val="58"/>
        </w:numPr>
      </w:pPr>
      <w:r>
        <w:t xml:space="preserve">La réponse des serveurs DNS de l’université renvoie l’adresse IP </w:t>
      </w:r>
      <w:proofErr w:type="gramStart"/>
      <w:r>
        <w:t>du host</w:t>
      </w:r>
      <w:proofErr w:type="gramEnd"/>
      <w:r>
        <w:t xml:space="preserve"> </w:t>
      </w:r>
      <w:r w:rsidRPr="004001B6">
        <w:rPr>
          <w:b/>
          <w:bCs/>
        </w:rPr>
        <w:t>lpaii.unice.fr</w:t>
      </w:r>
      <w:r>
        <w:t xml:space="preserve"> et une trame de réponse DNS du routeur est alors renvoyée au PC qui avait fait la demande.</w:t>
      </w:r>
    </w:p>
    <w:p w14:paraId="2B952D8B" w14:textId="1BA2985B" w:rsidR="00F5259E" w:rsidRDefault="00F5259E" w:rsidP="00F5259E"/>
    <w:p w14:paraId="47BBA05E" w14:textId="2B0371E5" w:rsidR="00F5259E" w:rsidRDefault="00F5259E" w:rsidP="00F5259E">
      <w:r w:rsidRPr="00F5259E">
        <w:rPr>
          <w:b/>
          <w:bCs/>
        </w:rPr>
        <w:t>Remarque :</w:t>
      </w:r>
      <w:r>
        <w:t xml:space="preserve"> l’adresse IP </w:t>
      </w:r>
      <w:r w:rsidRPr="00F5259E">
        <w:rPr>
          <w:b/>
          <w:bCs/>
        </w:rPr>
        <w:t>127.0.0.1</w:t>
      </w:r>
      <w:r>
        <w:t xml:space="preserve"> loopback possède un nom connu du PC et qui se nomme </w:t>
      </w:r>
      <w:r w:rsidRPr="00F5259E">
        <w:rPr>
          <w:b/>
          <w:bCs/>
        </w:rPr>
        <w:t>localhost</w:t>
      </w:r>
      <w:r>
        <w:t>. Ainsi dans l’exemple de la figure 9, on peut accéder au serveur web local via le nom localhost.</w:t>
      </w:r>
    </w:p>
    <w:p w14:paraId="1AC5C938" w14:textId="4E5DCE7D" w:rsidR="00A94D0A" w:rsidRDefault="00F5259E" w:rsidP="00F5259E">
      <w:r>
        <w:rPr>
          <w:noProof/>
        </w:rPr>
        <w:drawing>
          <wp:inline distT="0" distB="0" distL="0" distR="0" wp14:anchorId="7FC779EE" wp14:editId="3FBE13F1">
            <wp:extent cx="2781541" cy="312447"/>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81541" cy="312447"/>
                    </a:xfrm>
                    <a:prstGeom prst="rect">
                      <a:avLst/>
                    </a:prstGeom>
                  </pic:spPr>
                </pic:pic>
              </a:graphicData>
            </a:graphic>
          </wp:inline>
        </w:drawing>
      </w:r>
      <w:r>
        <w:rPr>
          <w:noProof/>
        </w:rPr>
        <w:drawing>
          <wp:inline distT="0" distB="0" distL="0" distR="0" wp14:anchorId="34966113" wp14:editId="7A0FD4CC">
            <wp:extent cx="106689" cy="327688"/>
            <wp:effectExtent l="0" t="0" r="762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06689" cy="327688"/>
                    </a:xfrm>
                    <a:prstGeom prst="rect">
                      <a:avLst/>
                    </a:prstGeom>
                  </pic:spPr>
                </pic:pic>
              </a:graphicData>
            </a:graphic>
          </wp:inline>
        </w:drawing>
      </w:r>
      <w:r w:rsidR="00A94D0A">
        <w:br w:type="page"/>
      </w:r>
    </w:p>
    <w:p w14:paraId="62A4F57F" w14:textId="5F36AFEC" w:rsidR="00A94D0A" w:rsidRDefault="00B650B4" w:rsidP="00A94D0A">
      <w:pPr>
        <w:pStyle w:val="Titre2"/>
      </w:pPr>
      <w:bookmarkStart w:id="23" w:name="_Toc215391788"/>
      <w:r>
        <w:t>Exercices</w:t>
      </w:r>
      <w:bookmarkEnd w:id="23"/>
    </w:p>
    <w:p w14:paraId="5007D73D" w14:textId="76B48CA4" w:rsidR="00A94D0A" w:rsidRDefault="00A94D0A" w:rsidP="00A94D0A">
      <w:r>
        <w:t xml:space="preserve">Deux LAN notés LAN1 et LAN2 sont reliés via la fibre au routeur Orange de Saint Laurent. On suppose que les LAN1 et LAN2 sont 2 réseaux intégrant chacun une box internet fibre Orange. Ce premier routeur Orange de Saint Laurent est connecté au Routeur Orange de Nice qui est lui-même connecté à Internet. Répondre aux questions </w:t>
      </w:r>
    </w:p>
    <w:p w14:paraId="66E6C2FC" w14:textId="77777777" w:rsidR="002C1705" w:rsidRPr="00A94D0A" w:rsidRDefault="002C1705" w:rsidP="002C1705">
      <w:pPr>
        <w:pStyle w:val="Sansinterligne"/>
      </w:pPr>
    </w:p>
    <w:p w14:paraId="338ACBBA" w14:textId="3DF56D82" w:rsidR="00B650B4" w:rsidRDefault="00F9013F" w:rsidP="00F9013F">
      <w:pPr>
        <w:pStyle w:val="Sansinterligne"/>
        <w:pBdr>
          <w:top w:val="single" w:sz="4" w:space="1" w:color="auto"/>
          <w:left w:val="single" w:sz="4" w:space="4" w:color="auto"/>
          <w:bottom w:val="single" w:sz="4" w:space="1" w:color="auto"/>
          <w:right w:val="single" w:sz="4" w:space="4" w:color="auto"/>
        </w:pBdr>
        <w:jc w:val="center"/>
      </w:pPr>
      <w:r>
        <w:object w:dxaOrig="16451" w:dyaOrig="11292" w14:anchorId="4B49DA71">
          <v:shape id="_x0000_i1032" type="#_x0000_t75" style="width:465.7pt;height:318pt" o:ole="" o:bordertopcolor="this" o:borderleftcolor="this" o:borderbottomcolor="this" o:borderrightcolor="this">
            <v:imagedata r:id="rId66" o:title=""/>
          </v:shape>
          <o:OLEObject Type="Embed" ProgID="Visio.Drawing.11" ShapeID="_x0000_i1032" DrawAspect="Content" ObjectID="_1826004708" r:id="rId67"/>
        </w:object>
      </w:r>
    </w:p>
    <w:p w14:paraId="77838DA8" w14:textId="7784F9E2" w:rsidR="00B650B4" w:rsidRDefault="00A94D0A" w:rsidP="009F4281">
      <w:pPr>
        <w:pStyle w:val="Paragraphedeliste"/>
        <w:numPr>
          <w:ilvl w:val="0"/>
          <w:numId w:val="45"/>
        </w:numPr>
      </w:pPr>
      <w:r>
        <w:t xml:space="preserve">Comment les adresses des 2 </w:t>
      </w:r>
      <w:proofErr w:type="spellStart"/>
      <w:r>
        <w:t>PCs</w:t>
      </w:r>
      <w:proofErr w:type="spellEnd"/>
      <w:r>
        <w:t xml:space="preserve"> se trouvant sur le LAN1 et LAN2 ont été attribuées ?</w:t>
      </w:r>
    </w:p>
    <w:p w14:paraId="43734B70" w14:textId="5DA93039" w:rsidR="00A94D0A" w:rsidRDefault="00A94D0A" w:rsidP="009F4281">
      <w:pPr>
        <w:pStyle w:val="Paragraphedeliste"/>
        <w:numPr>
          <w:ilvl w:val="0"/>
          <w:numId w:val="45"/>
        </w:numPr>
      </w:pPr>
      <w:r>
        <w:t>Ces adresses IP sont identiques. Est-ce un problème ?</w:t>
      </w:r>
    </w:p>
    <w:p w14:paraId="49CF8638" w14:textId="792ADD49" w:rsidR="00A94D0A" w:rsidRDefault="00A94D0A" w:rsidP="009F4281">
      <w:pPr>
        <w:pStyle w:val="Paragraphedeliste"/>
        <w:numPr>
          <w:ilvl w:val="0"/>
          <w:numId w:val="45"/>
        </w:numPr>
      </w:pPr>
      <w:r>
        <w:t xml:space="preserve">Le routeur du LAN1 possède 2 adresses IP, expliquer (utiliser </w:t>
      </w:r>
      <w:r w:rsidR="009E1F17">
        <w:t>port</w:t>
      </w:r>
      <w:r>
        <w:t xml:space="preserve"> Ethernet, </w:t>
      </w:r>
      <w:r w:rsidR="009E1F17">
        <w:t xml:space="preserve">port </w:t>
      </w:r>
      <w:r>
        <w:t>Internet, passerelle entre LAN et WAN</w:t>
      </w:r>
      <w:r w:rsidR="009E1F17">
        <w:t>, adresses IP locales, adresses IP publique</w:t>
      </w:r>
      <w:r>
        <w:t>).</w:t>
      </w:r>
    </w:p>
    <w:p w14:paraId="0FD5EFA9" w14:textId="1D3778F8" w:rsidR="00A94D0A" w:rsidRDefault="00A94D0A" w:rsidP="009F4281">
      <w:pPr>
        <w:pStyle w:val="Paragraphedeliste"/>
        <w:numPr>
          <w:ilvl w:val="0"/>
          <w:numId w:val="45"/>
        </w:numPr>
      </w:pPr>
      <w:r>
        <w:t>Quelle est l’adresse vue par le routeur d’Orange du PC connecté au LAN1 ?</w:t>
      </w:r>
    </w:p>
    <w:p w14:paraId="742879EA" w14:textId="3EABEA0D" w:rsidR="00A94D0A" w:rsidRDefault="00A94D0A" w:rsidP="009F4281">
      <w:pPr>
        <w:pStyle w:val="Paragraphedeliste"/>
        <w:numPr>
          <w:ilvl w:val="0"/>
          <w:numId w:val="45"/>
        </w:numPr>
      </w:pPr>
      <w:r>
        <w:t>Le masque de sous réseau est 255.255.255.0 donner l’adresse du réseau en notation CIDR</w:t>
      </w:r>
    </w:p>
    <w:p w14:paraId="667B4080" w14:textId="6C35CBD4" w:rsidR="00A94D0A" w:rsidRDefault="00A94D0A" w:rsidP="009F4281">
      <w:pPr>
        <w:pStyle w:val="Paragraphedeliste"/>
        <w:numPr>
          <w:ilvl w:val="0"/>
          <w:numId w:val="45"/>
        </w:numPr>
      </w:pPr>
      <w:r>
        <w:t>Que veut dire NAT</w:t>
      </w:r>
    </w:p>
    <w:p w14:paraId="66D96319" w14:textId="18CAFC28" w:rsidR="00A94D0A" w:rsidRDefault="00A94D0A" w:rsidP="009F4281">
      <w:pPr>
        <w:pStyle w:val="Paragraphedeliste"/>
        <w:numPr>
          <w:ilvl w:val="0"/>
          <w:numId w:val="45"/>
        </w:numPr>
      </w:pPr>
      <w:r>
        <w:t xml:space="preserve">Le PC du lan1 veut </w:t>
      </w:r>
      <w:proofErr w:type="gramStart"/>
      <w:r>
        <w:t>faire</w:t>
      </w:r>
      <w:proofErr w:type="gramEnd"/>
      <w:r>
        <w:t xml:space="preserve"> une recherche sur google.fr ? Quel serveur va être appelé ?</w:t>
      </w:r>
    </w:p>
    <w:p w14:paraId="3E384C2C" w14:textId="0EF76D28" w:rsidR="00A94D0A" w:rsidRPr="00516433" w:rsidRDefault="00A94D0A" w:rsidP="009F4281">
      <w:pPr>
        <w:pStyle w:val="Paragraphedeliste"/>
        <w:numPr>
          <w:ilvl w:val="0"/>
          <w:numId w:val="45"/>
        </w:numPr>
      </w:pPr>
      <w:r>
        <w:t>Une fois la trame envoyée vers le routeur du LAN, expliquer ce qui va se passer.</w:t>
      </w:r>
    </w:p>
    <w:p w14:paraId="7C1A5EB8" w14:textId="533BF8C1" w:rsidR="00516433" w:rsidRDefault="00516433" w:rsidP="0034450C">
      <w:pPr>
        <w:pStyle w:val="Titre1"/>
      </w:pPr>
      <w:bookmarkStart w:id="24" w:name="_Toc215391789"/>
      <w:r>
        <w:t>Compléments masques de sous-réseau</w:t>
      </w:r>
      <w:bookmarkEnd w:id="24"/>
    </w:p>
    <w:p w14:paraId="5D7F096B" w14:textId="470C034F" w:rsidR="00516433" w:rsidRDefault="00516433" w:rsidP="00516433">
      <w:r>
        <w:t xml:space="preserve">Dans l’adresse IPv4 initiale, il existe </w:t>
      </w:r>
      <w:r w:rsidRPr="002D22C9">
        <w:rPr>
          <w:b/>
        </w:rPr>
        <w:t>deux niveaux hiérarchiques</w:t>
      </w:r>
      <w:r>
        <w:t xml:space="preserve"> : un </w:t>
      </w:r>
      <w:r w:rsidRPr="002D22C9">
        <w:rPr>
          <w:b/>
          <w:color w:val="0070C0"/>
        </w:rPr>
        <w:t>réseau</w:t>
      </w:r>
      <w:r w:rsidRPr="002D22C9">
        <w:rPr>
          <w:color w:val="0070C0"/>
        </w:rPr>
        <w:t xml:space="preserve"> </w:t>
      </w:r>
      <w:r>
        <w:t xml:space="preserve">et un </w:t>
      </w:r>
      <w:r w:rsidRPr="002D22C9">
        <w:rPr>
          <w:b/>
          <w:color w:val="0070C0"/>
        </w:rPr>
        <w:t>hôte</w:t>
      </w:r>
      <w:r>
        <w:rPr>
          <w:b/>
          <w:color w:val="0070C0"/>
        </w:rPr>
        <w:t xml:space="preserve"> (ou équipement)</w:t>
      </w:r>
      <w:r>
        <w:t xml:space="preserve">. Or, lorsque les réseaux s’étendent et comptent des centaines, voire des milliers d’hôtes, la </w:t>
      </w:r>
      <w:r w:rsidRPr="00B30338">
        <w:rPr>
          <w:b/>
        </w:rPr>
        <w:t>hiérarchie à deux niveaux devient insuffisante</w:t>
      </w:r>
      <w:r>
        <w:t>.</w:t>
      </w:r>
    </w:p>
    <w:p w14:paraId="2C77AA89" w14:textId="1F146E80" w:rsidR="00BE13EB" w:rsidRDefault="00516433" w:rsidP="00516433">
      <w:r>
        <w:t xml:space="preserve">Le fait de </w:t>
      </w:r>
      <w:r w:rsidRPr="00B30338">
        <w:rPr>
          <w:b/>
        </w:rPr>
        <w:t>sous-diviser un réseau permet d</w:t>
      </w:r>
      <w:r>
        <w:rPr>
          <w:b/>
        </w:rPr>
        <w:t>’</w:t>
      </w:r>
      <w:r w:rsidRPr="00B30338">
        <w:rPr>
          <w:b/>
        </w:rPr>
        <w:t>ajouter un niveau hiérarchique</w:t>
      </w:r>
      <w:r>
        <w:t xml:space="preserve"> pour obtenir trois niveaux qui sont un </w:t>
      </w:r>
      <w:r w:rsidRPr="00B30338">
        <w:rPr>
          <w:b/>
          <w:color w:val="0070C0"/>
        </w:rPr>
        <w:t>réseau</w:t>
      </w:r>
      <w:r>
        <w:t xml:space="preserve">, un </w:t>
      </w:r>
      <w:r w:rsidRPr="00B30338">
        <w:rPr>
          <w:b/>
          <w:color w:val="0070C0"/>
        </w:rPr>
        <w:t>sous-réseau</w:t>
      </w:r>
      <w:r w:rsidRPr="00B30338">
        <w:rPr>
          <w:color w:val="0070C0"/>
        </w:rPr>
        <w:t xml:space="preserve"> </w:t>
      </w:r>
      <w:r>
        <w:t xml:space="preserve">et un </w:t>
      </w:r>
      <w:r w:rsidRPr="00B30338">
        <w:rPr>
          <w:b/>
          <w:color w:val="0070C0"/>
        </w:rPr>
        <w:t>hôte</w:t>
      </w:r>
      <w:r>
        <w:t xml:space="preserve">. Le fait d’ajouter un niveau hiérarchique permet de créer des sous-groupes supplémentaires dans un réseau IP, qui </w:t>
      </w:r>
      <w:r w:rsidRPr="00A14B4B">
        <w:rPr>
          <w:b/>
        </w:rPr>
        <w:t>facilitent l</w:t>
      </w:r>
      <w:r>
        <w:rPr>
          <w:b/>
        </w:rPr>
        <w:t>’</w:t>
      </w:r>
      <w:r w:rsidRPr="00A14B4B">
        <w:rPr>
          <w:b/>
        </w:rPr>
        <w:t>acheminement rapide des paquets et le filtrage efficace</w:t>
      </w:r>
      <w:r>
        <w:t xml:space="preserve"> en réduisant le trafic « local ». Voyons quelques exemples pour un masque de sous-réseau de 255.255.255.0 et voyons si l’on peut encore découper ce réseau en sous réseau.</w:t>
      </w:r>
    </w:p>
    <w:p w14:paraId="6DDFEE60" w14:textId="77777777" w:rsidR="00BE13EB" w:rsidRDefault="00BE13EB">
      <w:pPr>
        <w:jc w:val="left"/>
      </w:pPr>
      <w:r>
        <w:br w:type="page"/>
      </w:r>
    </w:p>
    <w:tbl>
      <w:tblPr>
        <w:tblStyle w:val="Grilledutableau"/>
        <w:tblW w:w="0" w:type="auto"/>
        <w:tblInd w:w="362" w:type="dxa"/>
        <w:tblLook w:val="04A0" w:firstRow="1" w:lastRow="0" w:firstColumn="1" w:lastColumn="0" w:noHBand="0" w:noVBand="1"/>
      </w:tblPr>
      <w:tblGrid>
        <w:gridCol w:w="1244"/>
        <w:gridCol w:w="1701"/>
        <w:gridCol w:w="4573"/>
        <w:gridCol w:w="1124"/>
        <w:gridCol w:w="986"/>
      </w:tblGrid>
      <w:tr w:rsidR="00516433" w14:paraId="7DBF046F" w14:textId="77777777" w:rsidTr="00A94D0A">
        <w:trPr>
          <w:trHeight w:val="789"/>
        </w:trPr>
        <w:tc>
          <w:tcPr>
            <w:tcW w:w="1244" w:type="dxa"/>
            <w:shd w:val="clear" w:color="auto" w:fill="B4C6E7" w:themeFill="accent1" w:themeFillTint="66"/>
            <w:vAlign w:val="center"/>
          </w:tcPr>
          <w:p w14:paraId="439EFF5F" w14:textId="77777777" w:rsidR="00516433" w:rsidRPr="0007039D" w:rsidRDefault="00516433" w:rsidP="00CA3384">
            <w:pPr>
              <w:pStyle w:val="Bullet1"/>
              <w:numPr>
                <w:ilvl w:val="0"/>
                <w:numId w:val="0"/>
              </w:numPr>
              <w:spacing w:before="40" w:after="40"/>
              <w:jc w:val="center"/>
              <w:rPr>
                <w:b/>
                <w:sz w:val="22"/>
              </w:rPr>
            </w:pPr>
            <w:r w:rsidRPr="0007039D">
              <w:rPr>
                <w:b/>
                <w:sz w:val="22"/>
              </w:rPr>
              <w:t>Longueur du préfixe</w:t>
            </w:r>
          </w:p>
        </w:tc>
        <w:tc>
          <w:tcPr>
            <w:tcW w:w="1701" w:type="dxa"/>
            <w:shd w:val="clear" w:color="auto" w:fill="B4C6E7" w:themeFill="accent1" w:themeFillTint="66"/>
            <w:vAlign w:val="center"/>
          </w:tcPr>
          <w:p w14:paraId="45B7C14B" w14:textId="77777777" w:rsidR="00516433" w:rsidRPr="0007039D" w:rsidRDefault="00516433" w:rsidP="00CA3384">
            <w:pPr>
              <w:pStyle w:val="Bullet1"/>
              <w:numPr>
                <w:ilvl w:val="0"/>
                <w:numId w:val="0"/>
              </w:numPr>
              <w:spacing w:before="40" w:after="40"/>
              <w:jc w:val="center"/>
              <w:rPr>
                <w:b/>
                <w:sz w:val="22"/>
              </w:rPr>
            </w:pPr>
            <w:r w:rsidRPr="0007039D">
              <w:rPr>
                <w:b/>
                <w:sz w:val="22"/>
              </w:rPr>
              <w:t>Masque de sous-réseau</w:t>
            </w:r>
          </w:p>
        </w:tc>
        <w:tc>
          <w:tcPr>
            <w:tcW w:w="4573" w:type="dxa"/>
            <w:shd w:val="clear" w:color="auto" w:fill="B4C6E7" w:themeFill="accent1" w:themeFillTint="66"/>
            <w:vAlign w:val="center"/>
          </w:tcPr>
          <w:p w14:paraId="357F35A9" w14:textId="77777777" w:rsidR="00516433" w:rsidRPr="0007039D" w:rsidRDefault="00516433" w:rsidP="00CA3384">
            <w:pPr>
              <w:pStyle w:val="Bullet1"/>
              <w:numPr>
                <w:ilvl w:val="0"/>
                <w:numId w:val="0"/>
              </w:numPr>
              <w:spacing w:before="40" w:after="40"/>
              <w:jc w:val="center"/>
              <w:rPr>
                <w:b/>
                <w:sz w:val="22"/>
              </w:rPr>
            </w:pPr>
            <w:r w:rsidRPr="0007039D">
              <w:rPr>
                <w:b/>
                <w:sz w:val="22"/>
              </w:rPr>
              <w:t>MSR binaire</w:t>
            </w:r>
          </w:p>
        </w:tc>
        <w:tc>
          <w:tcPr>
            <w:tcW w:w="1124" w:type="dxa"/>
            <w:shd w:val="clear" w:color="auto" w:fill="B4C6E7" w:themeFill="accent1" w:themeFillTint="66"/>
            <w:vAlign w:val="center"/>
          </w:tcPr>
          <w:p w14:paraId="6C3A5EF2" w14:textId="77777777" w:rsidR="00516433" w:rsidRPr="0007039D" w:rsidRDefault="00516433" w:rsidP="00CA3384">
            <w:pPr>
              <w:pStyle w:val="Bullet1"/>
              <w:numPr>
                <w:ilvl w:val="0"/>
                <w:numId w:val="0"/>
              </w:numPr>
              <w:spacing w:before="40" w:after="40"/>
              <w:jc w:val="center"/>
              <w:rPr>
                <w:b/>
                <w:sz w:val="22"/>
              </w:rPr>
            </w:pPr>
            <w:r w:rsidRPr="0007039D">
              <w:rPr>
                <w:b/>
                <w:sz w:val="22"/>
              </w:rPr>
              <w:t>Nombre de sous-réseaux</w:t>
            </w:r>
          </w:p>
        </w:tc>
        <w:tc>
          <w:tcPr>
            <w:tcW w:w="986" w:type="dxa"/>
            <w:shd w:val="clear" w:color="auto" w:fill="B4C6E7" w:themeFill="accent1" w:themeFillTint="66"/>
            <w:vAlign w:val="center"/>
          </w:tcPr>
          <w:p w14:paraId="16595FDB" w14:textId="77777777" w:rsidR="00516433" w:rsidRPr="0007039D" w:rsidRDefault="00516433" w:rsidP="00CA3384">
            <w:pPr>
              <w:pStyle w:val="Bullet1"/>
              <w:numPr>
                <w:ilvl w:val="0"/>
                <w:numId w:val="0"/>
              </w:numPr>
              <w:spacing w:before="40" w:after="40"/>
              <w:jc w:val="center"/>
              <w:rPr>
                <w:b/>
                <w:sz w:val="22"/>
              </w:rPr>
            </w:pPr>
            <w:r w:rsidRPr="0007039D">
              <w:rPr>
                <w:b/>
                <w:sz w:val="22"/>
              </w:rPr>
              <w:t>Nombre d’hôtes</w:t>
            </w:r>
          </w:p>
        </w:tc>
      </w:tr>
      <w:tr w:rsidR="00516433" w14:paraId="7C0FA851" w14:textId="77777777" w:rsidTr="00A94D0A">
        <w:tc>
          <w:tcPr>
            <w:tcW w:w="1244" w:type="dxa"/>
            <w:vAlign w:val="center"/>
          </w:tcPr>
          <w:p w14:paraId="241A1927" w14:textId="77777777" w:rsidR="00516433" w:rsidRPr="0007039D" w:rsidRDefault="00516433" w:rsidP="00CA3384">
            <w:pPr>
              <w:pStyle w:val="Bullet1"/>
              <w:numPr>
                <w:ilvl w:val="0"/>
                <w:numId w:val="0"/>
              </w:numPr>
              <w:spacing w:before="40" w:after="40"/>
              <w:jc w:val="center"/>
              <w:rPr>
                <w:sz w:val="22"/>
              </w:rPr>
            </w:pPr>
            <w:r w:rsidRPr="0007039D">
              <w:rPr>
                <w:sz w:val="22"/>
              </w:rPr>
              <w:t>/25</w:t>
            </w:r>
          </w:p>
        </w:tc>
        <w:tc>
          <w:tcPr>
            <w:tcW w:w="1701" w:type="dxa"/>
            <w:vAlign w:val="center"/>
          </w:tcPr>
          <w:p w14:paraId="1843A657" w14:textId="77777777" w:rsidR="00516433" w:rsidRPr="0007039D" w:rsidRDefault="00516433" w:rsidP="00CA3384">
            <w:pPr>
              <w:pStyle w:val="Bullet1"/>
              <w:numPr>
                <w:ilvl w:val="0"/>
                <w:numId w:val="0"/>
              </w:numPr>
              <w:spacing w:before="40" w:after="40"/>
              <w:jc w:val="center"/>
              <w:rPr>
                <w:sz w:val="22"/>
              </w:rPr>
            </w:pPr>
            <w:r>
              <w:rPr>
                <w:sz w:val="22"/>
              </w:rPr>
              <w:t>255.255.255.128</w:t>
            </w:r>
          </w:p>
        </w:tc>
        <w:tc>
          <w:tcPr>
            <w:tcW w:w="4573" w:type="dxa"/>
            <w:vAlign w:val="center"/>
          </w:tcPr>
          <w:p w14:paraId="765121C8" w14:textId="77777777" w:rsidR="00516433" w:rsidRPr="00557CF0" w:rsidRDefault="00516433" w:rsidP="00CA3384">
            <w:pPr>
              <w:pStyle w:val="Bullet1"/>
              <w:numPr>
                <w:ilvl w:val="0"/>
                <w:numId w:val="0"/>
              </w:numPr>
              <w:spacing w:before="40" w:after="40"/>
              <w:jc w:val="center"/>
              <w:rPr>
                <w:rFonts w:ascii="Courier New" w:hAnsi="Courier New" w:cs="Courier New"/>
                <w:sz w:val="22"/>
              </w:rPr>
            </w:pPr>
            <w:r>
              <w:rPr>
                <w:rFonts w:ascii="Courier New" w:hAnsi="Courier New" w:cs="Courier New"/>
                <w:sz w:val="22"/>
              </w:rPr>
              <w:t>11111111.1111111.1111111.</w:t>
            </w:r>
            <w:r w:rsidRPr="00557CF0">
              <w:rPr>
                <w:rFonts w:ascii="Courier New" w:hAnsi="Courier New" w:cs="Courier New"/>
                <w:b/>
                <w:color w:val="FF0000"/>
                <w:sz w:val="22"/>
              </w:rPr>
              <w:t>1</w:t>
            </w:r>
            <w:r>
              <w:rPr>
                <w:rFonts w:ascii="Courier New" w:hAnsi="Courier New" w:cs="Courier New"/>
                <w:sz w:val="22"/>
              </w:rPr>
              <w:t>0000000</w:t>
            </w:r>
          </w:p>
        </w:tc>
        <w:tc>
          <w:tcPr>
            <w:tcW w:w="1124" w:type="dxa"/>
            <w:vAlign w:val="center"/>
          </w:tcPr>
          <w:p w14:paraId="2189EF1E" w14:textId="77777777" w:rsidR="00516433" w:rsidRPr="0007039D" w:rsidRDefault="00516433" w:rsidP="00CA3384">
            <w:pPr>
              <w:pStyle w:val="Bullet1"/>
              <w:numPr>
                <w:ilvl w:val="0"/>
                <w:numId w:val="0"/>
              </w:numPr>
              <w:spacing w:before="40" w:after="40"/>
              <w:jc w:val="center"/>
              <w:rPr>
                <w:sz w:val="22"/>
              </w:rPr>
            </w:pPr>
            <w:r>
              <w:rPr>
                <w:sz w:val="22"/>
              </w:rPr>
              <w:t>2</w:t>
            </w:r>
          </w:p>
        </w:tc>
        <w:tc>
          <w:tcPr>
            <w:tcW w:w="986" w:type="dxa"/>
            <w:vAlign w:val="center"/>
          </w:tcPr>
          <w:p w14:paraId="43A7164F" w14:textId="77777777" w:rsidR="00516433" w:rsidRPr="0007039D" w:rsidRDefault="00516433" w:rsidP="00CA3384">
            <w:pPr>
              <w:pStyle w:val="Bullet1"/>
              <w:numPr>
                <w:ilvl w:val="0"/>
                <w:numId w:val="0"/>
              </w:numPr>
              <w:spacing w:before="40" w:after="40"/>
              <w:jc w:val="center"/>
              <w:rPr>
                <w:sz w:val="22"/>
              </w:rPr>
            </w:pPr>
            <w:r>
              <w:rPr>
                <w:sz w:val="22"/>
              </w:rPr>
              <w:t>126</w:t>
            </w:r>
          </w:p>
        </w:tc>
      </w:tr>
      <w:tr w:rsidR="00516433" w14:paraId="3D56785D" w14:textId="77777777" w:rsidTr="00A94D0A">
        <w:tc>
          <w:tcPr>
            <w:tcW w:w="1244" w:type="dxa"/>
            <w:vAlign w:val="center"/>
          </w:tcPr>
          <w:p w14:paraId="7FB92089" w14:textId="77777777" w:rsidR="00516433" w:rsidRPr="0007039D" w:rsidRDefault="00516433" w:rsidP="00CA3384">
            <w:pPr>
              <w:pStyle w:val="Bullet1"/>
              <w:numPr>
                <w:ilvl w:val="0"/>
                <w:numId w:val="0"/>
              </w:numPr>
              <w:spacing w:before="40" w:after="40"/>
              <w:jc w:val="center"/>
              <w:rPr>
                <w:sz w:val="22"/>
              </w:rPr>
            </w:pPr>
            <w:r w:rsidRPr="0007039D">
              <w:rPr>
                <w:sz w:val="22"/>
              </w:rPr>
              <w:t>/26</w:t>
            </w:r>
          </w:p>
        </w:tc>
        <w:tc>
          <w:tcPr>
            <w:tcW w:w="1701" w:type="dxa"/>
            <w:vAlign w:val="center"/>
          </w:tcPr>
          <w:p w14:paraId="7C22245F" w14:textId="77777777" w:rsidR="00516433" w:rsidRPr="0007039D" w:rsidRDefault="00516433" w:rsidP="00CA3384">
            <w:pPr>
              <w:pStyle w:val="Bullet1"/>
              <w:numPr>
                <w:ilvl w:val="0"/>
                <w:numId w:val="0"/>
              </w:numPr>
              <w:spacing w:before="40" w:after="40"/>
              <w:jc w:val="center"/>
              <w:rPr>
                <w:sz w:val="22"/>
              </w:rPr>
            </w:pPr>
            <w:r>
              <w:rPr>
                <w:sz w:val="22"/>
              </w:rPr>
              <w:t>255.255.255.192</w:t>
            </w:r>
          </w:p>
        </w:tc>
        <w:tc>
          <w:tcPr>
            <w:tcW w:w="4573" w:type="dxa"/>
            <w:vAlign w:val="center"/>
          </w:tcPr>
          <w:p w14:paraId="44DA5369" w14:textId="77777777" w:rsidR="00516433" w:rsidRPr="00557CF0" w:rsidRDefault="00516433" w:rsidP="00CA3384">
            <w:pPr>
              <w:pStyle w:val="Bullet1"/>
              <w:numPr>
                <w:ilvl w:val="0"/>
                <w:numId w:val="0"/>
              </w:numPr>
              <w:spacing w:before="40" w:after="40"/>
              <w:jc w:val="center"/>
              <w:rPr>
                <w:rFonts w:ascii="Courier New" w:hAnsi="Courier New" w:cs="Courier New"/>
                <w:sz w:val="22"/>
              </w:rPr>
            </w:pPr>
            <w:r>
              <w:rPr>
                <w:rFonts w:ascii="Courier New" w:hAnsi="Courier New" w:cs="Courier New"/>
                <w:sz w:val="22"/>
              </w:rPr>
              <w:t>11111111.1111111.1111111.</w:t>
            </w:r>
            <w:r w:rsidRPr="00557CF0">
              <w:rPr>
                <w:rFonts w:ascii="Courier New" w:hAnsi="Courier New" w:cs="Courier New"/>
                <w:b/>
                <w:color w:val="FF0000"/>
                <w:sz w:val="22"/>
              </w:rPr>
              <w:t>11</w:t>
            </w:r>
            <w:r>
              <w:rPr>
                <w:rFonts w:ascii="Courier New" w:hAnsi="Courier New" w:cs="Courier New"/>
                <w:sz w:val="22"/>
              </w:rPr>
              <w:t>000000</w:t>
            </w:r>
          </w:p>
        </w:tc>
        <w:tc>
          <w:tcPr>
            <w:tcW w:w="1124" w:type="dxa"/>
            <w:vAlign w:val="center"/>
          </w:tcPr>
          <w:p w14:paraId="06BEC993" w14:textId="77777777" w:rsidR="00516433" w:rsidRPr="0007039D" w:rsidRDefault="00516433" w:rsidP="00CA3384">
            <w:pPr>
              <w:pStyle w:val="Bullet1"/>
              <w:numPr>
                <w:ilvl w:val="0"/>
                <w:numId w:val="0"/>
              </w:numPr>
              <w:spacing w:before="40" w:after="40"/>
              <w:jc w:val="center"/>
              <w:rPr>
                <w:sz w:val="22"/>
              </w:rPr>
            </w:pPr>
            <w:r>
              <w:rPr>
                <w:sz w:val="22"/>
              </w:rPr>
              <w:t>4</w:t>
            </w:r>
          </w:p>
        </w:tc>
        <w:tc>
          <w:tcPr>
            <w:tcW w:w="986" w:type="dxa"/>
            <w:vAlign w:val="center"/>
          </w:tcPr>
          <w:p w14:paraId="6047CB7E" w14:textId="77777777" w:rsidR="00516433" w:rsidRPr="0007039D" w:rsidRDefault="00516433" w:rsidP="00CA3384">
            <w:pPr>
              <w:pStyle w:val="Bullet1"/>
              <w:numPr>
                <w:ilvl w:val="0"/>
                <w:numId w:val="0"/>
              </w:numPr>
              <w:spacing w:before="40" w:after="40"/>
              <w:jc w:val="center"/>
              <w:rPr>
                <w:sz w:val="22"/>
              </w:rPr>
            </w:pPr>
            <w:r>
              <w:rPr>
                <w:sz w:val="22"/>
              </w:rPr>
              <w:t>62</w:t>
            </w:r>
          </w:p>
        </w:tc>
      </w:tr>
      <w:tr w:rsidR="00516433" w14:paraId="2C93E0BA" w14:textId="77777777" w:rsidTr="00A94D0A">
        <w:tc>
          <w:tcPr>
            <w:tcW w:w="1244" w:type="dxa"/>
            <w:vAlign w:val="center"/>
          </w:tcPr>
          <w:p w14:paraId="39546E96" w14:textId="77777777" w:rsidR="00516433" w:rsidRPr="0007039D" w:rsidRDefault="00516433" w:rsidP="00CA3384">
            <w:pPr>
              <w:pStyle w:val="Bullet1"/>
              <w:numPr>
                <w:ilvl w:val="0"/>
                <w:numId w:val="0"/>
              </w:numPr>
              <w:spacing w:before="40" w:after="40"/>
              <w:jc w:val="center"/>
              <w:rPr>
                <w:sz w:val="22"/>
              </w:rPr>
            </w:pPr>
            <w:r w:rsidRPr="0007039D">
              <w:rPr>
                <w:sz w:val="22"/>
              </w:rPr>
              <w:t>/27</w:t>
            </w:r>
          </w:p>
        </w:tc>
        <w:tc>
          <w:tcPr>
            <w:tcW w:w="1701" w:type="dxa"/>
            <w:vAlign w:val="center"/>
          </w:tcPr>
          <w:p w14:paraId="7723526C" w14:textId="77777777" w:rsidR="00516433" w:rsidRPr="0007039D" w:rsidRDefault="00516433" w:rsidP="00CA3384">
            <w:pPr>
              <w:pStyle w:val="Bullet1"/>
              <w:numPr>
                <w:ilvl w:val="0"/>
                <w:numId w:val="0"/>
              </w:numPr>
              <w:spacing w:before="40" w:after="40"/>
              <w:jc w:val="center"/>
              <w:rPr>
                <w:sz w:val="22"/>
              </w:rPr>
            </w:pPr>
            <w:r>
              <w:rPr>
                <w:sz w:val="22"/>
              </w:rPr>
              <w:t>255.255.255.224</w:t>
            </w:r>
          </w:p>
        </w:tc>
        <w:tc>
          <w:tcPr>
            <w:tcW w:w="4573" w:type="dxa"/>
            <w:vAlign w:val="center"/>
          </w:tcPr>
          <w:p w14:paraId="211DE296" w14:textId="77777777" w:rsidR="00516433" w:rsidRPr="00557CF0" w:rsidRDefault="00516433" w:rsidP="00CA3384">
            <w:pPr>
              <w:pStyle w:val="Bullet1"/>
              <w:numPr>
                <w:ilvl w:val="0"/>
                <w:numId w:val="0"/>
              </w:numPr>
              <w:spacing w:before="40" w:after="40"/>
              <w:jc w:val="center"/>
              <w:rPr>
                <w:rFonts w:ascii="Courier New" w:hAnsi="Courier New" w:cs="Courier New"/>
                <w:sz w:val="22"/>
              </w:rPr>
            </w:pPr>
            <w:r>
              <w:rPr>
                <w:rFonts w:ascii="Courier New" w:hAnsi="Courier New" w:cs="Courier New"/>
                <w:sz w:val="22"/>
              </w:rPr>
              <w:t>11111111.1111111.1111111.</w:t>
            </w:r>
            <w:r w:rsidRPr="00557CF0">
              <w:rPr>
                <w:rFonts w:ascii="Courier New" w:hAnsi="Courier New" w:cs="Courier New"/>
                <w:b/>
                <w:color w:val="FF0000"/>
                <w:sz w:val="22"/>
              </w:rPr>
              <w:t>111</w:t>
            </w:r>
            <w:r>
              <w:rPr>
                <w:rFonts w:ascii="Courier New" w:hAnsi="Courier New" w:cs="Courier New"/>
                <w:sz w:val="22"/>
              </w:rPr>
              <w:t>00000</w:t>
            </w:r>
          </w:p>
        </w:tc>
        <w:tc>
          <w:tcPr>
            <w:tcW w:w="1124" w:type="dxa"/>
            <w:vAlign w:val="center"/>
          </w:tcPr>
          <w:p w14:paraId="128A56F5" w14:textId="77777777" w:rsidR="00516433" w:rsidRPr="0007039D" w:rsidRDefault="00516433" w:rsidP="00CA3384">
            <w:pPr>
              <w:pStyle w:val="Bullet1"/>
              <w:numPr>
                <w:ilvl w:val="0"/>
                <w:numId w:val="0"/>
              </w:numPr>
              <w:spacing w:before="40" w:after="40"/>
              <w:jc w:val="center"/>
              <w:rPr>
                <w:sz w:val="22"/>
              </w:rPr>
            </w:pPr>
            <w:r>
              <w:rPr>
                <w:sz w:val="22"/>
              </w:rPr>
              <w:t>8</w:t>
            </w:r>
          </w:p>
        </w:tc>
        <w:tc>
          <w:tcPr>
            <w:tcW w:w="986" w:type="dxa"/>
            <w:vAlign w:val="center"/>
          </w:tcPr>
          <w:p w14:paraId="6036ACE6" w14:textId="77777777" w:rsidR="00516433" w:rsidRPr="0007039D" w:rsidRDefault="00516433" w:rsidP="00CA3384">
            <w:pPr>
              <w:pStyle w:val="Bullet1"/>
              <w:numPr>
                <w:ilvl w:val="0"/>
                <w:numId w:val="0"/>
              </w:numPr>
              <w:spacing w:before="40" w:after="40"/>
              <w:jc w:val="center"/>
              <w:rPr>
                <w:sz w:val="22"/>
              </w:rPr>
            </w:pPr>
            <w:r>
              <w:rPr>
                <w:sz w:val="22"/>
              </w:rPr>
              <w:t>30</w:t>
            </w:r>
          </w:p>
        </w:tc>
      </w:tr>
      <w:tr w:rsidR="00516433" w14:paraId="5986CEF6" w14:textId="77777777" w:rsidTr="00A94D0A">
        <w:tc>
          <w:tcPr>
            <w:tcW w:w="1244" w:type="dxa"/>
            <w:vAlign w:val="center"/>
          </w:tcPr>
          <w:p w14:paraId="40210BFF" w14:textId="77777777" w:rsidR="00516433" w:rsidRPr="0007039D" w:rsidRDefault="00516433" w:rsidP="00CA3384">
            <w:pPr>
              <w:pStyle w:val="Bullet1"/>
              <w:numPr>
                <w:ilvl w:val="0"/>
                <w:numId w:val="0"/>
              </w:numPr>
              <w:spacing w:before="40" w:after="40"/>
              <w:jc w:val="center"/>
              <w:rPr>
                <w:sz w:val="22"/>
              </w:rPr>
            </w:pPr>
            <w:r w:rsidRPr="0007039D">
              <w:rPr>
                <w:sz w:val="22"/>
              </w:rPr>
              <w:t>/28</w:t>
            </w:r>
          </w:p>
        </w:tc>
        <w:tc>
          <w:tcPr>
            <w:tcW w:w="1701" w:type="dxa"/>
            <w:vAlign w:val="center"/>
          </w:tcPr>
          <w:p w14:paraId="4ED619F7" w14:textId="77777777" w:rsidR="00516433" w:rsidRPr="0007039D" w:rsidRDefault="00516433" w:rsidP="00CA3384">
            <w:pPr>
              <w:pStyle w:val="Bullet1"/>
              <w:numPr>
                <w:ilvl w:val="0"/>
                <w:numId w:val="0"/>
              </w:numPr>
              <w:spacing w:before="40" w:after="40"/>
              <w:jc w:val="center"/>
              <w:rPr>
                <w:sz w:val="22"/>
              </w:rPr>
            </w:pPr>
            <w:r>
              <w:rPr>
                <w:sz w:val="22"/>
              </w:rPr>
              <w:t>255.255.255.240</w:t>
            </w:r>
          </w:p>
        </w:tc>
        <w:tc>
          <w:tcPr>
            <w:tcW w:w="4573" w:type="dxa"/>
            <w:vAlign w:val="center"/>
          </w:tcPr>
          <w:p w14:paraId="06AEFAE4" w14:textId="77777777" w:rsidR="00516433" w:rsidRPr="00557CF0" w:rsidRDefault="00516433" w:rsidP="00CA3384">
            <w:pPr>
              <w:pStyle w:val="Bullet1"/>
              <w:numPr>
                <w:ilvl w:val="0"/>
                <w:numId w:val="0"/>
              </w:numPr>
              <w:spacing w:before="40" w:after="40"/>
              <w:jc w:val="center"/>
              <w:rPr>
                <w:rFonts w:ascii="Courier New" w:hAnsi="Courier New" w:cs="Courier New"/>
                <w:sz w:val="22"/>
              </w:rPr>
            </w:pPr>
            <w:r>
              <w:rPr>
                <w:rFonts w:ascii="Courier New" w:hAnsi="Courier New" w:cs="Courier New"/>
                <w:sz w:val="22"/>
              </w:rPr>
              <w:t>11111111.1111111.1111111.</w:t>
            </w:r>
            <w:r w:rsidRPr="00557CF0">
              <w:rPr>
                <w:rFonts w:ascii="Courier New" w:hAnsi="Courier New" w:cs="Courier New"/>
                <w:b/>
                <w:color w:val="FF0000"/>
                <w:sz w:val="22"/>
              </w:rPr>
              <w:t>1111</w:t>
            </w:r>
            <w:r>
              <w:rPr>
                <w:rFonts w:ascii="Courier New" w:hAnsi="Courier New" w:cs="Courier New"/>
                <w:sz w:val="22"/>
              </w:rPr>
              <w:t>0000</w:t>
            </w:r>
          </w:p>
        </w:tc>
        <w:tc>
          <w:tcPr>
            <w:tcW w:w="1124" w:type="dxa"/>
            <w:vAlign w:val="center"/>
          </w:tcPr>
          <w:p w14:paraId="01DBAE5C" w14:textId="77777777" w:rsidR="00516433" w:rsidRPr="0007039D" w:rsidRDefault="00516433" w:rsidP="00CA3384">
            <w:pPr>
              <w:pStyle w:val="Bullet1"/>
              <w:numPr>
                <w:ilvl w:val="0"/>
                <w:numId w:val="0"/>
              </w:numPr>
              <w:spacing w:before="40" w:after="40"/>
              <w:jc w:val="center"/>
              <w:rPr>
                <w:sz w:val="22"/>
              </w:rPr>
            </w:pPr>
            <w:r>
              <w:rPr>
                <w:sz w:val="22"/>
              </w:rPr>
              <w:t>16</w:t>
            </w:r>
          </w:p>
        </w:tc>
        <w:tc>
          <w:tcPr>
            <w:tcW w:w="986" w:type="dxa"/>
            <w:vAlign w:val="center"/>
          </w:tcPr>
          <w:p w14:paraId="63BCB55E" w14:textId="77777777" w:rsidR="00516433" w:rsidRPr="0007039D" w:rsidRDefault="00516433" w:rsidP="00CA3384">
            <w:pPr>
              <w:pStyle w:val="Bullet1"/>
              <w:numPr>
                <w:ilvl w:val="0"/>
                <w:numId w:val="0"/>
              </w:numPr>
              <w:spacing w:before="40" w:after="40"/>
              <w:jc w:val="center"/>
              <w:rPr>
                <w:sz w:val="22"/>
              </w:rPr>
            </w:pPr>
            <w:r>
              <w:rPr>
                <w:sz w:val="22"/>
              </w:rPr>
              <w:t>14</w:t>
            </w:r>
          </w:p>
        </w:tc>
      </w:tr>
      <w:tr w:rsidR="00516433" w14:paraId="0C4D1AC2" w14:textId="77777777" w:rsidTr="00A94D0A">
        <w:tc>
          <w:tcPr>
            <w:tcW w:w="1244" w:type="dxa"/>
            <w:vAlign w:val="center"/>
          </w:tcPr>
          <w:p w14:paraId="23BE8EDB" w14:textId="77777777" w:rsidR="00516433" w:rsidRPr="0007039D" w:rsidRDefault="00516433" w:rsidP="00CA3384">
            <w:pPr>
              <w:pStyle w:val="Bullet1"/>
              <w:numPr>
                <w:ilvl w:val="0"/>
                <w:numId w:val="0"/>
              </w:numPr>
              <w:spacing w:before="40" w:after="40"/>
              <w:jc w:val="center"/>
              <w:rPr>
                <w:sz w:val="22"/>
              </w:rPr>
            </w:pPr>
            <w:r>
              <w:rPr>
                <w:sz w:val="22"/>
              </w:rPr>
              <w:t>/29</w:t>
            </w:r>
          </w:p>
        </w:tc>
        <w:tc>
          <w:tcPr>
            <w:tcW w:w="1701" w:type="dxa"/>
            <w:vAlign w:val="center"/>
          </w:tcPr>
          <w:p w14:paraId="607B3914" w14:textId="77777777" w:rsidR="00516433" w:rsidRPr="0007039D" w:rsidRDefault="00516433" w:rsidP="00CA3384">
            <w:pPr>
              <w:pStyle w:val="Bullet1"/>
              <w:numPr>
                <w:ilvl w:val="0"/>
                <w:numId w:val="0"/>
              </w:numPr>
              <w:spacing w:before="40" w:after="40"/>
              <w:jc w:val="center"/>
              <w:rPr>
                <w:sz w:val="22"/>
              </w:rPr>
            </w:pPr>
            <w:r>
              <w:rPr>
                <w:sz w:val="22"/>
              </w:rPr>
              <w:t>255.255.255.248</w:t>
            </w:r>
          </w:p>
        </w:tc>
        <w:tc>
          <w:tcPr>
            <w:tcW w:w="4573" w:type="dxa"/>
            <w:vAlign w:val="center"/>
          </w:tcPr>
          <w:p w14:paraId="7249A614" w14:textId="77777777" w:rsidR="00516433" w:rsidRPr="00557CF0" w:rsidRDefault="00516433" w:rsidP="00CA3384">
            <w:pPr>
              <w:pStyle w:val="Bullet1"/>
              <w:numPr>
                <w:ilvl w:val="0"/>
                <w:numId w:val="0"/>
              </w:numPr>
              <w:spacing w:before="40" w:after="40"/>
              <w:jc w:val="center"/>
              <w:rPr>
                <w:rFonts w:ascii="Courier New" w:hAnsi="Courier New" w:cs="Courier New"/>
                <w:sz w:val="22"/>
              </w:rPr>
            </w:pPr>
            <w:r>
              <w:rPr>
                <w:rFonts w:ascii="Courier New" w:hAnsi="Courier New" w:cs="Courier New"/>
                <w:sz w:val="22"/>
              </w:rPr>
              <w:t>11111111.1111111.1111111.</w:t>
            </w:r>
            <w:r w:rsidRPr="00557CF0">
              <w:rPr>
                <w:rFonts w:ascii="Courier New" w:hAnsi="Courier New" w:cs="Courier New"/>
                <w:b/>
                <w:color w:val="FF0000"/>
                <w:sz w:val="22"/>
              </w:rPr>
              <w:t>11111</w:t>
            </w:r>
            <w:r>
              <w:rPr>
                <w:rFonts w:ascii="Courier New" w:hAnsi="Courier New" w:cs="Courier New"/>
                <w:sz w:val="22"/>
              </w:rPr>
              <w:t>000</w:t>
            </w:r>
          </w:p>
        </w:tc>
        <w:tc>
          <w:tcPr>
            <w:tcW w:w="1124" w:type="dxa"/>
            <w:vAlign w:val="center"/>
          </w:tcPr>
          <w:p w14:paraId="0E754A19" w14:textId="77777777" w:rsidR="00516433" w:rsidRPr="0007039D" w:rsidRDefault="00516433" w:rsidP="00CA3384">
            <w:pPr>
              <w:pStyle w:val="Bullet1"/>
              <w:numPr>
                <w:ilvl w:val="0"/>
                <w:numId w:val="0"/>
              </w:numPr>
              <w:spacing w:before="40" w:after="40"/>
              <w:jc w:val="center"/>
              <w:rPr>
                <w:sz w:val="22"/>
              </w:rPr>
            </w:pPr>
            <w:r>
              <w:rPr>
                <w:sz w:val="22"/>
              </w:rPr>
              <w:t>32</w:t>
            </w:r>
          </w:p>
        </w:tc>
        <w:tc>
          <w:tcPr>
            <w:tcW w:w="986" w:type="dxa"/>
            <w:vAlign w:val="center"/>
          </w:tcPr>
          <w:p w14:paraId="44A86C3C" w14:textId="77777777" w:rsidR="00516433" w:rsidRPr="0007039D" w:rsidRDefault="00516433" w:rsidP="00CA3384">
            <w:pPr>
              <w:pStyle w:val="Bullet1"/>
              <w:numPr>
                <w:ilvl w:val="0"/>
                <w:numId w:val="0"/>
              </w:numPr>
              <w:spacing w:before="40" w:after="40"/>
              <w:jc w:val="center"/>
              <w:rPr>
                <w:sz w:val="22"/>
              </w:rPr>
            </w:pPr>
            <w:r>
              <w:rPr>
                <w:sz w:val="22"/>
              </w:rPr>
              <w:t>6</w:t>
            </w:r>
          </w:p>
        </w:tc>
      </w:tr>
      <w:tr w:rsidR="00516433" w14:paraId="43B0B1D6" w14:textId="77777777" w:rsidTr="00A94D0A">
        <w:tc>
          <w:tcPr>
            <w:tcW w:w="1244" w:type="dxa"/>
            <w:vAlign w:val="center"/>
          </w:tcPr>
          <w:p w14:paraId="0508399B" w14:textId="77777777" w:rsidR="00516433" w:rsidRDefault="00516433" w:rsidP="00CA3384">
            <w:pPr>
              <w:pStyle w:val="Bullet1"/>
              <w:numPr>
                <w:ilvl w:val="0"/>
                <w:numId w:val="0"/>
              </w:numPr>
              <w:spacing w:before="40" w:after="40"/>
              <w:jc w:val="center"/>
              <w:rPr>
                <w:sz w:val="22"/>
              </w:rPr>
            </w:pPr>
            <w:r>
              <w:rPr>
                <w:sz w:val="22"/>
              </w:rPr>
              <w:t>/30</w:t>
            </w:r>
          </w:p>
        </w:tc>
        <w:tc>
          <w:tcPr>
            <w:tcW w:w="1701" w:type="dxa"/>
            <w:vAlign w:val="center"/>
          </w:tcPr>
          <w:p w14:paraId="27969A78" w14:textId="77777777" w:rsidR="00516433" w:rsidRDefault="00516433" w:rsidP="00CA3384">
            <w:pPr>
              <w:pStyle w:val="Bullet1"/>
              <w:numPr>
                <w:ilvl w:val="0"/>
                <w:numId w:val="0"/>
              </w:numPr>
              <w:spacing w:before="40" w:after="40"/>
              <w:jc w:val="center"/>
              <w:rPr>
                <w:sz w:val="22"/>
              </w:rPr>
            </w:pPr>
            <w:r>
              <w:rPr>
                <w:sz w:val="22"/>
              </w:rPr>
              <w:t>255.255.255.252</w:t>
            </w:r>
          </w:p>
        </w:tc>
        <w:tc>
          <w:tcPr>
            <w:tcW w:w="4573" w:type="dxa"/>
            <w:vAlign w:val="center"/>
          </w:tcPr>
          <w:p w14:paraId="57B0B90C" w14:textId="77777777" w:rsidR="00516433" w:rsidRPr="00557CF0" w:rsidRDefault="00516433" w:rsidP="00CA3384">
            <w:pPr>
              <w:pStyle w:val="Bullet1"/>
              <w:numPr>
                <w:ilvl w:val="0"/>
                <w:numId w:val="0"/>
              </w:numPr>
              <w:spacing w:before="40" w:after="40"/>
              <w:jc w:val="center"/>
              <w:rPr>
                <w:rFonts w:ascii="Courier New" w:hAnsi="Courier New" w:cs="Courier New"/>
                <w:sz w:val="22"/>
              </w:rPr>
            </w:pPr>
            <w:r>
              <w:rPr>
                <w:rFonts w:ascii="Courier New" w:hAnsi="Courier New" w:cs="Courier New"/>
                <w:sz w:val="22"/>
              </w:rPr>
              <w:t>11111111.1111111.1111111.</w:t>
            </w:r>
            <w:r w:rsidRPr="00557CF0">
              <w:rPr>
                <w:rFonts w:ascii="Courier New" w:hAnsi="Courier New" w:cs="Courier New"/>
                <w:b/>
                <w:color w:val="FF0000"/>
                <w:sz w:val="22"/>
              </w:rPr>
              <w:t>111111</w:t>
            </w:r>
            <w:r>
              <w:rPr>
                <w:rFonts w:ascii="Courier New" w:hAnsi="Courier New" w:cs="Courier New"/>
                <w:sz w:val="22"/>
              </w:rPr>
              <w:t>00</w:t>
            </w:r>
          </w:p>
        </w:tc>
        <w:tc>
          <w:tcPr>
            <w:tcW w:w="1124" w:type="dxa"/>
            <w:vAlign w:val="center"/>
          </w:tcPr>
          <w:p w14:paraId="31B7D7D4" w14:textId="77777777" w:rsidR="00516433" w:rsidRPr="0007039D" w:rsidRDefault="00516433" w:rsidP="00CA3384">
            <w:pPr>
              <w:pStyle w:val="Bullet1"/>
              <w:numPr>
                <w:ilvl w:val="0"/>
                <w:numId w:val="0"/>
              </w:numPr>
              <w:spacing w:before="40" w:after="40"/>
              <w:jc w:val="center"/>
              <w:rPr>
                <w:sz w:val="22"/>
              </w:rPr>
            </w:pPr>
            <w:r>
              <w:rPr>
                <w:sz w:val="22"/>
              </w:rPr>
              <w:t>64</w:t>
            </w:r>
          </w:p>
        </w:tc>
        <w:tc>
          <w:tcPr>
            <w:tcW w:w="986" w:type="dxa"/>
            <w:vAlign w:val="center"/>
          </w:tcPr>
          <w:p w14:paraId="74DFAB04" w14:textId="77777777" w:rsidR="00516433" w:rsidRPr="0007039D" w:rsidRDefault="00516433" w:rsidP="00CA3384">
            <w:pPr>
              <w:pStyle w:val="Bullet1"/>
              <w:numPr>
                <w:ilvl w:val="0"/>
                <w:numId w:val="0"/>
              </w:numPr>
              <w:spacing w:before="40" w:after="40"/>
              <w:jc w:val="center"/>
              <w:rPr>
                <w:sz w:val="22"/>
              </w:rPr>
            </w:pPr>
            <w:r>
              <w:rPr>
                <w:sz w:val="22"/>
              </w:rPr>
              <w:t>2</w:t>
            </w:r>
          </w:p>
        </w:tc>
      </w:tr>
    </w:tbl>
    <w:p w14:paraId="6CA34278" w14:textId="77777777" w:rsidR="00516433" w:rsidRDefault="00516433" w:rsidP="009F4281">
      <w:pPr>
        <w:pStyle w:val="Paragraphedeliste"/>
        <w:numPr>
          <w:ilvl w:val="0"/>
          <w:numId w:val="47"/>
        </w:numPr>
      </w:pPr>
      <w:r>
        <w:t>Longueur de préfixe</w:t>
      </w:r>
      <w:r w:rsidRPr="000A4249">
        <w:t xml:space="preserve"> </w:t>
      </w:r>
      <w:r>
        <w:t xml:space="preserve">en </w:t>
      </w:r>
      <w:r w:rsidRPr="000A4249">
        <w:t>/25</w:t>
      </w:r>
      <w:r>
        <w:t> : l’</w:t>
      </w:r>
      <w:r w:rsidRPr="000A4249">
        <w:t xml:space="preserve">emprunt de 1 bit au </w:t>
      </w:r>
      <w:r>
        <w:t>4</w:t>
      </w:r>
      <w:r w:rsidRPr="00A94D0A">
        <w:rPr>
          <w:vertAlign w:val="superscript"/>
        </w:rPr>
        <w:t>ième</w:t>
      </w:r>
      <w:r>
        <w:t xml:space="preserve"> </w:t>
      </w:r>
      <w:r w:rsidRPr="000A4249">
        <w:t>octet crée 2 sous-réseaux qui prennent en charge 126 hôtes chacun.</w:t>
      </w:r>
    </w:p>
    <w:p w14:paraId="4E39ECBB" w14:textId="77777777" w:rsidR="00516433" w:rsidRDefault="00516433" w:rsidP="009F4281">
      <w:pPr>
        <w:pStyle w:val="Paragraphedeliste"/>
        <w:numPr>
          <w:ilvl w:val="0"/>
          <w:numId w:val="47"/>
        </w:numPr>
      </w:pPr>
      <w:r>
        <w:t xml:space="preserve">Longueur </w:t>
      </w:r>
      <w:r w:rsidRPr="00BC5BC5">
        <w:t>de</w:t>
      </w:r>
      <w:r>
        <w:t xml:space="preserve"> préfixe</w:t>
      </w:r>
      <w:r w:rsidRPr="000A4249">
        <w:t xml:space="preserve"> </w:t>
      </w:r>
      <w:r>
        <w:t xml:space="preserve">en </w:t>
      </w:r>
      <w:r w:rsidRPr="000A4249">
        <w:t>/2</w:t>
      </w:r>
      <w:r>
        <w:t>6 : l’</w:t>
      </w:r>
      <w:r w:rsidRPr="000A4249">
        <w:t xml:space="preserve">emprunt de </w:t>
      </w:r>
      <w:r>
        <w:t>2</w:t>
      </w:r>
      <w:r w:rsidRPr="000A4249">
        <w:t xml:space="preserve"> bit</w:t>
      </w:r>
      <w:r>
        <w:t>s</w:t>
      </w:r>
      <w:r w:rsidRPr="000A4249">
        <w:t xml:space="preserve"> au </w:t>
      </w:r>
      <w:r>
        <w:t>4</w:t>
      </w:r>
      <w:r w:rsidRPr="00A94D0A">
        <w:rPr>
          <w:vertAlign w:val="superscript"/>
        </w:rPr>
        <w:t>ième</w:t>
      </w:r>
      <w:r>
        <w:t xml:space="preserve"> </w:t>
      </w:r>
      <w:r w:rsidRPr="000A4249">
        <w:t xml:space="preserve">octet crée </w:t>
      </w:r>
      <w:r>
        <w:t>4</w:t>
      </w:r>
      <w:r w:rsidRPr="000A4249">
        <w:t xml:space="preserve"> sous-réseaux qui prennent en charge </w:t>
      </w:r>
      <w:r>
        <w:t>62</w:t>
      </w:r>
      <w:r w:rsidRPr="000A4249">
        <w:t xml:space="preserve"> hôtes chacun.</w:t>
      </w:r>
    </w:p>
    <w:p w14:paraId="1F3B9495" w14:textId="77777777" w:rsidR="00516433" w:rsidRPr="00246A2F" w:rsidRDefault="00516433" w:rsidP="00A94D0A">
      <w:pPr>
        <w:rPr>
          <w:u w:val="single"/>
        </w:rPr>
      </w:pPr>
      <w:r w:rsidRPr="00246A2F">
        <w:rPr>
          <w:u w:val="single"/>
        </w:rPr>
        <w:t xml:space="preserve">Exemple de </w:t>
      </w:r>
      <w:proofErr w:type="spellStart"/>
      <w:r w:rsidRPr="00A94D0A">
        <w:rPr>
          <w:b/>
          <w:bCs/>
          <w:u w:val="single"/>
        </w:rPr>
        <w:t>subnetting</w:t>
      </w:r>
      <w:proofErr w:type="spellEnd"/>
      <w:r w:rsidRPr="00A94D0A">
        <w:rPr>
          <w:b/>
          <w:bCs/>
          <w:u w:val="single"/>
        </w:rPr>
        <w:t> </w:t>
      </w:r>
      <w:r w:rsidRPr="00246A2F">
        <w:rPr>
          <w:u w:val="single"/>
        </w:rPr>
        <w:t>du réseau 192.168.1.0/24 :</w:t>
      </w:r>
    </w:p>
    <w:p w14:paraId="4BBFD904" w14:textId="77777777" w:rsidR="00516433" w:rsidRDefault="00516433" w:rsidP="009F4281">
      <w:pPr>
        <w:pStyle w:val="Paragraphedeliste"/>
        <w:numPr>
          <w:ilvl w:val="0"/>
          <w:numId w:val="48"/>
        </w:numPr>
      </w:pPr>
      <w:r w:rsidRPr="00246A2F">
        <w:t>Sans segmentation, ce réseau prend en charge une seule interface LAN offrant 254 adresses IPv4 d</w:t>
      </w:r>
      <w:r>
        <w:t>’</w:t>
      </w:r>
      <w:r w:rsidRPr="00246A2F">
        <w:t xml:space="preserve">hôte. Si </w:t>
      </w:r>
      <w:r>
        <w:t>3</w:t>
      </w:r>
      <w:r w:rsidRPr="00246A2F">
        <w:t xml:space="preserve"> réseau</w:t>
      </w:r>
      <w:r>
        <w:t>x</w:t>
      </w:r>
      <w:r w:rsidRPr="00246A2F">
        <w:t xml:space="preserve"> loca</w:t>
      </w:r>
      <w:r>
        <w:t>ux</w:t>
      </w:r>
      <w:r w:rsidRPr="00246A2F">
        <w:t xml:space="preserve"> supplémentaire</w:t>
      </w:r>
      <w:r>
        <w:t>s</w:t>
      </w:r>
      <w:r w:rsidRPr="00246A2F">
        <w:t xml:space="preserve"> </w:t>
      </w:r>
      <w:r>
        <w:t>sont</w:t>
      </w:r>
      <w:r w:rsidRPr="00246A2F">
        <w:t xml:space="preserve"> nécessaire</w:t>
      </w:r>
      <w:r>
        <w:t>s</w:t>
      </w:r>
      <w:r w:rsidRPr="00246A2F">
        <w:t>, le réseau doit être segmenté en sous-réseaux.</w:t>
      </w:r>
    </w:p>
    <w:p w14:paraId="19F553D5" w14:textId="77777777" w:rsidR="00516433" w:rsidRDefault="00516433" w:rsidP="009F4281">
      <w:pPr>
        <w:pStyle w:val="Paragraphedeliste"/>
        <w:numPr>
          <w:ilvl w:val="0"/>
          <w:numId w:val="48"/>
        </w:numPr>
      </w:pPr>
      <w:r>
        <w:t>Si 2</w:t>
      </w:r>
      <w:r w:rsidRPr="00A32838">
        <w:t xml:space="preserve"> bit</w:t>
      </w:r>
      <w:r>
        <w:t>s</w:t>
      </w:r>
      <w:r w:rsidRPr="00A32838">
        <w:t xml:space="preserve"> </w:t>
      </w:r>
      <w:r>
        <w:t>sont</w:t>
      </w:r>
      <w:r w:rsidRPr="00A32838">
        <w:t xml:space="preserve"> emprunté</w:t>
      </w:r>
      <w:r>
        <w:t>s</w:t>
      </w:r>
      <w:r w:rsidRPr="00A32838">
        <w:t xml:space="preserve"> au</w:t>
      </w:r>
      <w:r>
        <w:t>x</w:t>
      </w:r>
      <w:r w:rsidRPr="00A32838">
        <w:t xml:space="preserve"> bit</w:t>
      </w:r>
      <w:r>
        <w:t>s</w:t>
      </w:r>
      <w:r w:rsidRPr="00A32838">
        <w:t xml:space="preserve"> de la partie hôte, la partie réseau </w:t>
      </w:r>
      <w:r>
        <w:t xml:space="preserve">passe </w:t>
      </w:r>
      <w:r w:rsidRPr="00A32838">
        <w:t>à 2</w:t>
      </w:r>
      <w:r>
        <w:t>6</w:t>
      </w:r>
      <w:r w:rsidRPr="00A32838">
        <w:t xml:space="preserve"> bits </w:t>
      </w:r>
      <w:r>
        <w:t>(</w:t>
      </w:r>
      <w:r w:rsidRPr="00A32838">
        <w:t>ou /2</w:t>
      </w:r>
      <w:r>
        <w:t>6)</w:t>
      </w:r>
      <w:r w:rsidRPr="00A32838">
        <w:t xml:space="preserve">. </w:t>
      </w:r>
    </w:p>
    <w:p w14:paraId="739DE300" w14:textId="77777777" w:rsidR="00516433" w:rsidRDefault="00516433" w:rsidP="009F4281">
      <w:pPr>
        <w:pStyle w:val="Paragraphedeliste"/>
        <w:numPr>
          <w:ilvl w:val="0"/>
          <w:numId w:val="48"/>
        </w:numPr>
      </w:pPr>
      <w:r>
        <w:t xml:space="preserve">Voici un </w:t>
      </w:r>
      <w:r w:rsidRPr="005711D2">
        <w:t xml:space="preserve">schéma expliquant le nouveau découpage de l’adresse IP en zones de </w:t>
      </w:r>
      <w:r>
        <w:t>r</w:t>
      </w:r>
      <w:r w:rsidRPr="005711D2">
        <w:t xml:space="preserve">éseau, </w:t>
      </w:r>
      <w:r>
        <w:t>s</w:t>
      </w:r>
      <w:r w:rsidRPr="005711D2">
        <w:t xml:space="preserve">ous-réseau et </w:t>
      </w:r>
      <w:r>
        <w:t>h</w:t>
      </w:r>
      <w:r w:rsidRPr="005711D2">
        <w:t>ôtes</w:t>
      </w:r>
      <w:r>
        <w:t> :</w:t>
      </w:r>
    </w:p>
    <w:p w14:paraId="0B1A61ED" w14:textId="399EB16C" w:rsidR="00516433" w:rsidRPr="005129D9" w:rsidRDefault="00F23D99" w:rsidP="00516433">
      <w:pPr>
        <w:pStyle w:val="Bullet2"/>
        <w:numPr>
          <w:ilvl w:val="0"/>
          <w:numId w:val="0"/>
        </w:numPr>
      </w:pPr>
      <w:r>
        <w:rPr>
          <w:noProof/>
        </w:rPr>
        <mc:AlternateContent>
          <mc:Choice Requires="wpc">
            <w:drawing>
              <wp:inline distT="0" distB="0" distL="0" distR="0" wp14:anchorId="7B8A6064" wp14:editId="0969C45C">
                <wp:extent cx="6120130" cy="963930"/>
                <wp:effectExtent l="0" t="0" r="4445" b="0"/>
                <wp:docPr id="36" name="Zone de dessin 6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64964952" name="Text Box 4"/>
                        <wps:cNvSpPr txBox="1">
                          <a:spLocks noChangeArrowheads="1"/>
                        </wps:cNvSpPr>
                        <wps:spPr bwMode="auto">
                          <a:xfrm>
                            <a:off x="46300" y="485268"/>
                            <a:ext cx="6073830" cy="3450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291"/>
                                <w:gridCol w:w="291"/>
                                <w:gridCol w:w="291"/>
                                <w:gridCol w:w="291"/>
                                <w:gridCol w:w="291"/>
                                <w:gridCol w:w="291"/>
                                <w:gridCol w:w="291"/>
                                <w:gridCol w:w="291"/>
                                <w:gridCol w:w="291"/>
                                <w:gridCol w:w="291"/>
                                <w:gridCol w:w="291"/>
                                <w:gridCol w:w="291"/>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tblGrid>
                              <w:tr w:rsidR="00516433" w:rsidRPr="005711D2" w14:paraId="619C76CC" w14:textId="77777777" w:rsidTr="00CA3384">
                                <w:tc>
                                  <w:tcPr>
                                    <w:tcW w:w="335" w:type="dxa"/>
                                  </w:tcPr>
                                  <w:p w14:paraId="198034DF" w14:textId="77777777" w:rsidR="00516433" w:rsidRPr="00C00A12" w:rsidRDefault="00516433" w:rsidP="00CA3384">
                                    <w:pPr>
                                      <w:rPr>
                                        <w:rFonts w:ascii="Courier New" w:hAnsi="Courier New" w:cs="Courier New"/>
                                        <w:spacing w:val="-36"/>
                                        <w:sz w:val="18"/>
                                      </w:rPr>
                                    </w:pPr>
                                    <w:r w:rsidRPr="00C00A12">
                                      <w:rPr>
                                        <w:rFonts w:ascii="Courier New" w:hAnsi="Courier New" w:cs="Courier New"/>
                                        <w:spacing w:val="-36"/>
                                        <w:sz w:val="18"/>
                                      </w:rPr>
                                      <w:t>1</w:t>
                                    </w:r>
                                  </w:p>
                                </w:tc>
                                <w:tc>
                                  <w:tcPr>
                                    <w:tcW w:w="335" w:type="dxa"/>
                                  </w:tcPr>
                                  <w:p w14:paraId="66791165" w14:textId="77777777" w:rsidR="00516433" w:rsidRPr="00C00A12" w:rsidRDefault="00516433" w:rsidP="00CA3384">
                                    <w:pPr>
                                      <w:rPr>
                                        <w:rFonts w:ascii="Courier New" w:hAnsi="Courier New" w:cs="Courier New"/>
                                        <w:spacing w:val="-36"/>
                                        <w:sz w:val="18"/>
                                      </w:rPr>
                                    </w:pPr>
                                    <w:r w:rsidRPr="00C00A12">
                                      <w:rPr>
                                        <w:rFonts w:ascii="Courier New" w:hAnsi="Courier New" w:cs="Courier New"/>
                                        <w:spacing w:val="-36"/>
                                        <w:sz w:val="18"/>
                                      </w:rPr>
                                      <w:t>1</w:t>
                                    </w:r>
                                  </w:p>
                                </w:tc>
                                <w:tc>
                                  <w:tcPr>
                                    <w:tcW w:w="335" w:type="dxa"/>
                                  </w:tcPr>
                                  <w:p w14:paraId="4D9D4D58" w14:textId="77777777" w:rsidR="00516433" w:rsidRPr="00C00A12" w:rsidRDefault="00516433" w:rsidP="00CA3384">
                                    <w:pPr>
                                      <w:rPr>
                                        <w:rFonts w:ascii="Courier New" w:hAnsi="Courier New" w:cs="Courier New"/>
                                        <w:spacing w:val="-36"/>
                                        <w:sz w:val="18"/>
                                      </w:rPr>
                                    </w:pPr>
                                    <w:r w:rsidRPr="00C00A12">
                                      <w:rPr>
                                        <w:rFonts w:ascii="Courier New" w:hAnsi="Courier New" w:cs="Courier New"/>
                                        <w:spacing w:val="-36"/>
                                        <w:sz w:val="18"/>
                                      </w:rPr>
                                      <w:t>0</w:t>
                                    </w:r>
                                  </w:p>
                                </w:tc>
                                <w:tc>
                                  <w:tcPr>
                                    <w:tcW w:w="335" w:type="dxa"/>
                                  </w:tcPr>
                                  <w:p w14:paraId="26AD1A43"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59D54864"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66470C2D"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4EAB111C"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Borders>
                                      <w:right w:val="single" w:sz="4" w:space="0" w:color="auto"/>
                                    </w:tcBorders>
                                  </w:tcPr>
                                  <w:p w14:paraId="13BC353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Borders>
                                      <w:left w:val="single" w:sz="4" w:space="0" w:color="auto"/>
                                    </w:tcBorders>
                                  </w:tcPr>
                                  <w:p w14:paraId="3651605C"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1</w:t>
                                    </w:r>
                                  </w:p>
                                </w:tc>
                                <w:tc>
                                  <w:tcPr>
                                    <w:tcW w:w="335" w:type="dxa"/>
                                  </w:tcPr>
                                  <w:p w14:paraId="6AEA6ECE"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3EA9B65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1</w:t>
                                    </w:r>
                                  </w:p>
                                </w:tc>
                                <w:tc>
                                  <w:tcPr>
                                    <w:tcW w:w="335" w:type="dxa"/>
                                  </w:tcPr>
                                  <w:p w14:paraId="0FC42768"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73287C6C"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1</w:t>
                                    </w:r>
                                  </w:p>
                                </w:tc>
                                <w:tc>
                                  <w:tcPr>
                                    <w:tcW w:w="335" w:type="dxa"/>
                                  </w:tcPr>
                                  <w:p w14:paraId="733A2B8D"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19A5A4DB"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Borders>
                                      <w:right w:val="single" w:sz="4" w:space="0" w:color="auto"/>
                                    </w:tcBorders>
                                  </w:tcPr>
                                  <w:p w14:paraId="02B216F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Borders>
                                      <w:left w:val="single" w:sz="4" w:space="0" w:color="auto"/>
                                    </w:tcBorders>
                                  </w:tcPr>
                                  <w:p w14:paraId="0526C39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3B29450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39491218"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4347EC00"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39358834"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55B70250"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68E0A594"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Borders>
                                      <w:right w:val="single" w:sz="4" w:space="0" w:color="auto"/>
                                    </w:tcBorders>
                                  </w:tcPr>
                                  <w:p w14:paraId="0D3D1BE6"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1</w:t>
                                    </w:r>
                                  </w:p>
                                </w:tc>
                                <w:tc>
                                  <w:tcPr>
                                    <w:tcW w:w="334" w:type="dxa"/>
                                    <w:tcBorders>
                                      <w:left w:val="single" w:sz="4" w:space="0" w:color="auto"/>
                                    </w:tcBorders>
                                  </w:tcPr>
                                  <w:p w14:paraId="7C640711" w14:textId="77777777" w:rsidR="00516433" w:rsidRPr="003D12AD" w:rsidRDefault="00516433" w:rsidP="00CA3384">
                                    <w:pPr>
                                      <w:rPr>
                                        <w:rFonts w:ascii="Courier New" w:hAnsi="Courier New" w:cs="Courier New"/>
                                        <w:b/>
                                        <w:color w:val="FF0000"/>
                                        <w:spacing w:val="-36"/>
                                        <w:sz w:val="18"/>
                                      </w:rPr>
                                    </w:pPr>
                                    <w:proofErr w:type="gramStart"/>
                                    <w:r>
                                      <w:rPr>
                                        <w:rFonts w:ascii="Courier New" w:hAnsi="Courier New" w:cs="Courier New"/>
                                        <w:b/>
                                        <w:color w:val="FF0000"/>
                                        <w:spacing w:val="-36"/>
                                        <w:sz w:val="18"/>
                                      </w:rPr>
                                      <w:t>x</w:t>
                                    </w:r>
                                    <w:proofErr w:type="gramEnd"/>
                                  </w:p>
                                </w:tc>
                                <w:tc>
                                  <w:tcPr>
                                    <w:tcW w:w="334" w:type="dxa"/>
                                  </w:tcPr>
                                  <w:p w14:paraId="24700014" w14:textId="77777777" w:rsidR="00516433" w:rsidRPr="003D12AD" w:rsidRDefault="00516433" w:rsidP="00CA3384">
                                    <w:pPr>
                                      <w:rPr>
                                        <w:rFonts w:ascii="Courier New" w:hAnsi="Courier New" w:cs="Courier New"/>
                                        <w:b/>
                                        <w:color w:val="FF0000"/>
                                        <w:spacing w:val="-36"/>
                                        <w:sz w:val="18"/>
                                      </w:rPr>
                                    </w:pPr>
                                    <w:proofErr w:type="gramStart"/>
                                    <w:r>
                                      <w:rPr>
                                        <w:rFonts w:ascii="Courier New" w:hAnsi="Courier New" w:cs="Courier New"/>
                                        <w:b/>
                                        <w:color w:val="FF0000"/>
                                        <w:spacing w:val="-36"/>
                                        <w:sz w:val="18"/>
                                      </w:rPr>
                                      <w:t>x</w:t>
                                    </w:r>
                                    <w:proofErr w:type="gramEnd"/>
                                  </w:p>
                                </w:tc>
                                <w:tc>
                                  <w:tcPr>
                                    <w:tcW w:w="334" w:type="dxa"/>
                                  </w:tcPr>
                                  <w:p w14:paraId="77BFBE2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11EDE10A"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6DDF0995"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207F87E0"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578C61D5"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3F9210D4"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r>
                            </w:tbl>
                            <w:p w14:paraId="4A864B86" w14:textId="77777777" w:rsidR="00516433" w:rsidRPr="005711D2" w:rsidRDefault="00516433" w:rsidP="00516433">
                              <w:pPr>
                                <w:rPr>
                                  <w:rFonts w:ascii="Courier New" w:hAnsi="Courier New" w:cs="Courier New"/>
                                  <w:spacing w:val="-36"/>
                                  <w:sz w:val="16"/>
                                </w:rPr>
                              </w:pPr>
                            </w:p>
                          </w:txbxContent>
                        </wps:txbx>
                        <wps:bodyPr rot="0" vert="horz" wrap="square" lIns="91440" tIns="45720" rIns="91440" bIns="45720" anchor="t" anchorCtr="0" upright="1">
                          <a:noAutofit/>
                        </wps:bodyPr>
                      </wps:wsp>
                      <wps:wsp>
                        <wps:cNvPr id="1904746575" name="Text Box 5"/>
                        <wps:cNvSpPr txBox="1">
                          <a:spLocks noChangeArrowheads="1"/>
                        </wps:cNvSpPr>
                        <wps:spPr bwMode="auto">
                          <a:xfrm>
                            <a:off x="586103" y="680515"/>
                            <a:ext cx="579703" cy="259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0C1E3C" w14:textId="77777777" w:rsidR="00516433" w:rsidRPr="008D1E2B" w:rsidRDefault="00516433" w:rsidP="00516433">
                              <w:pPr>
                                <w:jc w:val="center"/>
                                <w:rPr>
                                  <w:sz w:val="20"/>
                                </w:rPr>
                              </w:pPr>
                              <w:r w:rsidRPr="008D1E2B">
                                <w:rPr>
                                  <w:sz w:val="20"/>
                                </w:rPr>
                                <w:t>192</w:t>
                              </w:r>
                            </w:p>
                          </w:txbxContent>
                        </wps:txbx>
                        <wps:bodyPr rot="0" vert="horz" wrap="square" lIns="18000" tIns="0" rIns="18000" bIns="0" anchor="ctr" anchorCtr="0" upright="1">
                          <a:noAutofit/>
                        </wps:bodyPr>
                      </wps:wsp>
                      <wps:wsp>
                        <wps:cNvPr id="89162665" name="Text Box 6"/>
                        <wps:cNvSpPr txBox="1">
                          <a:spLocks noChangeArrowheads="1"/>
                        </wps:cNvSpPr>
                        <wps:spPr bwMode="auto">
                          <a:xfrm>
                            <a:off x="2069110" y="680816"/>
                            <a:ext cx="579103" cy="259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0B35E" w14:textId="77777777" w:rsidR="00516433" w:rsidRPr="008D1E2B" w:rsidRDefault="00516433" w:rsidP="00516433">
                              <w:pPr>
                                <w:jc w:val="center"/>
                                <w:rPr>
                                  <w:sz w:val="20"/>
                                </w:rPr>
                              </w:pPr>
                              <w:r w:rsidRPr="008D1E2B">
                                <w:rPr>
                                  <w:sz w:val="20"/>
                                </w:rPr>
                                <w:t>168</w:t>
                              </w:r>
                            </w:p>
                          </w:txbxContent>
                        </wps:txbx>
                        <wps:bodyPr rot="0" vert="horz" wrap="square" lIns="18000" tIns="0" rIns="18000" bIns="0" anchor="ctr" anchorCtr="0" upright="1">
                          <a:noAutofit/>
                        </wps:bodyPr>
                      </wps:wsp>
                      <wps:wsp>
                        <wps:cNvPr id="977007045" name="Text Box 7"/>
                        <wps:cNvSpPr txBox="1">
                          <a:spLocks noChangeArrowheads="1"/>
                        </wps:cNvSpPr>
                        <wps:spPr bwMode="auto">
                          <a:xfrm>
                            <a:off x="3539717" y="680515"/>
                            <a:ext cx="579203" cy="259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E199B" w14:textId="77777777" w:rsidR="00516433" w:rsidRPr="008D1E2B" w:rsidRDefault="00516433" w:rsidP="00516433">
                              <w:pPr>
                                <w:jc w:val="center"/>
                                <w:rPr>
                                  <w:sz w:val="20"/>
                                </w:rPr>
                              </w:pPr>
                              <w:r w:rsidRPr="008D1E2B">
                                <w:rPr>
                                  <w:sz w:val="20"/>
                                </w:rPr>
                                <w:t>1</w:t>
                              </w:r>
                            </w:p>
                          </w:txbxContent>
                        </wps:txbx>
                        <wps:bodyPr rot="0" vert="horz" wrap="square" lIns="18000" tIns="0" rIns="18000" bIns="0" anchor="ctr" anchorCtr="0" upright="1">
                          <a:noAutofit/>
                        </wps:bodyPr>
                      </wps:wsp>
                      <wps:wsp>
                        <wps:cNvPr id="280767075" name="Text Box 8"/>
                        <wps:cNvSpPr txBox="1">
                          <a:spLocks noChangeArrowheads="1"/>
                        </wps:cNvSpPr>
                        <wps:spPr bwMode="auto">
                          <a:xfrm>
                            <a:off x="5018025" y="680415"/>
                            <a:ext cx="579203" cy="259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91DE9" w14:textId="77777777" w:rsidR="00516433" w:rsidRPr="008D1E2B" w:rsidRDefault="00516433" w:rsidP="00516433">
                              <w:pPr>
                                <w:jc w:val="center"/>
                                <w:rPr>
                                  <w:sz w:val="20"/>
                                </w:rPr>
                              </w:pPr>
                              <w:r w:rsidRPr="008D1E2B">
                                <w:rPr>
                                  <w:sz w:val="20"/>
                                </w:rPr>
                                <w:t>0</w:t>
                              </w:r>
                            </w:p>
                          </w:txbxContent>
                        </wps:txbx>
                        <wps:bodyPr rot="0" vert="horz" wrap="square" lIns="18000" tIns="0" rIns="18000" bIns="0" anchor="ctr" anchorCtr="0" upright="1">
                          <a:noAutofit/>
                        </wps:bodyPr>
                      </wps:wsp>
                      <wps:wsp>
                        <wps:cNvPr id="1603396299" name="AutoShape 9"/>
                        <wps:cNvCnPr>
                          <a:cxnSpLocks noChangeShapeType="1"/>
                        </wps:cNvCnPr>
                        <wps:spPr bwMode="auto">
                          <a:xfrm>
                            <a:off x="99000" y="353067"/>
                            <a:ext cx="445872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3858261" name="Text Box 10"/>
                        <wps:cNvSpPr txBox="1">
                          <a:spLocks noChangeArrowheads="1"/>
                        </wps:cNvSpPr>
                        <wps:spPr bwMode="auto">
                          <a:xfrm>
                            <a:off x="2254811" y="101677"/>
                            <a:ext cx="579803" cy="259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8D3BE0" w14:textId="77777777" w:rsidR="00516433" w:rsidRPr="008D1E2B" w:rsidRDefault="00516433" w:rsidP="00516433">
                              <w:pPr>
                                <w:jc w:val="center"/>
                                <w:rPr>
                                  <w:sz w:val="20"/>
                                </w:rPr>
                              </w:pPr>
                              <w:r>
                                <w:rPr>
                                  <w:sz w:val="20"/>
                                </w:rPr>
                                <w:t>Réseau</w:t>
                              </w:r>
                            </w:p>
                          </w:txbxContent>
                        </wps:txbx>
                        <wps:bodyPr rot="0" vert="horz" wrap="square" lIns="18000" tIns="0" rIns="18000" bIns="0" anchor="ctr" anchorCtr="0" upright="1">
                          <a:noAutofit/>
                        </wps:bodyPr>
                      </wps:wsp>
                      <wps:wsp>
                        <wps:cNvPr id="1775029382" name="AutoShape 11"/>
                        <wps:cNvCnPr>
                          <a:cxnSpLocks noChangeShapeType="1"/>
                        </wps:cNvCnPr>
                        <wps:spPr bwMode="auto">
                          <a:xfrm>
                            <a:off x="4572022" y="353368"/>
                            <a:ext cx="342902"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808539731" name="AutoShape 12"/>
                        <wps:cNvCnPr>
                          <a:cxnSpLocks noChangeShapeType="1"/>
                        </wps:cNvCnPr>
                        <wps:spPr bwMode="auto">
                          <a:xfrm>
                            <a:off x="4920624" y="353268"/>
                            <a:ext cx="1151906" cy="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52929191" name="Text Box 13"/>
                        <wps:cNvSpPr txBox="1">
                          <a:spLocks noChangeArrowheads="1"/>
                        </wps:cNvSpPr>
                        <wps:spPr bwMode="auto">
                          <a:xfrm>
                            <a:off x="5207626" y="101677"/>
                            <a:ext cx="579703" cy="259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EDE1D" w14:textId="77777777" w:rsidR="00516433" w:rsidRPr="008D1E2B" w:rsidRDefault="00516433" w:rsidP="00516433">
                              <w:pPr>
                                <w:jc w:val="center"/>
                                <w:rPr>
                                  <w:sz w:val="20"/>
                                </w:rPr>
                              </w:pPr>
                              <w:r>
                                <w:rPr>
                                  <w:sz w:val="20"/>
                                </w:rPr>
                                <w:t>Hôtes</w:t>
                              </w:r>
                            </w:p>
                          </w:txbxContent>
                        </wps:txbx>
                        <wps:bodyPr rot="0" vert="horz" wrap="square" lIns="18000" tIns="0" rIns="18000" bIns="0" anchor="ctr" anchorCtr="0" upright="1">
                          <a:noAutofit/>
                        </wps:bodyPr>
                      </wps:wsp>
                      <wps:wsp>
                        <wps:cNvPr id="2095605463" name="Text Box 14"/>
                        <wps:cNvSpPr txBox="1">
                          <a:spLocks noChangeArrowheads="1"/>
                        </wps:cNvSpPr>
                        <wps:spPr bwMode="auto">
                          <a:xfrm>
                            <a:off x="4304921" y="11409"/>
                            <a:ext cx="849004" cy="3139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BBAED" w14:textId="77777777" w:rsidR="00516433" w:rsidRPr="008D1E2B" w:rsidRDefault="00516433" w:rsidP="00516433">
                              <w:pPr>
                                <w:jc w:val="center"/>
                                <w:rPr>
                                  <w:sz w:val="20"/>
                                </w:rPr>
                              </w:pPr>
                              <w:r>
                                <w:rPr>
                                  <w:sz w:val="20"/>
                                </w:rPr>
                                <w:t>Sous</w:t>
                              </w:r>
                              <w:r>
                                <w:rPr>
                                  <w:sz w:val="20"/>
                                </w:rPr>
                                <w:br/>
                                <w:t>Réseau</w:t>
                              </w:r>
                            </w:p>
                          </w:txbxContent>
                        </wps:txbx>
                        <wps:bodyPr rot="0" vert="horz" wrap="square" lIns="18000" tIns="0" rIns="18000" bIns="0" anchor="ctr" anchorCtr="0" upright="1">
                          <a:noAutofit/>
                        </wps:bodyPr>
                      </wps:wsp>
                      <wps:wsp>
                        <wps:cNvPr id="1892325293" name="AutoShape 15"/>
                        <wps:cNvCnPr>
                          <a:cxnSpLocks noChangeShapeType="1"/>
                        </wps:cNvCnPr>
                        <wps:spPr bwMode="auto">
                          <a:xfrm>
                            <a:off x="4920924" y="309134"/>
                            <a:ext cx="600" cy="504382"/>
                          </a:xfrm>
                          <a:prstGeom prst="straightConnector1">
                            <a:avLst/>
                          </a:prstGeom>
                          <a:noFill/>
                          <a:ln w="9525">
                            <a:solidFill>
                              <a:srgbClr val="FF0000"/>
                            </a:solidFill>
                            <a:prstDash val="dash"/>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B8A6064" id="Zone de dessin 64" o:spid="_x0000_s1051" editas="canvas" style="width:481.9pt;height:75.9pt;mso-position-horizontal-relative:char;mso-position-vertical-relative:line" coordsize="61201,9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">
                <v:shape id="_x0000_s1052" type="#_x0000_t75" style="position:absolute;width:61201;height:9639;visibility:visible;mso-wrap-style:square">
                  <v:fill o:detectmouseclick="t"/>
                  <v:path o:connecttype="none"/>
                </v:shape>
                <v:shapetype id="_x0000_t202" coordsize="21600,21600" o:spt="202" path="m,l,21600r21600,l21600,xe">
                  <v:stroke joinstyle="miter"/>
                  <v:path gradientshapeok="t" o:connecttype="rect"/>
                </v:shapetype>
                <v:shape id="Text Box 4" o:spid="_x0000_s1053" type="#_x0000_t202" style="position:absolute;left:463;top:4852;width:60738;height:3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" stroked="f">
                  <v:textbox>
                    <w:txbxContent>
                      <w:tbl>
                        <w:tblPr>
                          <w:tblW w:w="0" w:type="auto"/>
                          <w:tblLook w:val="01E0" w:firstRow="1" w:lastRow="1" w:firstColumn="1" w:lastColumn="1" w:noHBand="0" w:noVBand="0"/>
                        </w:tblPr>
                        <w:tblGrid>
                          <w:gridCol w:w="291"/>
                          <w:gridCol w:w="291"/>
                          <w:gridCol w:w="291"/>
                          <w:gridCol w:w="291"/>
                          <w:gridCol w:w="291"/>
                          <w:gridCol w:w="291"/>
                          <w:gridCol w:w="291"/>
                          <w:gridCol w:w="291"/>
                          <w:gridCol w:w="291"/>
                          <w:gridCol w:w="291"/>
                          <w:gridCol w:w="291"/>
                          <w:gridCol w:w="291"/>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gridCol w:w="290"/>
                        </w:tblGrid>
                        <w:tr w:rsidR="00516433" w:rsidRPr="005711D2" w14:paraId="619C76CC" w14:textId="77777777" w:rsidTr="00CA3384">
                          <w:tc>
                            <w:tcPr>
                              <w:tcW w:w="335" w:type="dxa"/>
                            </w:tcPr>
                            <w:p w14:paraId="198034DF" w14:textId="77777777" w:rsidR="00516433" w:rsidRPr="00C00A12" w:rsidRDefault="00516433" w:rsidP="00CA3384">
                              <w:pPr>
                                <w:rPr>
                                  <w:rFonts w:ascii="Courier New" w:hAnsi="Courier New" w:cs="Courier New"/>
                                  <w:spacing w:val="-36"/>
                                  <w:sz w:val="18"/>
                                </w:rPr>
                              </w:pPr>
                              <w:r w:rsidRPr="00C00A12">
                                <w:rPr>
                                  <w:rFonts w:ascii="Courier New" w:hAnsi="Courier New" w:cs="Courier New"/>
                                  <w:spacing w:val="-36"/>
                                  <w:sz w:val="18"/>
                                </w:rPr>
                                <w:t>1</w:t>
                              </w:r>
                            </w:p>
                          </w:tc>
                          <w:tc>
                            <w:tcPr>
                              <w:tcW w:w="335" w:type="dxa"/>
                            </w:tcPr>
                            <w:p w14:paraId="66791165" w14:textId="77777777" w:rsidR="00516433" w:rsidRPr="00C00A12" w:rsidRDefault="00516433" w:rsidP="00CA3384">
                              <w:pPr>
                                <w:rPr>
                                  <w:rFonts w:ascii="Courier New" w:hAnsi="Courier New" w:cs="Courier New"/>
                                  <w:spacing w:val="-36"/>
                                  <w:sz w:val="18"/>
                                </w:rPr>
                              </w:pPr>
                              <w:r w:rsidRPr="00C00A12">
                                <w:rPr>
                                  <w:rFonts w:ascii="Courier New" w:hAnsi="Courier New" w:cs="Courier New"/>
                                  <w:spacing w:val="-36"/>
                                  <w:sz w:val="18"/>
                                </w:rPr>
                                <w:t>1</w:t>
                              </w:r>
                            </w:p>
                          </w:tc>
                          <w:tc>
                            <w:tcPr>
                              <w:tcW w:w="335" w:type="dxa"/>
                            </w:tcPr>
                            <w:p w14:paraId="4D9D4D58" w14:textId="77777777" w:rsidR="00516433" w:rsidRPr="00C00A12" w:rsidRDefault="00516433" w:rsidP="00CA3384">
                              <w:pPr>
                                <w:rPr>
                                  <w:rFonts w:ascii="Courier New" w:hAnsi="Courier New" w:cs="Courier New"/>
                                  <w:spacing w:val="-36"/>
                                  <w:sz w:val="18"/>
                                </w:rPr>
                              </w:pPr>
                              <w:r w:rsidRPr="00C00A12">
                                <w:rPr>
                                  <w:rFonts w:ascii="Courier New" w:hAnsi="Courier New" w:cs="Courier New"/>
                                  <w:spacing w:val="-36"/>
                                  <w:sz w:val="18"/>
                                </w:rPr>
                                <w:t>0</w:t>
                              </w:r>
                            </w:p>
                          </w:tc>
                          <w:tc>
                            <w:tcPr>
                              <w:tcW w:w="335" w:type="dxa"/>
                            </w:tcPr>
                            <w:p w14:paraId="26AD1A43"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59D54864"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66470C2D"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4EAB111C"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Borders>
                                <w:right w:val="single" w:sz="4" w:space="0" w:color="auto"/>
                              </w:tcBorders>
                            </w:tcPr>
                            <w:p w14:paraId="13BC353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Borders>
                                <w:left w:val="single" w:sz="4" w:space="0" w:color="auto"/>
                              </w:tcBorders>
                            </w:tcPr>
                            <w:p w14:paraId="3651605C"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1</w:t>
                              </w:r>
                            </w:p>
                          </w:tc>
                          <w:tc>
                            <w:tcPr>
                              <w:tcW w:w="335" w:type="dxa"/>
                            </w:tcPr>
                            <w:p w14:paraId="6AEA6ECE"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3EA9B65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1</w:t>
                              </w:r>
                            </w:p>
                          </w:tc>
                          <w:tc>
                            <w:tcPr>
                              <w:tcW w:w="335" w:type="dxa"/>
                            </w:tcPr>
                            <w:p w14:paraId="0FC42768"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73287C6C"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1</w:t>
                              </w:r>
                            </w:p>
                          </w:tc>
                          <w:tc>
                            <w:tcPr>
                              <w:tcW w:w="335" w:type="dxa"/>
                            </w:tcPr>
                            <w:p w14:paraId="733A2B8D"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Pr>
                            <w:p w14:paraId="19A5A4DB"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5" w:type="dxa"/>
                              <w:tcBorders>
                                <w:right w:val="single" w:sz="4" w:space="0" w:color="auto"/>
                              </w:tcBorders>
                            </w:tcPr>
                            <w:p w14:paraId="02B216F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Borders>
                                <w:left w:val="single" w:sz="4" w:space="0" w:color="auto"/>
                              </w:tcBorders>
                            </w:tcPr>
                            <w:p w14:paraId="0526C39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3B29450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39491218"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4347EC00"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39358834"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55B70250"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68E0A594"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Borders>
                                <w:right w:val="single" w:sz="4" w:space="0" w:color="auto"/>
                              </w:tcBorders>
                            </w:tcPr>
                            <w:p w14:paraId="0D3D1BE6"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1</w:t>
                              </w:r>
                            </w:p>
                          </w:tc>
                          <w:tc>
                            <w:tcPr>
                              <w:tcW w:w="334" w:type="dxa"/>
                              <w:tcBorders>
                                <w:left w:val="single" w:sz="4" w:space="0" w:color="auto"/>
                              </w:tcBorders>
                            </w:tcPr>
                            <w:p w14:paraId="7C640711" w14:textId="77777777" w:rsidR="00516433" w:rsidRPr="003D12AD" w:rsidRDefault="00516433" w:rsidP="00CA3384">
                              <w:pPr>
                                <w:rPr>
                                  <w:rFonts w:ascii="Courier New" w:hAnsi="Courier New" w:cs="Courier New"/>
                                  <w:b/>
                                  <w:color w:val="FF0000"/>
                                  <w:spacing w:val="-36"/>
                                  <w:sz w:val="18"/>
                                </w:rPr>
                              </w:pPr>
                              <w:proofErr w:type="gramStart"/>
                              <w:r>
                                <w:rPr>
                                  <w:rFonts w:ascii="Courier New" w:hAnsi="Courier New" w:cs="Courier New"/>
                                  <w:b/>
                                  <w:color w:val="FF0000"/>
                                  <w:spacing w:val="-36"/>
                                  <w:sz w:val="18"/>
                                </w:rPr>
                                <w:t>x</w:t>
                              </w:r>
                              <w:proofErr w:type="gramEnd"/>
                            </w:p>
                          </w:tc>
                          <w:tc>
                            <w:tcPr>
                              <w:tcW w:w="334" w:type="dxa"/>
                            </w:tcPr>
                            <w:p w14:paraId="24700014" w14:textId="77777777" w:rsidR="00516433" w:rsidRPr="003D12AD" w:rsidRDefault="00516433" w:rsidP="00CA3384">
                              <w:pPr>
                                <w:rPr>
                                  <w:rFonts w:ascii="Courier New" w:hAnsi="Courier New" w:cs="Courier New"/>
                                  <w:b/>
                                  <w:color w:val="FF0000"/>
                                  <w:spacing w:val="-36"/>
                                  <w:sz w:val="18"/>
                                </w:rPr>
                              </w:pPr>
                              <w:proofErr w:type="gramStart"/>
                              <w:r>
                                <w:rPr>
                                  <w:rFonts w:ascii="Courier New" w:hAnsi="Courier New" w:cs="Courier New"/>
                                  <w:b/>
                                  <w:color w:val="FF0000"/>
                                  <w:spacing w:val="-36"/>
                                  <w:sz w:val="18"/>
                                </w:rPr>
                                <w:t>x</w:t>
                              </w:r>
                              <w:proofErr w:type="gramEnd"/>
                            </w:p>
                          </w:tc>
                          <w:tc>
                            <w:tcPr>
                              <w:tcW w:w="334" w:type="dxa"/>
                            </w:tcPr>
                            <w:p w14:paraId="77BFBE21"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11EDE10A"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6DDF0995"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207F87E0"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578C61D5"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c>
                            <w:tcPr>
                              <w:tcW w:w="334" w:type="dxa"/>
                            </w:tcPr>
                            <w:p w14:paraId="3F9210D4" w14:textId="77777777" w:rsidR="00516433" w:rsidRPr="005711D2" w:rsidRDefault="00516433" w:rsidP="00CA3384">
                              <w:pPr>
                                <w:rPr>
                                  <w:rFonts w:ascii="Courier New" w:hAnsi="Courier New" w:cs="Courier New"/>
                                  <w:spacing w:val="-36"/>
                                  <w:sz w:val="18"/>
                                </w:rPr>
                              </w:pPr>
                              <w:r w:rsidRPr="005711D2">
                                <w:rPr>
                                  <w:rFonts w:ascii="Courier New" w:hAnsi="Courier New" w:cs="Courier New"/>
                                  <w:spacing w:val="-36"/>
                                  <w:sz w:val="18"/>
                                </w:rPr>
                                <w:t>0</w:t>
                              </w:r>
                            </w:p>
                          </w:tc>
                        </w:tr>
                      </w:tbl>
                      <w:p w14:paraId="4A864B86" w14:textId="77777777" w:rsidR="00516433" w:rsidRPr="005711D2" w:rsidRDefault="00516433" w:rsidP="00516433">
                        <w:pPr>
                          <w:rPr>
                            <w:rFonts w:ascii="Courier New" w:hAnsi="Courier New" w:cs="Courier New"/>
                            <w:spacing w:val="-36"/>
                            <w:sz w:val="16"/>
                          </w:rPr>
                        </w:pPr>
                      </w:p>
                    </w:txbxContent>
                  </v:textbox>
                </v:shape>
                <v:shape id="Text Box 5" o:spid="_x0000_s1054" type="#_x0000_t202" style="position:absolute;left:5861;top:6805;width:5797;height: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" stroked="f">
                  <v:textbox inset=".5mm,0,.5mm,0">
                    <w:txbxContent>
                      <w:p w14:paraId="1D0C1E3C" w14:textId="77777777" w:rsidR="00516433" w:rsidRPr="008D1E2B" w:rsidRDefault="00516433" w:rsidP="00516433">
                        <w:pPr>
                          <w:jc w:val="center"/>
                          <w:rPr>
                            <w:sz w:val="20"/>
                          </w:rPr>
                        </w:pPr>
                        <w:r w:rsidRPr="008D1E2B">
                          <w:rPr>
                            <w:sz w:val="20"/>
                          </w:rPr>
                          <w:t>192</w:t>
                        </w:r>
                      </w:p>
                    </w:txbxContent>
                  </v:textbox>
                </v:shape>
                <v:shape id="Text Box 6" o:spid="_x0000_s1055" type="#_x0000_t202" style="position:absolute;left:20691;top:6808;width:5791;height: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" stroked="f">
                  <v:textbox inset=".5mm,0,.5mm,0">
                    <w:txbxContent>
                      <w:p w14:paraId="74F0B35E" w14:textId="77777777" w:rsidR="00516433" w:rsidRPr="008D1E2B" w:rsidRDefault="00516433" w:rsidP="00516433">
                        <w:pPr>
                          <w:jc w:val="center"/>
                          <w:rPr>
                            <w:sz w:val="20"/>
                          </w:rPr>
                        </w:pPr>
                        <w:r w:rsidRPr="008D1E2B">
                          <w:rPr>
                            <w:sz w:val="20"/>
                          </w:rPr>
                          <w:t>168</w:t>
                        </w:r>
                      </w:p>
                    </w:txbxContent>
                  </v:textbox>
                </v:shape>
                <v:shape id="Text Box 7" o:spid="_x0000_s1056" type="#_x0000_t202" style="position:absolute;left:35397;top:6805;width:5792;height: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" stroked="f">
                  <v:textbox inset=".5mm,0,.5mm,0">
                    <w:txbxContent>
                      <w:p w14:paraId="511E199B" w14:textId="77777777" w:rsidR="00516433" w:rsidRPr="008D1E2B" w:rsidRDefault="00516433" w:rsidP="00516433">
                        <w:pPr>
                          <w:jc w:val="center"/>
                          <w:rPr>
                            <w:sz w:val="20"/>
                          </w:rPr>
                        </w:pPr>
                        <w:r w:rsidRPr="008D1E2B">
                          <w:rPr>
                            <w:sz w:val="20"/>
                          </w:rPr>
                          <w:t>1</w:t>
                        </w:r>
                      </w:p>
                    </w:txbxContent>
                  </v:textbox>
                </v:shape>
                <v:shape id="Text Box 8" o:spid="_x0000_s1057" type="#_x0000_t202" style="position:absolute;left:50180;top:6804;width:5792;height: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" stroked="f">
                  <v:textbox inset=".5mm,0,.5mm,0">
                    <w:txbxContent>
                      <w:p w14:paraId="0AC91DE9" w14:textId="77777777" w:rsidR="00516433" w:rsidRPr="008D1E2B" w:rsidRDefault="00516433" w:rsidP="00516433">
                        <w:pPr>
                          <w:jc w:val="center"/>
                          <w:rPr>
                            <w:sz w:val="20"/>
                          </w:rPr>
                        </w:pPr>
                        <w:r w:rsidRPr="008D1E2B">
                          <w:rPr>
                            <w:sz w:val="20"/>
                          </w:rPr>
                          <w:t>0</w:t>
                        </w:r>
                      </w:p>
                    </w:txbxContent>
                  </v:textbox>
                </v:shape>
                <v:shapetype id="_x0000_t32" coordsize="21600,21600" o:spt="32" o:oned="t" path="m,l21600,21600e" filled="f">
                  <v:path arrowok="t" fillok="f" o:connecttype="none"/>
                  <o:lock v:ext="edit" shapetype="t"/>
                </v:shapetype>
                <v:shape id="AutoShape 9" o:spid="_x0000_s1058" type="#_x0000_t32" style="position:absolute;left:990;top:3530;width:4458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">
                  <v:stroke startarrow="block" endarrow="block"/>
                </v:shape>
                <v:shape id="Text Box 10" o:spid="_x0000_s1059" type="#_x0000_t202" style="position:absolute;left:22548;top:1016;width:5798;height:2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" filled="f" stroked="f">
                  <v:textbox inset=".5mm,0,.5mm,0">
                    <w:txbxContent>
                      <w:p w14:paraId="608D3BE0" w14:textId="77777777" w:rsidR="00516433" w:rsidRPr="008D1E2B" w:rsidRDefault="00516433" w:rsidP="00516433">
                        <w:pPr>
                          <w:jc w:val="center"/>
                          <w:rPr>
                            <w:sz w:val="20"/>
                          </w:rPr>
                        </w:pPr>
                        <w:r>
                          <w:rPr>
                            <w:sz w:val="20"/>
                          </w:rPr>
                          <w:t>Réseau</w:t>
                        </w:r>
                      </w:p>
                    </w:txbxContent>
                  </v:textbox>
                </v:shape>
                <v:shape id="AutoShape 11" o:spid="_x0000_s1060" type="#_x0000_t32" style="position:absolute;left:45720;top:3533;width:342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">
                  <v:stroke startarrow="block" endarrow="block"/>
                </v:shape>
                <v:shape id="AutoShape 12" o:spid="_x0000_s1061" type="#_x0000_t32" style="position:absolute;left:49206;top:3532;width:1151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">
                  <v:stroke startarrow="block" endarrow="block"/>
                </v:shape>
                <v:shape id="Text Box 13" o:spid="_x0000_s1062" type="#_x0000_t202" style="position:absolute;left:52076;top:1016;width:5797;height:2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" filled="f" stroked="f">
                  <v:textbox inset=".5mm,0,.5mm,0">
                    <w:txbxContent>
                      <w:p w14:paraId="253EDE1D" w14:textId="77777777" w:rsidR="00516433" w:rsidRPr="008D1E2B" w:rsidRDefault="00516433" w:rsidP="00516433">
                        <w:pPr>
                          <w:jc w:val="center"/>
                          <w:rPr>
                            <w:sz w:val="20"/>
                          </w:rPr>
                        </w:pPr>
                        <w:r>
                          <w:rPr>
                            <w:sz w:val="20"/>
                          </w:rPr>
                          <w:t>Hôtes</w:t>
                        </w:r>
                      </w:p>
                    </w:txbxContent>
                  </v:textbox>
                </v:shape>
                <v:shape id="Text Box 14" o:spid="_x0000_s1063" type="#_x0000_t202" style="position:absolute;left:43049;top:114;width:8490;height:31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" filled="f" stroked="f">
                  <v:textbox inset=".5mm,0,.5mm,0">
                    <w:txbxContent>
                      <w:p w14:paraId="77DBBAED" w14:textId="77777777" w:rsidR="00516433" w:rsidRPr="008D1E2B" w:rsidRDefault="00516433" w:rsidP="00516433">
                        <w:pPr>
                          <w:jc w:val="center"/>
                          <w:rPr>
                            <w:sz w:val="20"/>
                          </w:rPr>
                        </w:pPr>
                        <w:r>
                          <w:rPr>
                            <w:sz w:val="20"/>
                          </w:rPr>
                          <w:t>Sous</w:t>
                        </w:r>
                        <w:r>
                          <w:rPr>
                            <w:sz w:val="20"/>
                          </w:rPr>
                          <w:br/>
                          <w:t>Réseau</w:t>
                        </w:r>
                      </w:p>
                    </w:txbxContent>
                  </v:textbox>
                </v:shape>
                <v:shape id="AutoShape 15" o:spid="_x0000_s1064" type="#_x0000_t32" style="position:absolute;left:49209;top:3091;width:6;height:50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" strokecolor="red">
                  <v:stroke dashstyle="dash"/>
                </v:shape>
                <w10:anchorlock/>
              </v:group>
            </w:pict>
          </mc:Fallback>
        </mc:AlternateContent>
      </w:r>
    </w:p>
    <w:p w14:paraId="0E2B7C5F" w14:textId="77777777" w:rsidR="00516433" w:rsidRDefault="00516433" w:rsidP="00516433">
      <w:pPr>
        <w:pStyle w:val="Bullet1"/>
      </w:pPr>
      <w:r w:rsidRPr="00A32838">
        <w:t xml:space="preserve">Cela permet de créer </w:t>
      </w:r>
      <w:r>
        <w:t>4</w:t>
      </w:r>
      <w:r w:rsidRPr="00A32838">
        <w:t xml:space="preserve"> sous-réseaux</w:t>
      </w:r>
      <w:r>
        <w:t> en fonction de la valeur des bits empruntés à la partie hôte (xx</w:t>
      </w:r>
      <w:proofErr w:type="gramStart"/>
      <w:r>
        <w:t>):</w:t>
      </w:r>
      <w:proofErr w:type="gramEnd"/>
    </w:p>
    <w:p w14:paraId="354EEFA0" w14:textId="77777777" w:rsidR="00516433" w:rsidRDefault="00516433" w:rsidP="009F4281">
      <w:pPr>
        <w:pStyle w:val="Sansinterligne"/>
        <w:numPr>
          <w:ilvl w:val="0"/>
          <w:numId w:val="46"/>
        </w:numPr>
      </w:pPr>
      <w:r>
        <w:t xml:space="preserve">Valeur des bits empruntés est xx = </w:t>
      </w:r>
      <w:r w:rsidRPr="00342EA3">
        <w:rPr>
          <w:b/>
          <w:color w:val="FF0000"/>
        </w:rPr>
        <w:t>00</w:t>
      </w:r>
      <w:r w:rsidRPr="00342EA3">
        <w:rPr>
          <w:color w:val="FF0000"/>
        </w:rPr>
        <w:t> </w:t>
      </w:r>
      <w:r>
        <w:t>: 1</w:t>
      </w:r>
      <w:r w:rsidRPr="00342EA3">
        <w:rPr>
          <w:vertAlign w:val="superscript"/>
        </w:rPr>
        <w:t>er</w:t>
      </w:r>
      <w:r>
        <w:t xml:space="preserve"> sous réseau </w:t>
      </w:r>
      <w:r w:rsidRPr="00A32838">
        <w:t>192.168.1.0/2</w:t>
      </w:r>
      <w:r>
        <w:t>6</w:t>
      </w:r>
    </w:p>
    <w:p w14:paraId="304B9FEC" w14:textId="77777777" w:rsidR="00516433" w:rsidRDefault="00516433" w:rsidP="009F4281">
      <w:pPr>
        <w:pStyle w:val="Sansinterligne"/>
        <w:numPr>
          <w:ilvl w:val="0"/>
          <w:numId w:val="46"/>
        </w:numPr>
      </w:pPr>
      <w:r>
        <w:t xml:space="preserve">Valeur des bits empruntés est xx = </w:t>
      </w:r>
      <w:r w:rsidRPr="00342EA3">
        <w:rPr>
          <w:b/>
          <w:color w:val="FF0000"/>
        </w:rPr>
        <w:t>01</w:t>
      </w:r>
      <w:r w:rsidRPr="00342EA3">
        <w:rPr>
          <w:color w:val="FF0000"/>
        </w:rPr>
        <w:t> </w:t>
      </w:r>
      <w:r>
        <w:t>: 2</w:t>
      </w:r>
      <w:r w:rsidRPr="00342EA3">
        <w:rPr>
          <w:vertAlign w:val="superscript"/>
        </w:rPr>
        <w:t>ème</w:t>
      </w:r>
      <w:r>
        <w:t xml:space="preserve"> sous réseau </w:t>
      </w:r>
      <w:r w:rsidRPr="00A32838">
        <w:t>192.168.1.</w:t>
      </w:r>
      <w:r>
        <w:t>64</w:t>
      </w:r>
      <w:r w:rsidRPr="00A32838">
        <w:t>/2</w:t>
      </w:r>
      <w:r>
        <w:t>6</w:t>
      </w:r>
    </w:p>
    <w:p w14:paraId="6042EF8F" w14:textId="77777777" w:rsidR="00516433" w:rsidRDefault="00516433" w:rsidP="009F4281">
      <w:pPr>
        <w:pStyle w:val="Sansinterligne"/>
        <w:numPr>
          <w:ilvl w:val="0"/>
          <w:numId w:val="46"/>
        </w:numPr>
      </w:pPr>
      <w:r>
        <w:t xml:space="preserve">Valeur des bits empruntés est xx = </w:t>
      </w:r>
      <w:r w:rsidRPr="00342EA3">
        <w:rPr>
          <w:b/>
          <w:color w:val="FF0000"/>
        </w:rPr>
        <w:t>10</w:t>
      </w:r>
      <w:r w:rsidRPr="00342EA3">
        <w:rPr>
          <w:color w:val="FF0000"/>
        </w:rPr>
        <w:t> </w:t>
      </w:r>
      <w:r>
        <w:t>: 3</w:t>
      </w:r>
      <w:r w:rsidRPr="00342EA3">
        <w:rPr>
          <w:vertAlign w:val="superscript"/>
        </w:rPr>
        <w:t>ème</w:t>
      </w:r>
      <w:r>
        <w:t xml:space="preserve"> sous réseau </w:t>
      </w:r>
      <w:r w:rsidRPr="00A32838">
        <w:t>192.168.1.</w:t>
      </w:r>
      <w:r>
        <w:t>128</w:t>
      </w:r>
      <w:r w:rsidRPr="00A32838">
        <w:t>/2</w:t>
      </w:r>
      <w:r>
        <w:t>6</w:t>
      </w:r>
    </w:p>
    <w:p w14:paraId="02ED1E17" w14:textId="77777777" w:rsidR="00516433" w:rsidRDefault="00516433" w:rsidP="009F4281">
      <w:pPr>
        <w:pStyle w:val="Sansinterligne"/>
        <w:numPr>
          <w:ilvl w:val="0"/>
          <w:numId w:val="46"/>
        </w:numPr>
      </w:pPr>
      <w:r>
        <w:t xml:space="preserve">Valeur des bits empruntés est xx = </w:t>
      </w:r>
      <w:r w:rsidRPr="00342EA3">
        <w:rPr>
          <w:b/>
          <w:color w:val="FF0000"/>
        </w:rPr>
        <w:t>11</w:t>
      </w:r>
      <w:r w:rsidRPr="00342EA3">
        <w:rPr>
          <w:color w:val="FF0000"/>
        </w:rPr>
        <w:t> </w:t>
      </w:r>
      <w:r>
        <w:t>: 4</w:t>
      </w:r>
      <w:r w:rsidRPr="00342EA3">
        <w:rPr>
          <w:vertAlign w:val="superscript"/>
        </w:rPr>
        <w:t>ème</w:t>
      </w:r>
      <w:r>
        <w:t xml:space="preserve"> sous réseau </w:t>
      </w:r>
      <w:r w:rsidRPr="00A32838">
        <w:t>192.168.1.</w:t>
      </w:r>
      <w:r>
        <w:t>192</w:t>
      </w:r>
      <w:r w:rsidRPr="00A32838">
        <w:t>/2</w:t>
      </w:r>
      <w:r>
        <w:t>6</w:t>
      </w:r>
    </w:p>
    <w:p w14:paraId="5DA8035D" w14:textId="77777777" w:rsidR="00516433" w:rsidRDefault="00516433" w:rsidP="009F4281">
      <w:pPr>
        <w:pStyle w:val="Sansinterligne"/>
        <w:numPr>
          <w:ilvl w:val="0"/>
          <w:numId w:val="46"/>
        </w:numPr>
      </w:pPr>
      <w:r>
        <w:t xml:space="preserve">Les 4 sous-réseaux utilisent le même masque de sous-réseau </w:t>
      </w:r>
      <w:r w:rsidRPr="00DA6692">
        <w:rPr>
          <w:b/>
        </w:rPr>
        <w:t>255.255.255.192</w:t>
      </w:r>
    </w:p>
    <w:p w14:paraId="1195EAAC" w14:textId="77777777" w:rsidR="00516433" w:rsidRDefault="00516433" w:rsidP="00516433">
      <w:pPr>
        <w:pStyle w:val="Bullet1"/>
      </w:pPr>
      <w:r>
        <w:t>On peut ainsi compléter le tableau de schéma d’adressage IP suivant pour ces sous-réseaux :</w:t>
      </w:r>
    </w:p>
    <w:tbl>
      <w:tblPr>
        <w:tblW w:w="0" w:type="auto"/>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4110"/>
        <w:gridCol w:w="2250"/>
      </w:tblGrid>
      <w:tr w:rsidR="00516433" w:rsidRPr="00190837" w14:paraId="19C5FB05" w14:textId="77777777" w:rsidTr="00CA3384">
        <w:tc>
          <w:tcPr>
            <w:tcW w:w="2552" w:type="dxa"/>
            <w:tcBorders>
              <w:top w:val="single" w:sz="12" w:space="0" w:color="auto"/>
              <w:left w:val="single" w:sz="12" w:space="0" w:color="auto"/>
              <w:bottom w:val="nil"/>
              <w:right w:val="single" w:sz="4" w:space="0" w:color="auto"/>
            </w:tcBorders>
          </w:tcPr>
          <w:p w14:paraId="3F587178" w14:textId="77777777" w:rsidR="00516433" w:rsidRPr="00190837" w:rsidRDefault="00516433" w:rsidP="00A94D0A">
            <w:pPr>
              <w:pStyle w:val="Sansinterligne"/>
            </w:pPr>
          </w:p>
        </w:tc>
        <w:tc>
          <w:tcPr>
            <w:tcW w:w="4110" w:type="dxa"/>
            <w:tcBorders>
              <w:top w:val="single" w:sz="12" w:space="0" w:color="auto"/>
              <w:left w:val="single" w:sz="4" w:space="0" w:color="auto"/>
              <w:bottom w:val="single" w:sz="4" w:space="0" w:color="auto"/>
              <w:right w:val="single" w:sz="4" w:space="0" w:color="auto"/>
            </w:tcBorders>
            <w:hideMark/>
          </w:tcPr>
          <w:p w14:paraId="3F05F025" w14:textId="77777777" w:rsidR="00516433" w:rsidRPr="00190837" w:rsidRDefault="00516433" w:rsidP="00A94D0A">
            <w:pPr>
              <w:pStyle w:val="Sansinterligne"/>
            </w:pPr>
            <w:r>
              <w:t>A</w:t>
            </w:r>
            <w:r w:rsidRPr="00190837">
              <w:t>dresse</w:t>
            </w:r>
            <w:r>
              <w:t xml:space="preserve"> réseau</w:t>
            </w:r>
          </w:p>
        </w:tc>
        <w:tc>
          <w:tcPr>
            <w:tcW w:w="2250" w:type="dxa"/>
            <w:tcBorders>
              <w:top w:val="single" w:sz="12" w:space="0" w:color="auto"/>
              <w:left w:val="single" w:sz="4" w:space="0" w:color="auto"/>
              <w:bottom w:val="single" w:sz="4" w:space="0" w:color="auto"/>
              <w:right w:val="single" w:sz="12" w:space="0" w:color="auto"/>
            </w:tcBorders>
            <w:hideMark/>
          </w:tcPr>
          <w:p w14:paraId="61DA9654" w14:textId="77777777" w:rsidR="00516433" w:rsidRPr="008A7AAF" w:rsidRDefault="00516433" w:rsidP="00A94D0A">
            <w:pPr>
              <w:pStyle w:val="Sansinterligne"/>
            </w:pPr>
            <w:r w:rsidRPr="008A7AAF">
              <w:t>192.168.1.0</w:t>
            </w:r>
          </w:p>
        </w:tc>
      </w:tr>
      <w:tr w:rsidR="00516433" w:rsidRPr="003103A8" w14:paraId="2EE0B15A" w14:textId="77777777" w:rsidTr="00CA3384">
        <w:tc>
          <w:tcPr>
            <w:tcW w:w="2552" w:type="dxa"/>
            <w:tcBorders>
              <w:top w:val="nil"/>
              <w:left w:val="single" w:sz="12" w:space="0" w:color="auto"/>
              <w:bottom w:val="nil"/>
              <w:right w:val="single" w:sz="4" w:space="0" w:color="auto"/>
            </w:tcBorders>
          </w:tcPr>
          <w:p w14:paraId="5B3BB4DF" w14:textId="77777777" w:rsidR="00516433" w:rsidRPr="00190837" w:rsidRDefault="00516433" w:rsidP="00A94D0A">
            <w:pPr>
              <w:pStyle w:val="Sansinterligne"/>
            </w:pPr>
            <w:r w:rsidRPr="00693F81">
              <w:rPr>
                <w:color w:val="FF0000"/>
              </w:rPr>
              <w:t>1</w:t>
            </w:r>
            <w:r w:rsidRPr="00693F81">
              <w:rPr>
                <w:color w:val="FF0000"/>
                <w:vertAlign w:val="superscript"/>
              </w:rPr>
              <w:t>er</w:t>
            </w:r>
            <w:r>
              <w:t xml:space="preserve"> </w:t>
            </w:r>
            <w:r w:rsidRPr="00190837">
              <w:t>sous réseau</w:t>
            </w:r>
          </w:p>
        </w:tc>
        <w:tc>
          <w:tcPr>
            <w:tcW w:w="4110" w:type="dxa"/>
            <w:tcBorders>
              <w:top w:val="single" w:sz="4" w:space="0" w:color="auto"/>
              <w:left w:val="single" w:sz="4" w:space="0" w:color="auto"/>
              <w:bottom w:val="single" w:sz="4" w:space="0" w:color="auto"/>
              <w:right w:val="single" w:sz="4" w:space="0" w:color="auto"/>
            </w:tcBorders>
          </w:tcPr>
          <w:p w14:paraId="1C96C8D9" w14:textId="77777777" w:rsidR="00516433" w:rsidRPr="008A7AAF" w:rsidRDefault="00516433" w:rsidP="00A94D0A">
            <w:pPr>
              <w:pStyle w:val="Sansinterligne"/>
            </w:pPr>
            <w:r>
              <w:t xml:space="preserve">Première </w:t>
            </w:r>
            <w:r w:rsidRPr="008A7AAF">
              <w:t>adresse d’hôte</w:t>
            </w:r>
          </w:p>
        </w:tc>
        <w:tc>
          <w:tcPr>
            <w:tcW w:w="2250" w:type="dxa"/>
            <w:tcBorders>
              <w:top w:val="single" w:sz="4" w:space="0" w:color="auto"/>
              <w:left w:val="single" w:sz="4" w:space="0" w:color="auto"/>
              <w:bottom w:val="single" w:sz="4" w:space="0" w:color="auto"/>
              <w:right w:val="single" w:sz="12" w:space="0" w:color="auto"/>
            </w:tcBorders>
          </w:tcPr>
          <w:p w14:paraId="5FA3EDA5" w14:textId="77777777" w:rsidR="00516433" w:rsidRPr="008A7AAF" w:rsidRDefault="00516433" w:rsidP="00A94D0A">
            <w:pPr>
              <w:pStyle w:val="Sansinterligne"/>
            </w:pPr>
            <w:r w:rsidRPr="008A7AAF">
              <w:t>192.168.1.</w:t>
            </w:r>
            <w:r>
              <w:t>1</w:t>
            </w:r>
          </w:p>
        </w:tc>
      </w:tr>
      <w:tr w:rsidR="00516433" w:rsidRPr="003103A8" w14:paraId="1C9EE73B" w14:textId="77777777" w:rsidTr="00CA3384">
        <w:tc>
          <w:tcPr>
            <w:tcW w:w="2552" w:type="dxa"/>
            <w:tcBorders>
              <w:top w:val="nil"/>
              <w:left w:val="single" w:sz="12" w:space="0" w:color="auto"/>
              <w:bottom w:val="nil"/>
              <w:right w:val="single" w:sz="4" w:space="0" w:color="auto"/>
            </w:tcBorders>
            <w:hideMark/>
          </w:tcPr>
          <w:p w14:paraId="7D009E70" w14:textId="77777777" w:rsidR="00516433" w:rsidRPr="00190837" w:rsidRDefault="00516433" w:rsidP="00A94D0A">
            <w:pPr>
              <w:pStyle w:val="Sansinterligne"/>
            </w:pPr>
          </w:p>
        </w:tc>
        <w:tc>
          <w:tcPr>
            <w:tcW w:w="4110" w:type="dxa"/>
            <w:tcBorders>
              <w:top w:val="single" w:sz="4" w:space="0" w:color="auto"/>
              <w:left w:val="single" w:sz="4" w:space="0" w:color="auto"/>
              <w:bottom w:val="single" w:sz="4" w:space="0" w:color="auto"/>
              <w:right w:val="single" w:sz="4" w:space="0" w:color="auto"/>
            </w:tcBorders>
          </w:tcPr>
          <w:p w14:paraId="1BCB193D" w14:textId="77777777" w:rsidR="00516433" w:rsidRPr="003103A8" w:rsidRDefault="00516433" w:rsidP="00A94D0A">
            <w:pPr>
              <w:pStyle w:val="Sansinterligne"/>
            </w:pPr>
            <w:r>
              <w:t xml:space="preserve">Dernière </w:t>
            </w:r>
            <w:r w:rsidRPr="008A7AAF">
              <w:t>adresse d’hôte</w:t>
            </w:r>
          </w:p>
        </w:tc>
        <w:tc>
          <w:tcPr>
            <w:tcW w:w="2250" w:type="dxa"/>
            <w:tcBorders>
              <w:top w:val="single" w:sz="4" w:space="0" w:color="auto"/>
              <w:left w:val="single" w:sz="4" w:space="0" w:color="auto"/>
              <w:bottom w:val="single" w:sz="4" w:space="0" w:color="auto"/>
              <w:right w:val="single" w:sz="12" w:space="0" w:color="auto"/>
            </w:tcBorders>
          </w:tcPr>
          <w:p w14:paraId="5993F806" w14:textId="77777777" w:rsidR="00516433" w:rsidRPr="008A7AAF" w:rsidRDefault="00516433" w:rsidP="00A94D0A">
            <w:pPr>
              <w:pStyle w:val="Sansinterligne"/>
            </w:pPr>
            <w:r w:rsidRPr="008A7AAF">
              <w:t>192.168.1.</w:t>
            </w:r>
            <w:r>
              <w:t>62</w:t>
            </w:r>
          </w:p>
        </w:tc>
      </w:tr>
      <w:tr w:rsidR="00516433" w:rsidRPr="00190837" w14:paraId="239775B0" w14:textId="77777777" w:rsidTr="00CA3384">
        <w:tc>
          <w:tcPr>
            <w:tcW w:w="2552" w:type="dxa"/>
            <w:tcBorders>
              <w:top w:val="nil"/>
              <w:left w:val="single" w:sz="12" w:space="0" w:color="auto"/>
              <w:bottom w:val="double" w:sz="12" w:space="0" w:color="auto"/>
              <w:right w:val="single" w:sz="4" w:space="0" w:color="auto"/>
            </w:tcBorders>
          </w:tcPr>
          <w:p w14:paraId="17198F3D" w14:textId="77777777" w:rsidR="00516433" w:rsidRPr="00190837" w:rsidRDefault="00516433" w:rsidP="00A94D0A">
            <w:pPr>
              <w:pStyle w:val="Sansinterligne"/>
            </w:pPr>
          </w:p>
        </w:tc>
        <w:tc>
          <w:tcPr>
            <w:tcW w:w="4110" w:type="dxa"/>
            <w:tcBorders>
              <w:top w:val="single" w:sz="4" w:space="0" w:color="auto"/>
              <w:left w:val="single" w:sz="4" w:space="0" w:color="auto"/>
              <w:bottom w:val="double" w:sz="12" w:space="0" w:color="auto"/>
              <w:right w:val="single" w:sz="4" w:space="0" w:color="auto"/>
            </w:tcBorders>
            <w:hideMark/>
          </w:tcPr>
          <w:p w14:paraId="4A98D19B" w14:textId="77777777" w:rsidR="00516433" w:rsidRPr="00190837" w:rsidRDefault="00516433" w:rsidP="00A94D0A">
            <w:pPr>
              <w:pStyle w:val="Sansinterligne"/>
            </w:pPr>
            <w:r>
              <w:t>A</w:t>
            </w:r>
            <w:r w:rsidRPr="00190837">
              <w:t>dresse</w:t>
            </w:r>
            <w:r>
              <w:t xml:space="preserve"> de diffusion</w:t>
            </w:r>
          </w:p>
        </w:tc>
        <w:tc>
          <w:tcPr>
            <w:tcW w:w="2250" w:type="dxa"/>
            <w:tcBorders>
              <w:top w:val="single" w:sz="4" w:space="0" w:color="auto"/>
              <w:left w:val="single" w:sz="4" w:space="0" w:color="auto"/>
              <w:bottom w:val="double" w:sz="12" w:space="0" w:color="auto"/>
              <w:right w:val="single" w:sz="12" w:space="0" w:color="auto"/>
            </w:tcBorders>
            <w:shd w:val="clear" w:color="auto" w:fill="FFFFFF" w:themeFill="background1"/>
            <w:hideMark/>
          </w:tcPr>
          <w:p w14:paraId="63ADF4DC" w14:textId="77777777" w:rsidR="00516433" w:rsidRPr="008A7AAF" w:rsidRDefault="00516433" w:rsidP="00A94D0A">
            <w:pPr>
              <w:pStyle w:val="Sansinterligne"/>
            </w:pPr>
            <w:r w:rsidRPr="008A7AAF">
              <w:t>192.168.1.63</w:t>
            </w:r>
          </w:p>
        </w:tc>
      </w:tr>
      <w:tr w:rsidR="00516433" w:rsidRPr="00190837" w14:paraId="7A9C1086" w14:textId="77777777" w:rsidTr="00CA3384">
        <w:tc>
          <w:tcPr>
            <w:tcW w:w="2552" w:type="dxa"/>
            <w:tcBorders>
              <w:top w:val="double" w:sz="12" w:space="0" w:color="auto"/>
              <w:left w:val="single" w:sz="12" w:space="0" w:color="auto"/>
              <w:bottom w:val="nil"/>
              <w:right w:val="single" w:sz="4" w:space="0" w:color="auto"/>
            </w:tcBorders>
          </w:tcPr>
          <w:p w14:paraId="048AABA5" w14:textId="77777777" w:rsidR="00516433" w:rsidRPr="00190837" w:rsidRDefault="00516433" w:rsidP="00A94D0A">
            <w:pPr>
              <w:pStyle w:val="Sansinterligne"/>
            </w:pPr>
          </w:p>
        </w:tc>
        <w:tc>
          <w:tcPr>
            <w:tcW w:w="4110" w:type="dxa"/>
            <w:tcBorders>
              <w:top w:val="double" w:sz="12" w:space="0" w:color="auto"/>
              <w:left w:val="single" w:sz="4" w:space="0" w:color="auto"/>
              <w:bottom w:val="single" w:sz="4" w:space="0" w:color="auto"/>
              <w:right w:val="single" w:sz="4" w:space="0" w:color="auto"/>
            </w:tcBorders>
            <w:hideMark/>
          </w:tcPr>
          <w:p w14:paraId="56E79016" w14:textId="77777777" w:rsidR="00516433" w:rsidRPr="00190837" w:rsidRDefault="00516433" w:rsidP="00A94D0A">
            <w:pPr>
              <w:pStyle w:val="Sansinterligne"/>
            </w:pPr>
            <w:r>
              <w:t>A</w:t>
            </w:r>
            <w:r w:rsidRPr="00190837">
              <w:t>dresse</w:t>
            </w:r>
            <w:r>
              <w:t xml:space="preserve"> réseau</w:t>
            </w:r>
          </w:p>
        </w:tc>
        <w:tc>
          <w:tcPr>
            <w:tcW w:w="2250" w:type="dxa"/>
            <w:tcBorders>
              <w:top w:val="double" w:sz="12" w:space="0" w:color="auto"/>
              <w:left w:val="single" w:sz="4" w:space="0" w:color="auto"/>
              <w:bottom w:val="single" w:sz="4" w:space="0" w:color="auto"/>
              <w:right w:val="single" w:sz="12" w:space="0" w:color="auto"/>
            </w:tcBorders>
            <w:shd w:val="clear" w:color="auto" w:fill="FFFFFF" w:themeFill="background1"/>
            <w:hideMark/>
          </w:tcPr>
          <w:p w14:paraId="0C8F9036" w14:textId="77777777" w:rsidR="00516433" w:rsidRPr="008A7AAF" w:rsidRDefault="00516433" w:rsidP="00A94D0A">
            <w:pPr>
              <w:pStyle w:val="Sansinterligne"/>
            </w:pPr>
            <w:r w:rsidRPr="008A7AAF">
              <w:t>192.168.1.64</w:t>
            </w:r>
          </w:p>
        </w:tc>
      </w:tr>
      <w:tr w:rsidR="00516433" w:rsidRPr="003103A8" w14:paraId="7F5CE026" w14:textId="77777777" w:rsidTr="00CA3384">
        <w:tc>
          <w:tcPr>
            <w:tcW w:w="2552" w:type="dxa"/>
            <w:tcBorders>
              <w:top w:val="nil"/>
              <w:left w:val="single" w:sz="12" w:space="0" w:color="auto"/>
              <w:bottom w:val="nil"/>
              <w:right w:val="single" w:sz="4" w:space="0" w:color="auto"/>
            </w:tcBorders>
          </w:tcPr>
          <w:p w14:paraId="5032EBA0" w14:textId="77777777" w:rsidR="00516433" w:rsidRPr="007D7964" w:rsidRDefault="00516433" w:rsidP="00A94D0A">
            <w:pPr>
              <w:pStyle w:val="Sansinterligne"/>
              <w:rPr>
                <w:vertAlign w:val="superscript"/>
              </w:rPr>
            </w:pPr>
            <w:r w:rsidRPr="00693F81">
              <w:rPr>
                <w:color w:val="FF0000"/>
              </w:rPr>
              <w:t>2</w:t>
            </w:r>
            <w:r w:rsidRPr="00693F81">
              <w:rPr>
                <w:color w:val="FF0000"/>
                <w:vertAlign w:val="superscript"/>
              </w:rPr>
              <w:t>ième</w:t>
            </w:r>
            <w:r>
              <w:t xml:space="preserve"> </w:t>
            </w:r>
            <w:r w:rsidRPr="00190837">
              <w:t>sous réseau</w:t>
            </w:r>
          </w:p>
        </w:tc>
        <w:tc>
          <w:tcPr>
            <w:tcW w:w="4110" w:type="dxa"/>
            <w:tcBorders>
              <w:top w:val="single" w:sz="4" w:space="0" w:color="auto"/>
              <w:left w:val="single" w:sz="4" w:space="0" w:color="auto"/>
              <w:bottom w:val="single" w:sz="4" w:space="0" w:color="auto"/>
              <w:right w:val="single" w:sz="4" w:space="0" w:color="auto"/>
            </w:tcBorders>
          </w:tcPr>
          <w:p w14:paraId="4C863835" w14:textId="77777777" w:rsidR="00516433" w:rsidRPr="008A7AAF" w:rsidRDefault="00516433" w:rsidP="00A94D0A">
            <w:pPr>
              <w:pStyle w:val="Sansinterligne"/>
            </w:pPr>
            <w:r>
              <w:t xml:space="preserve">Première </w:t>
            </w:r>
            <w:r w:rsidRPr="008A7AAF">
              <w:t>adresse d’hôte</w:t>
            </w:r>
          </w:p>
        </w:tc>
        <w:tc>
          <w:tcPr>
            <w:tcW w:w="2250" w:type="dxa"/>
            <w:tcBorders>
              <w:top w:val="single" w:sz="4" w:space="0" w:color="auto"/>
              <w:left w:val="single" w:sz="4" w:space="0" w:color="auto"/>
              <w:bottom w:val="single" w:sz="4" w:space="0" w:color="auto"/>
              <w:right w:val="single" w:sz="12" w:space="0" w:color="auto"/>
            </w:tcBorders>
            <w:shd w:val="clear" w:color="auto" w:fill="FFFFFF" w:themeFill="background1"/>
            <w:hideMark/>
          </w:tcPr>
          <w:p w14:paraId="54273659" w14:textId="77777777" w:rsidR="00516433" w:rsidRPr="008A7AAF" w:rsidRDefault="00516433" w:rsidP="00A94D0A">
            <w:pPr>
              <w:pStyle w:val="Sansinterligne"/>
            </w:pPr>
            <w:r w:rsidRPr="008A7AAF">
              <w:t>192.168.1.6</w:t>
            </w:r>
            <w:r>
              <w:t>5</w:t>
            </w:r>
          </w:p>
        </w:tc>
      </w:tr>
      <w:tr w:rsidR="00516433" w:rsidRPr="003103A8" w14:paraId="00E310F7" w14:textId="77777777" w:rsidTr="00CA3384">
        <w:tc>
          <w:tcPr>
            <w:tcW w:w="2552" w:type="dxa"/>
            <w:tcBorders>
              <w:top w:val="nil"/>
              <w:left w:val="single" w:sz="12" w:space="0" w:color="auto"/>
              <w:bottom w:val="nil"/>
              <w:right w:val="single" w:sz="4" w:space="0" w:color="auto"/>
            </w:tcBorders>
            <w:hideMark/>
          </w:tcPr>
          <w:p w14:paraId="2910209F" w14:textId="77777777" w:rsidR="00516433" w:rsidRPr="00190837" w:rsidRDefault="00516433" w:rsidP="00A94D0A">
            <w:pPr>
              <w:pStyle w:val="Sansinterligne"/>
            </w:pPr>
          </w:p>
        </w:tc>
        <w:tc>
          <w:tcPr>
            <w:tcW w:w="4110" w:type="dxa"/>
            <w:tcBorders>
              <w:top w:val="single" w:sz="4" w:space="0" w:color="auto"/>
              <w:left w:val="single" w:sz="4" w:space="0" w:color="auto"/>
              <w:bottom w:val="single" w:sz="4" w:space="0" w:color="auto"/>
              <w:right w:val="single" w:sz="4" w:space="0" w:color="auto"/>
            </w:tcBorders>
          </w:tcPr>
          <w:p w14:paraId="6AC02F54" w14:textId="77777777" w:rsidR="00516433" w:rsidRPr="003103A8" w:rsidRDefault="00516433" w:rsidP="00A94D0A">
            <w:pPr>
              <w:pStyle w:val="Sansinterligne"/>
            </w:pPr>
            <w:r>
              <w:t xml:space="preserve">Dernière </w:t>
            </w:r>
            <w:r w:rsidRPr="008A7AAF">
              <w:t>adresse d’hôte</w:t>
            </w:r>
          </w:p>
        </w:tc>
        <w:tc>
          <w:tcPr>
            <w:tcW w:w="2250" w:type="dxa"/>
            <w:tcBorders>
              <w:top w:val="single" w:sz="4" w:space="0" w:color="auto"/>
              <w:left w:val="single" w:sz="4" w:space="0" w:color="auto"/>
              <w:bottom w:val="single" w:sz="4" w:space="0" w:color="auto"/>
              <w:right w:val="single" w:sz="12" w:space="0" w:color="auto"/>
            </w:tcBorders>
            <w:shd w:val="clear" w:color="auto" w:fill="FFFFFF" w:themeFill="background1"/>
          </w:tcPr>
          <w:p w14:paraId="69E492DD" w14:textId="77777777" w:rsidR="00516433" w:rsidRPr="008A7AAF" w:rsidRDefault="00516433" w:rsidP="00A94D0A">
            <w:pPr>
              <w:pStyle w:val="Sansinterligne"/>
            </w:pPr>
            <w:r w:rsidRPr="008A7AAF">
              <w:t>192.168.1.</w:t>
            </w:r>
            <w:r>
              <w:t>126</w:t>
            </w:r>
          </w:p>
        </w:tc>
      </w:tr>
      <w:tr w:rsidR="00516433" w:rsidRPr="00190837" w14:paraId="25A3BA09" w14:textId="77777777" w:rsidTr="00CA3384">
        <w:tc>
          <w:tcPr>
            <w:tcW w:w="2552" w:type="dxa"/>
            <w:tcBorders>
              <w:top w:val="nil"/>
              <w:left w:val="single" w:sz="12" w:space="0" w:color="auto"/>
              <w:bottom w:val="double" w:sz="12" w:space="0" w:color="auto"/>
              <w:right w:val="single" w:sz="4" w:space="0" w:color="auto"/>
            </w:tcBorders>
          </w:tcPr>
          <w:p w14:paraId="220E7DB1" w14:textId="77777777" w:rsidR="00516433" w:rsidRPr="00190837" w:rsidRDefault="00516433" w:rsidP="00A94D0A">
            <w:pPr>
              <w:pStyle w:val="Sansinterligne"/>
            </w:pPr>
          </w:p>
        </w:tc>
        <w:tc>
          <w:tcPr>
            <w:tcW w:w="4110" w:type="dxa"/>
            <w:tcBorders>
              <w:top w:val="single" w:sz="4" w:space="0" w:color="auto"/>
              <w:left w:val="single" w:sz="4" w:space="0" w:color="auto"/>
              <w:bottom w:val="double" w:sz="12" w:space="0" w:color="auto"/>
              <w:right w:val="single" w:sz="4" w:space="0" w:color="auto"/>
            </w:tcBorders>
            <w:hideMark/>
          </w:tcPr>
          <w:p w14:paraId="20F8BE5B" w14:textId="77777777" w:rsidR="00516433" w:rsidRPr="00190837" w:rsidRDefault="00516433" w:rsidP="00A94D0A">
            <w:pPr>
              <w:pStyle w:val="Sansinterligne"/>
            </w:pPr>
            <w:r>
              <w:t>A</w:t>
            </w:r>
            <w:r w:rsidRPr="00190837">
              <w:t>dresse</w:t>
            </w:r>
            <w:r>
              <w:t xml:space="preserve"> de diffusion</w:t>
            </w:r>
          </w:p>
        </w:tc>
        <w:tc>
          <w:tcPr>
            <w:tcW w:w="2250" w:type="dxa"/>
            <w:tcBorders>
              <w:top w:val="single" w:sz="4" w:space="0" w:color="auto"/>
              <w:left w:val="single" w:sz="4" w:space="0" w:color="auto"/>
              <w:bottom w:val="double" w:sz="12" w:space="0" w:color="auto"/>
              <w:right w:val="single" w:sz="12" w:space="0" w:color="auto"/>
            </w:tcBorders>
            <w:shd w:val="clear" w:color="auto" w:fill="FFFFFF" w:themeFill="background1"/>
            <w:hideMark/>
          </w:tcPr>
          <w:p w14:paraId="01AB59E1" w14:textId="77777777" w:rsidR="00516433" w:rsidRPr="008A7AAF" w:rsidRDefault="00516433" w:rsidP="00A94D0A">
            <w:pPr>
              <w:pStyle w:val="Sansinterligne"/>
            </w:pPr>
            <w:r w:rsidRPr="008A7AAF">
              <w:t>192.168.1.127</w:t>
            </w:r>
          </w:p>
        </w:tc>
      </w:tr>
      <w:tr w:rsidR="00516433" w:rsidRPr="00190837" w14:paraId="2355F122" w14:textId="77777777" w:rsidTr="00CA3384">
        <w:tc>
          <w:tcPr>
            <w:tcW w:w="2552" w:type="dxa"/>
            <w:tcBorders>
              <w:top w:val="double" w:sz="12" w:space="0" w:color="auto"/>
              <w:left w:val="single" w:sz="12" w:space="0" w:color="auto"/>
              <w:bottom w:val="nil"/>
              <w:right w:val="single" w:sz="4" w:space="0" w:color="auto"/>
            </w:tcBorders>
          </w:tcPr>
          <w:p w14:paraId="1524AA54" w14:textId="77777777" w:rsidR="00516433" w:rsidRPr="00190837" w:rsidRDefault="00516433" w:rsidP="00A94D0A">
            <w:pPr>
              <w:pStyle w:val="Sansinterligne"/>
            </w:pPr>
          </w:p>
        </w:tc>
        <w:tc>
          <w:tcPr>
            <w:tcW w:w="4110" w:type="dxa"/>
            <w:tcBorders>
              <w:top w:val="double" w:sz="12" w:space="0" w:color="auto"/>
              <w:left w:val="single" w:sz="4" w:space="0" w:color="auto"/>
              <w:bottom w:val="single" w:sz="4" w:space="0" w:color="auto"/>
              <w:right w:val="single" w:sz="4" w:space="0" w:color="auto"/>
            </w:tcBorders>
          </w:tcPr>
          <w:p w14:paraId="3AA70A15" w14:textId="77777777" w:rsidR="00516433" w:rsidRPr="00190837" w:rsidRDefault="00516433" w:rsidP="00A94D0A">
            <w:pPr>
              <w:pStyle w:val="Sansinterligne"/>
            </w:pPr>
            <w:r>
              <w:t>A</w:t>
            </w:r>
            <w:r w:rsidRPr="00190837">
              <w:t>dresse</w:t>
            </w:r>
            <w:r>
              <w:t xml:space="preserve"> réseau</w:t>
            </w:r>
          </w:p>
        </w:tc>
        <w:tc>
          <w:tcPr>
            <w:tcW w:w="2250" w:type="dxa"/>
            <w:tcBorders>
              <w:top w:val="double" w:sz="12" w:space="0" w:color="auto"/>
              <w:left w:val="single" w:sz="4" w:space="0" w:color="auto"/>
              <w:bottom w:val="single" w:sz="4" w:space="0" w:color="auto"/>
              <w:right w:val="single" w:sz="12" w:space="0" w:color="auto"/>
            </w:tcBorders>
            <w:shd w:val="clear" w:color="auto" w:fill="FFFFFF" w:themeFill="background1"/>
          </w:tcPr>
          <w:p w14:paraId="353A943E" w14:textId="77777777" w:rsidR="00516433" w:rsidRPr="008A7AAF" w:rsidRDefault="00516433" w:rsidP="00A94D0A">
            <w:pPr>
              <w:pStyle w:val="Sansinterligne"/>
            </w:pPr>
            <w:r w:rsidRPr="008A7AAF">
              <w:t>192.168.1.128</w:t>
            </w:r>
          </w:p>
        </w:tc>
      </w:tr>
      <w:tr w:rsidR="00516433" w:rsidRPr="003103A8" w14:paraId="0396DBCD" w14:textId="77777777" w:rsidTr="00CA3384">
        <w:tc>
          <w:tcPr>
            <w:tcW w:w="2552" w:type="dxa"/>
            <w:tcBorders>
              <w:top w:val="nil"/>
              <w:left w:val="single" w:sz="12" w:space="0" w:color="auto"/>
              <w:bottom w:val="nil"/>
              <w:right w:val="single" w:sz="4" w:space="0" w:color="auto"/>
            </w:tcBorders>
          </w:tcPr>
          <w:p w14:paraId="33105A54" w14:textId="77777777" w:rsidR="00516433" w:rsidRPr="00190837" w:rsidRDefault="00516433" w:rsidP="00A94D0A">
            <w:pPr>
              <w:pStyle w:val="Sansinterligne"/>
            </w:pPr>
            <w:r w:rsidRPr="00693F81">
              <w:rPr>
                <w:color w:val="FF0000"/>
              </w:rPr>
              <w:t>3</w:t>
            </w:r>
            <w:r w:rsidRPr="00693F81">
              <w:rPr>
                <w:color w:val="FF0000"/>
                <w:vertAlign w:val="superscript"/>
              </w:rPr>
              <w:t>ième</w:t>
            </w:r>
            <w:r>
              <w:t xml:space="preserve"> </w:t>
            </w:r>
            <w:r w:rsidRPr="00190837">
              <w:t>sous réseau</w:t>
            </w:r>
          </w:p>
        </w:tc>
        <w:tc>
          <w:tcPr>
            <w:tcW w:w="4110" w:type="dxa"/>
            <w:tcBorders>
              <w:top w:val="single" w:sz="4" w:space="0" w:color="auto"/>
              <w:left w:val="single" w:sz="4" w:space="0" w:color="auto"/>
              <w:bottom w:val="single" w:sz="4" w:space="0" w:color="auto"/>
              <w:right w:val="single" w:sz="4" w:space="0" w:color="auto"/>
            </w:tcBorders>
          </w:tcPr>
          <w:p w14:paraId="15660C1B" w14:textId="77777777" w:rsidR="00516433" w:rsidRPr="003103A8" w:rsidRDefault="00516433" w:rsidP="00A94D0A">
            <w:pPr>
              <w:pStyle w:val="Sansinterligne"/>
            </w:pPr>
            <w:r>
              <w:t>Première</w:t>
            </w:r>
            <w:r w:rsidRPr="008A7AAF">
              <w:t xml:space="preserve"> adresse d’hôte</w:t>
            </w:r>
          </w:p>
        </w:tc>
        <w:tc>
          <w:tcPr>
            <w:tcW w:w="2250" w:type="dxa"/>
            <w:tcBorders>
              <w:top w:val="single" w:sz="4" w:space="0" w:color="auto"/>
              <w:left w:val="single" w:sz="4" w:space="0" w:color="auto"/>
              <w:bottom w:val="single" w:sz="4" w:space="0" w:color="auto"/>
              <w:right w:val="single" w:sz="12" w:space="0" w:color="auto"/>
            </w:tcBorders>
            <w:shd w:val="clear" w:color="auto" w:fill="FFFFFF" w:themeFill="background1"/>
          </w:tcPr>
          <w:p w14:paraId="06EB1525" w14:textId="77777777" w:rsidR="00516433" w:rsidRPr="008A7AAF" w:rsidRDefault="00516433" w:rsidP="00A94D0A">
            <w:pPr>
              <w:pStyle w:val="Sansinterligne"/>
            </w:pPr>
            <w:r w:rsidRPr="008A7AAF">
              <w:t>192.168.1.12</w:t>
            </w:r>
            <w:r>
              <w:t>9</w:t>
            </w:r>
          </w:p>
        </w:tc>
      </w:tr>
      <w:tr w:rsidR="00516433" w:rsidRPr="003103A8" w14:paraId="50EA6542" w14:textId="77777777" w:rsidTr="00CA3384">
        <w:tc>
          <w:tcPr>
            <w:tcW w:w="2552" w:type="dxa"/>
            <w:tcBorders>
              <w:top w:val="nil"/>
              <w:left w:val="single" w:sz="12" w:space="0" w:color="auto"/>
              <w:bottom w:val="nil"/>
              <w:right w:val="single" w:sz="4" w:space="0" w:color="auto"/>
            </w:tcBorders>
            <w:hideMark/>
          </w:tcPr>
          <w:p w14:paraId="4D7AF328" w14:textId="77777777" w:rsidR="00516433" w:rsidRPr="00190837" w:rsidRDefault="00516433" w:rsidP="00A94D0A">
            <w:pPr>
              <w:pStyle w:val="Sansinterligne"/>
            </w:pPr>
          </w:p>
        </w:tc>
        <w:tc>
          <w:tcPr>
            <w:tcW w:w="4110" w:type="dxa"/>
            <w:tcBorders>
              <w:top w:val="single" w:sz="4" w:space="0" w:color="auto"/>
              <w:left w:val="single" w:sz="4" w:space="0" w:color="auto"/>
              <w:bottom w:val="single" w:sz="4" w:space="0" w:color="auto"/>
              <w:right w:val="single" w:sz="4" w:space="0" w:color="auto"/>
            </w:tcBorders>
          </w:tcPr>
          <w:p w14:paraId="00CF1B67" w14:textId="77777777" w:rsidR="00516433" w:rsidRPr="003103A8" w:rsidRDefault="00516433" w:rsidP="00A94D0A">
            <w:pPr>
              <w:pStyle w:val="Sansinterligne"/>
            </w:pPr>
            <w:r>
              <w:t xml:space="preserve">Dernière </w:t>
            </w:r>
            <w:r w:rsidRPr="008A7AAF">
              <w:t>adresse d’hôte</w:t>
            </w:r>
          </w:p>
        </w:tc>
        <w:tc>
          <w:tcPr>
            <w:tcW w:w="2250" w:type="dxa"/>
            <w:tcBorders>
              <w:top w:val="single" w:sz="4" w:space="0" w:color="auto"/>
              <w:left w:val="single" w:sz="4" w:space="0" w:color="auto"/>
              <w:bottom w:val="single" w:sz="4" w:space="0" w:color="auto"/>
              <w:right w:val="single" w:sz="12" w:space="0" w:color="auto"/>
            </w:tcBorders>
            <w:shd w:val="clear" w:color="auto" w:fill="FFFFFF" w:themeFill="background1"/>
          </w:tcPr>
          <w:p w14:paraId="245AF80A" w14:textId="77777777" w:rsidR="00516433" w:rsidRPr="008A7AAF" w:rsidRDefault="00516433" w:rsidP="00A94D0A">
            <w:pPr>
              <w:pStyle w:val="Sansinterligne"/>
            </w:pPr>
            <w:r w:rsidRPr="008A7AAF">
              <w:t>192.168.1.1</w:t>
            </w:r>
            <w:r>
              <w:t>90</w:t>
            </w:r>
          </w:p>
        </w:tc>
      </w:tr>
      <w:tr w:rsidR="00516433" w:rsidRPr="00190837" w14:paraId="7FFECC67" w14:textId="77777777" w:rsidTr="00CA3384">
        <w:tc>
          <w:tcPr>
            <w:tcW w:w="2552" w:type="dxa"/>
            <w:tcBorders>
              <w:top w:val="nil"/>
              <w:left w:val="single" w:sz="12" w:space="0" w:color="auto"/>
              <w:bottom w:val="double" w:sz="12" w:space="0" w:color="auto"/>
              <w:right w:val="single" w:sz="4" w:space="0" w:color="auto"/>
            </w:tcBorders>
          </w:tcPr>
          <w:p w14:paraId="4B3B8136" w14:textId="77777777" w:rsidR="00516433" w:rsidRPr="00190837" w:rsidRDefault="00516433" w:rsidP="00A94D0A">
            <w:pPr>
              <w:pStyle w:val="Sansinterligne"/>
            </w:pPr>
          </w:p>
        </w:tc>
        <w:tc>
          <w:tcPr>
            <w:tcW w:w="4110" w:type="dxa"/>
            <w:tcBorders>
              <w:top w:val="single" w:sz="4" w:space="0" w:color="auto"/>
              <w:left w:val="single" w:sz="4" w:space="0" w:color="auto"/>
              <w:bottom w:val="double" w:sz="12" w:space="0" w:color="auto"/>
              <w:right w:val="single" w:sz="4" w:space="0" w:color="auto"/>
            </w:tcBorders>
          </w:tcPr>
          <w:p w14:paraId="44D8C9E3" w14:textId="77777777" w:rsidR="00516433" w:rsidRPr="00190837" w:rsidRDefault="00516433" w:rsidP="00A94D0A">
            <w:pPr>
              <w:pStyle w:val="Sansinterligne"/>
            </w:pPr>
            <w:r>
              <w:t>A</w:t>
            </w:r>
            <w:r w:rsidRPr="00190837">
              <w:t>dresse</w:t>
            </w:r>
            <w:r>
              <w:t xml:space="preserve"> de diffusion</w:t>
            </w:r>
          </w:p>
        </w:tc>
        <w:tc>
          <w:tcPr>
            <w:tcW w:w="2250" w:type="dxa"/>
            <w:tcBorders>
              <w:top w:val="single" w:sz="4" w:space="0" w:color="auto"/>
              <w:left w:val="single" w:sz="4" w:space="0" w:color="auto"/>
              <w:bottom w:val="double" w:sz="12" w:space="0" w:color="auto"/>
              <w:right w:val="single" w:sz="12" w:space="0" w:color="auto"/>
            </w:tcBorders>
            <w:shd w:val="clear" w:color="auto" w:fill="FFFFFF" w:themeFill="background1"/>
          </w:tcPr>
          <w:p w14:paraId="4BC5D810" w14:textId="77777777" w:rsidR="00516433" w:rsidRPr="008A7AAF" w:rsidRDefault="00516433" w:rsidP="00A94D0A">
            <w:pPr>
              <w:pStyle w:val="Sansinterligne"/>
            </w:pPr>
            <w:r w:rsidRPr="008A7AAF">
              <w:t>192.168.1.191</w:t>
            </w:r>
          </w:p>
        </w:tc>
      </w:tr>
      <w:tr w:rsidR="00516433" w:rsidRPr="00190837" w14:paraId="25DEC216" w14:textId="77777777" w:rsidTr="00CA3384">
        <w:tc>
          <w:tcPr>
            <w:tcW w:w="2552" w:type="dxa"/>
            <w:tcBorders>
              <w:top w:val="double" w:sz="12" w:space="0" w:color="auto"/>
              <w:left w:val="single" w:sz="12" w:space="0" w:color="auto"/>
              <w:bottom w:val="nil"/>
              <w:right w:val="single" w:sz="4" w:space="0" w:color="auto"/>
            </w:tcBorders>
          </w:tcPr>
          <w:p w14:paraId="6CF48F84" w14:textId="77777777" w:rsidR="00516433" w:rsidRPr="00190837" w:rsidRDefault="00516433" w:rsidP="00A94D0A">
            <w:pPr>
              <w:pStyle w:val="Sansinterligne"/>
            </w:pPr>
          </w:p>
        </w:tc>
        <w:tc>
          <w:tcPr>
            <w:tcW w:w="4110" w:type="dxa"/>
            <w:tcBorders>
              <w:top w:val="double" w:sz="12" w:space="0" w:color="auto"/>
              <w:left w:val="single" w:sz="4" w:space="0" w:color="auto"/>
              <w:bottom w:val="single" w:sz="4" w:space="0" w:color="auto"/>
              <w:right w:val="single" w:sz="4" w:space="0" w:color="auto"/>
            </w:tcBorders>
            <w:hideMark/>
          </w:tcPr>
          <w:p w14:paraId="7D329DC8" w14:textId="77777777" w:rsidR="00516433" w:rsidRPr="00190837" w:rsidRDefault="00516433" w:rsidP="00A94D0A">
            <w:pPr>
              <w:pStyle w:val="Sansinterligne"/>
            </w:pPr>
            <w:r>
              <w:t>A</w:t>
            </w:r>
            <w:r w:rsidRPr="00190837">
              <w:t>dresse</w:t>
            </w:r>
            <w:r>
              <w:t xml:space="preserve"> réseau</w:t>
            </w:r>
          </w:p>
        </w:tc>
        <w:tc>
          <w:tcPr>
            <w:tcW w:w="2250" w:type="dxa"/>
            <w:tcBorders>
              <w:top w:val="double" w:sz="12" w:space="0" w:color="auto"/>
              <w:left w:val="single" w:sz="4" w:space="0" w:color="auto"/>
              <w:bottom w:val="single" w:sz="4" w:space="0" w:color="auto"/>
              <w:right w:val="single" w:sz="12" w:space="0" w:color="auto"/>
            </w:tcBorders>
            <w:shd w:val="clear" w:color="auto" w:fill="FFFFFF" w:themeFill="background1"/>
            <w:hideMark/>
          </w:tcPr>
          <w:p w14:paraId="19DBF1FA" w14:textId="77777777" w:rsidR="00516433" w:rsidRPr="008A7AAF" w:rsidRDefault="00516433" w:rsidP="00A94D0A">
            <w:pPr>
              <w:pStyle w:val="Sansinterligne"/>
            </w:pPr>
            <w:r w:rsidRPr="008A7AAF">
              <w:t>192.168.1.192</w:t>
            </w:r>
          </w:p>
        </w:tc>
      </w:tr>
      <w:tr w:rsidR="00516433" w:rsidRPr="003103A8" w14:paraId="10E38CC1" w14:textId="77777777" w:rsidTr="00CA3384">
        <w:tc>
          <w:tcPr>
            <w:tcW w:w="2552" w:type="dxa"/>
            <w:tcBorders>
              <w:top w:val="nil"/>
              <w:left w:val="single" w:sz="12" w:space="0" w:color="auto"/>
              <w:bottom w:val="nil"/>
              <w:right w:val="single" w:sz="4" w:space="0" w:color="auto"/>
            </w:tcBorders>
          </w:tcPr>
          <w:p w14:paraId="6DC89DA8" w14:textId="77777777" w:rsidR="00516433" w:rsidRPr="00190837" w:rsidRDefault="00516433" w:rsidP="00A94D0A">
            <w:pPr>
              <w:pStyle w:val="Sansinterligne"/>
            </w:pPr>
            <w:r w:rsidRPr="00693F81">
              <w:rPr>
                <w:color w:val="FF0000"/>
              </w:rPr>
              <w:t>4</w:t>
            </w:r>
            <w:r w:rsidRPr="00693F81">
              <w:rPr>
                <w:color w:val="FF0000"/>
                <w:vertAlign w:val="superscript"/>
              </w:rPr>
              <w:t>ème</w:t>
            </w:r>
            <w:r>
              <w:t xml:space="preserve"> </w:t>
            </w:r>
            <w:r w:rsidRPr="00190837">
              <w:t>sous réseau</w:t>
            </w:r>
          </w:p>
        </w:tc>
        <w:tc>
          <w:tcPr>
            <w:tcW w:w="4110" w:type="dxa"/>
            <w:tcBorders>
              <w:top w:val="single" w:sz="4" w:space="0" w:color="auto"/>
              <w:left w:val="single" w:sz="4" w:space="0" w:color="auto"/>
              <w:bottom w:val="single" w:sz="4" w:space="0" w:color="auto"/>
              <w:right w:val="single" w:sz="4" w:space="0" w:color="auto"/>
            </w:tcBorders>
          </w:tcPr>
          <w:p w14:paraId="445523CD" w14:textId="77777777" w:rsidR="00516433" w:rsidRPr="003103A8" w:rsidRDefault="00516433" w:rsidP="00A94D0A">
            <w:pPr>
              <w:pStyle w:val="Sansinterligne"/>
            </w:pPr>
            <w:r>
              <w:t xml:space="preserve">Première </w:t>
            </w:r>
            <w:r w:rsidRPr="008A7AAF">
              <w:t>adresse d’hôte</w:t>
            </w:r>
          </w:p>
        </w:tc>
        <w:tc>
          <w:tcPr>
            <w:tcW w:w="2250" w:type="dxa"/>
            <w:tcBorders>
              <w:top w:val="single" w:sz="4" w:space="0" w:color="auto"/>
              <w:left w:val="single" w:sz="4" w:space="0" w:color="auto"/>
              <w:bottom w:val="single" w:sz="4" w:space="0" w:color="auto"/>
              <w:right w:val="single" w:sz="12" w:space="0" w:color="auto"/>
            </w:tcBorders>
            <w:shd w:val="clear" w:color="auto" w:fill="FFFFFF" w:themeFill="background1"/>
          </w:tcPr>
          <w:p w14:paraId="114B4D5C" w14:textId="77777777" w:rsidR="00516433" w:rsidRPr="008A7AAF" w:rsidRDefault="00516433" w:rsidP="00A94D0A">
            <w:pPr>
              <w:pStyle w:val="Sansinterligne"/>
            </w:pPr>
            <w:r>
              <w:t>.</w:t>
            </w:r>
          </w:p>
        </w:tc>
      </w:tr>
      <w:tr w:rsidR="00516433" w:rsidRPr="003103A8" w14:paraId="13D7B105" w14:textId="77777777" w:rsidTr="00CA3384">
        <w:tc>
          <w:tcPr>
            <w:tcW w:w="2552" w:type="dxa"/>
            <w:tcBorders>
              <w:top w:val="nil"/>
              <w:left w:val="single" w:sz="12" w:space="0" w:color="auto"/>
              <w:bottom w:val="nil"/>
              <w:right w:val="single" w:sz="4" w:space="0" w:color="auto"/>
            </w:tcBorders>
            <w:hideMark/>
          </w:tcPr>
          <w:p w14:paraId="049B82C9" w14:textId="77777777" w:rsidR="00516433" w:rsidRPr="00190837" w:rsidRDefault="00516433" w:rsidP="00A94D0A">
            <w:pPr>
              <w:pStyle w:val="Sansinterligne"/>
            </w:pPr>
          </w:p>
        </w:tc>
        <w:tc>
          <w:tcPr>
            <w:tcW w:w="4110" w:type="dxa"/>
            <w:tcBorders>
              <w:top w:val="single" w:sz="4" w:space="0" w:color="auto"/>
              <w:left w:val="single" w:sz="4" w:space="0" w:color="auto"/>
              <w:bottom w:val="single" w:sz="4" w:space="0" w:color="auto"/>
              <w:right w:val="single" w:sz="4" w:space="0" w:color="auto"/>
            </w:tcBorders>
          </w:tcPr>
          <w:p w14:paraId="5CF5151C" w14:textId="77777777" w:rsidR="00516433" w:rsidRPr="003103A8" w:rsidRDefault="00516433" w:rsidP="00A94D0A">
            <w:pPr>
              <w:pStyle w:val="Sansinterligne"/>
            </w:pPr>
            <w:r>
              <w:t xml:space="preserve">Dernière </w:t>
            </w:r>
            <w:r w:rsidRPr="008A7AAF">
              <w:t>adresse d’hôte</w:t>
            </w:r>
          </w:p>
        </w:tc>
        <w:tc>
          <w:tcPr>
            <w:tcW w:w="2250" w:type="dxa"/>
            <w:tcBorders>
              <w:top w:val="single" w:sz="4" w:space="0" w:color="auto"/>
              <w:left w:val="single" w:sz="4" w:space="0" w:color="auto"/>
              <w:bottom w:val="single" w:sz="4" w:space="0" w:color="auto"/>
              <w:right w:val="single" w:sz="12" w:space="0" w:color="auto"/>
            </w:tcBorders>
            <w:shd w:val="clear" w:color="auto" w:fill="FFFFFF" w:themeFill="background1"/>
          </w:tcPr>
          <w:p w14:paraId="4137C6F0" w14:textId="77777777" w:rsidR="00516433" w:rsidRPr="008A7AAF" w:rsidRDefault="00516433" w:rsidP="00A94D0A">
            <w:pPr>
              <w:pStyle w:val="Sansinterligne"/>
            </w:pPr>
            <w:r w:rsidRPr="008A7AAF">
              <w:t>.</w:t>
            </w:r>
          </w:p>
        </w:tc>
      </w:tr>
      <w:tr w:rsidR="00516433" w:rsidRPr="00190837" w14:paraId="5635C269" w14:textId="77777777" w:rsidTr="00CA3384">
        <w:trPr>
          <w:trHeight w:val="316"/>
        </w:trPr>
        <w:tc>
          <w:tcPr>
            <w:tcW w:w="2552" w:type="dxa"/>
            <w:tcBorders>
              <w:top w:val="nil"/>
              <w:left w:val="single" w:sz="12" w:space="0" w:color="auto"/>
              <w:bottom w:val="single" w:sz="12" w:space="0" w:color="auto"/>
              <w:right w:val="single" w:sz="4" w:space="0" w:color="auto"/>
            </w:tcBorders>
          </w:tcPr>
          <w:p w14:paraId="54AEB966" w14:textId="77777777" w:rsidR="00516433" w:rsidRPr="00190837" w:rsidRDefault="00516433" w:rsidP="00A94D0A">
            <w:pPr>
              <w:pStyle w:val="Sansinterligne"/>
            </w:pPr>
          </w:p>
        </w:tc>
        <w:tc>
          <w:tcPr>
            <w:tcW w:w="4110" w:type="dxa"/>
            <w:tcBorders>
              <w:top w:val="single" w:sz="4" w:space="0" w:color="auto"/>
              <w:left w:val="single" w:sz="4" w:space="0" w:color="auto"/>
              <w:bottom w:val="single" w:sz="12" w:space="0" w:color="auto"/>
              <w:right w:val="single" w:sz="4" w:space="0" w:color="auto"/>
            </w:tcBorders>
            <w:hideMark/>
          </w:tcPr>
          <w:p w14:paraId="4E0B5AD1" w14:textId="77777777" w:rsidR="00516433" w:rsidRPr="00190837" w:rsidRDefault="00516433" w:rsidP="00A94D0A">
            <w:pPr>
              <w:pStyle w:val="Sansinterligne"/>
            </w:pPr>
            <w:r>
              <w:t>A</w:t>
            </w:r>
            <w:r w:rsidRPr="00190837">
              <w:t>dresse</w:t>
            </w:r>
            <w:r>
              <w:t xml:space="preserve"> de diffusion</w:t>
            </w:r>
          </w:p>
        </w:tc>
        <w:tc>
          <w:tcPr>
            <w:tcW w:w="2250" w:type="dxa"/>
            <w:tcBorders>
              <w:top w:val="single" w:sz="4" w:space="0" w:color="auto"/>
              <w:left w:val="single" w:sz="4" w:space="0" w:color="auto"/>
              <w:bottom w:val="single" w:sz="12" w:space="0" w:color="auto"/>
              <w:right w:val="single" w:sz="12" w:space="0" w:color="auto"/>
            </w:tcBorders>
            <w:shd w:val="clear" w:color="auto" w:fill="FFFFFF" w:themeFill="background1"/>
            <w:hideMark/>
          </w:tcPr>
          <w:p w14:paraId="24A7D8D2" w14:textId="77777777" w:rsidR="00516433" w:rsidRPr="008A7AAF" w:rsidRDefault="00516433" w:rsidP="00A94D0A">
            <w:pPr>
              <w:pStyle w:val="Sansinterligne"/>
            </w:pPr>
            <w:r w:rsidRPr="008A7AAF">
              <w:t>192.168.1.255</w:t>
            </w:r>
          </w:p>
        </w:tc>
      </w:tr>
    </w:tbl>
    <w:p w14:paraId="7981477C" w14:textId="77777777" w:rsidR="00516433" w:rsidRDefault="00516433" w:rsidP="00516433"/>
    <w:p w14:paraId="2E980839" w14:textId="7EF02393" w:rsidR="00516433" w:rsidRDefault="00516433" w:rsidP="00A94D0A">
      <w:pPr>
        <w:pStyle w:val="Titre1"/>
      </w:pPr>
      <w:bookmarkStart w:id="25" w:name="_Toc215391790"/>
      <w:r w:rsidRPr="0008658B">
        <w:t>Exercice</w:t>
      </w:r>
      <w:r w:rsidR="00A94D0A">
        <w:t>s</w:t>
      </w:r>
      <w:r w:rsidRPr="0008658B">
        <w:t> :</w:t>
      </w:r>
      <w:bookmarkEnd w:id="25"/>
      <w:r w:rsidRPr="0008658B">
        <w:t xml:space="preserve"> </w:t>
      </w:r>
    </w:p>
    <w:p w14:paraId="5D91CDBD" w14:textId="0A61E131" w:rsidR="00A94D0A" w:rsidRPr="00A94D0A" w:rsidRDefault="00A94D0A" w:rsidP="00A94D0A">
      <w:pPr>
        <w:pStyle w:val="Titre2"/>
      </w:pPr>
      <w:bookmarkStart w:id="26" w:name="_Toc215391791"/>
      <w:r>
        <w:t>Exercice 1 :</w:t>
      </w:r>
      <w:r w:rsidR="001817D7">
        <w:t xml:space="preserve"> réseau local entreprise</w:t>
      </w:r>
      <w:bookmarkEnd w:id="26"/>
    </w:p>
    <w:p w14:paraId="0C38C9A3" w14:textId="6B8F5FBE" w:rsidR="0008658B" w:rsidRDefault="00F9013F" w:rsidP="00516433">
      <w:r>
        <w:object w:dxaOrig="8834" w:dyaOrig="4899" w14:anchorId="799C2BAF">
          <v:shape id="_x0000_i1033" type="#_x0000_t75" style="width:307.85pt;height:170.75pt" o:ole="">
            <v:imagedata r:id="rId68" o:title=""/>
          </v:shape>
          <o:OLEObject Type="Embed" ProgID="Visio.Drawing.11" ShapeID="_x0000_i1033" DrawAspect="Content" ObjectID="_1826004709" r:id="rId69"/>
        </w:object>
      </w:r>
    </w:p>
    <w:p w14:paraId="42BAC8AE" w14:textId="2739981A" w:rsidR="0008658B" w:rsidRDefault="0008658B" w:rsidP="009F4281">
      <w:pPr>
        <w:pStyle w:val="Paragraphedeliste"/>
        <w:numPr>
          <w:ilvl w:val="0"/>
          <w:numId w:val="39"/>
        </w:numPr>
      </w:pPr>
      <w:r>
        <w:t>Donner l’adresse réseau en notation CIDR</w:t>
      </w:r>
    </w:p>
    <w:p w14:paraId="2CB0747A" w14:textId="03A1B51E" w:rsidR="0008658B" w:rsidRDefault="0008658B" w:rsidP="009F4281">
      <w:pPr>
        <w:pStyle w:val="Paragraphedeliste"/>
        <w:numPr>
          <w:ilvl w:val="0"/>
          <w:numId w:val="39"/>
        </w:numPr>
      </w:pPr>
      <w:r>
        <w:t>Combien de machines peut-on placer sur le réseau en plus de la configuration ci-dessus ?</w:t>
      </w:r>
    </w:p>
    <w:p w14:paraId="6DADE4FC" w14:textId="75B46B39" w:rsidR="0008658B" w:rsidRDefault="0008658B" w:rsidP="009F4281">
      <w:pPr>
        <w:pStyle w:val="Paragraphedeliste"/>
        <w:numPr>
          <w:ilvl w:val="0"/>
          <w:numId w:val="39"/>
        </w:numPr>
      </w:pPr>
      <w:r>
        <w:t>Quelle est l’adresse publique de PC1 ?</w:t>
      </w:r>
    </w:p>
    <w:p w14:paraId="2582590D" w14:textId="70857ADD" w:rsidR="0008658B" w:rsidRDefault="0008658B" w:rsidP="009F4281">
      <w:pPr>
        <w:pStyle w:val="Paragraphedeliste"/>
        <w:numPr>
          <w:ilvl w:val="0"/>
          <w:numId w:val="39"/>
        </w:numPr>
      </w:pPr>
      <w:r>
        <w:t>Donner la première adresse disponible et la dernière adresse disponible sur le réseau.</w:t>
      </w:r>
    </w:p>
    <w:p w14:paraId="7425EA85" w14:textId="77777777" w:rsidR="00C11571" w:rsidRDefault="00C11571" w:rsidP="00C11571">
      <w:pPr>
        <w:pStyle w:val="Sansinterligne"/>
        <w:pBdr>
          <w:top w:val="single" w:sz="4" w:space="1" w:color="auto"/>
          <w:left w:val="single" w:sz="4" w:space="4" w:color="auto"/>
          <w:bottom w:val="single" w:sz="4" w:space="1" w:color="auto"/>
          <w:right w:val="single" w:sz="4" w:space="4" w:color="auto"/>
        </w:pBdr>
      </w:pPr>
    </w:p>
    <w:p w14:paraId="36D3160B" w14:textId="77777777" w:rsidR="00C11571" w:rsidRDefault="00C11571" w:rsidP="00C11571">
      <w:pPr>
        <w:pStyle w:val="Sansinterligne"/>
        <w:pBdr>
          <w:top w:val="single" w:sz="4" w:space="1" w:color="auto"/>
          <w:left w:val="single" w:sz="4" w:space="4" w:color="auto"/>
          <w:bottom w:val="single" w:sz="4" w:space="1" w:color="auto"/>
          <w:right w:val="single" w:sz="4" w:space="4" w:color="auto"/>
        </w:pBdr>
      </w:pPr>
    </w:p>
    <w:p w14:paraId="4BC758F6" w14:textId="536BDE0F" w:rsidR="00A94D0A" w:rsidRDefault="00A94D0A" w:rsidP="00A94D0A">
      <w:pPr>
        <w:pStyle w:val="Titre2"/>
      </w:pPr>
      <w:bookmarkStart w:id="27" w:name="_Toc215391792"/>
      <w:r>
        <w:t>Exercice 2 :</w:t>
      </w:r>
      <w:r w:rsidR="001817D7">
        <w:t xml:space="preserve"> étude connexion PC</w:t>
      </w:r>
      <w:bookmarkEnd w:id="27"/>
    </w:p>
    <w:p w14:paraId="2C14DE3F" w14:textId="5A8B6C5D" w:rsidR="001E2557" w:rsidRPr="001E2557" w:rsidRDefault="001E2557" w:rsidP="001E2557">
      <w:r>
        <w:t xml:space="preserve">Un PC possède 2 interfaces (Wifi et </w:t>
      </w:r>
      <w:proofErr w:type="spellStart"/>
      <w:r>
        <w:t>ethernet</w:t>
      </w:r>
      <w:proofErr w:type="spellEnd"/>
      <w:r>
        <w:t xml:space="preserve">). On lance dans la fenêtre de commande </w:t>
      </w:r>
      <w:r w:rsidRPr="001E2557">
        <w:rPr>
          <w:b/>
          <w:bCs/>
        </w:rPr>
        <w:t>ipconfig /all</w:t>
      </w:r>
      <w:r>
        <w:t xml:space="preserve"> et on obtient les informations ci-dessous : </w:t>
      </w:r>
    </w:p>
    <w:p w14:paraId="1717AA62"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Suffixe DNS propre à la connexion. . . : unice.fr</w:t>
      </w:r>
    </w:p>
    <w:p w14:paraId="01F03065"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Description. . . . . . . . . </w:t>
      </w:r>
      <w:proofErr w:type="gramStart"/>
      <w:r>
        <w:t>. . . .</w:t>
      </w:r>
      <w:proofErr w:type="gramEnd"/>
      <w:r>
        <w:t xml:space="preserve"> . : Intel(R) Wireless-AC 9260 160MHz</w:t>
      </w:r>
    </w:p>
    <w:p w14:paraId="767D4E68"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Adresse physique . . . . . . </w:t>
      </w:r>
      <w:proofErr w:type="gramStart"/>
      <w:r>
        <w:t>. . . .</w:t>
      </w:r>
      <w:proofErr w:type="gramEnd"/>
      <w:r>
        <w:t xml:space="preserve"> . : 3C-6A-A7-41-9D-DF</w:t>
      </w:r>
    </w:p>
    <w:p w14:paraId="4035E312"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DHCP activé. . . . . . . . . </w:t>
      </w:r>
      <w:proofErr w:type="gramStart"/>
      <w:r>
        <w:t>. . . .</w:t>
      </w:r>
      <w:proofErr w:type="gramEnd"/>
      <w:r>
        <w:t xml:space="preserve"> . : Oui</w:t>
      </w:r>
    </w:p>
    <w:p w14:paraId="6E54FAAF"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Configuration automatique activée. . . : Oui</w:t>
      </w:r>
    </w:p>
    <w:p w14:paraId="4D2200E9"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Adresse IPv4. . . . . . . . . </w:t>
      </w:r>
      <w:proofErr w:type="gramStart"/>
      <w:r>
        <w:t>. . . .</w:t>
      </w:r>
      <w:proofErr w:type="gramEnd"/>
      <w:r>
        <w:t xml:space="preserve"> </w:t>
      </w:r>
      <w:proofErr w:type="gramStart"/>
      <w:r>
        <w:t>.:</w:t>
      </w:r>
      <w:proofErr w:type="gramEnd"/>
      <w:r>
        <w:t xml:space="preserve"> 10.20.100.195(préféré)</w:t>
      </w:r>
    </w:p>
    <w:p w14:paraId="2C89D5DE"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Masque de sous-réseau. . . . . . .255.255.224.0</w:t>
      </w:r>
    </w:p>
    <w:p w14:paraId="3EDE7CB7"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Bail obtenu. . . . . . . . . </w:t>
      </w:r>
      <w:proofErr w:type="gramStart"/>
      <w:r>
        <w:t>. . . .</w:t>
      </w:r>
      <w:proofErr w:type="gramEnd"/>
      <w:r>
        <w:t xml:space="preserve"> . : vendredi 14 janvier 2022 </w:t>
      </w:r>
      <w:proofErr w:type="gramStart"/>
      <w:r>
        <w:t>13:44:</w:t>
      </w:r>
      <w:proofErr w:type="gramEnd"/>
      <w:r>
        <w:t>21</w:t>
      </w:r>
    </w:p>
    <w:p w14:paraId="786354DD"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Bail expirant. . . . . . . . . </w:t>
      </w:r>
      <w:proofErr w:type="gramStart"/>
      <w:r>
        <w:t>. . . .</w:t>
      </w:r>
      <w:proofErr w:type="gramEnd"/>
      <w:r>
        <w:t xml:space="preserve"> : vendredi 14 janvier 2022 </w:t>
      </w:r>
      <w:proofErr w:type="gramStart"/>
      <w:r>
        <w:t>19:46:</w:t>
      </w:r>
      <w:proofErr w:type="gramEnd"/>
      <w:r>
        <w:t>41</w:t>
      </w:r>
    </w:p>
    <w:p w14:paraId="15BBA111"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Passerelle par défaut. . . . . . . . . : 10.20.127.253</w:t>
      </w:r>
    </w:p>
    <w:p w14:paraId="5A1EC98A"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Serveur DHCP . . . . . . . . . </w:t>
      </w:r>
      <w:proofErr w:type="gramStart"/>
      <w:r>
        <w:t>. . . .</w:t>
      </w:r>
      <w:proofErr w:type="gramEnd"/>
      <w:r>
        <w:t xml:space="preserve"> : 10.20.127.253</w:t>
      </w:r>
    </w:p>
    <w:p w14:paraId="6A268E18" w14:textId="23CD6A69"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Serveurs DNS. . .  . . . . . . </w:t>
      </w:r>
      <w:proofErr w:type="gramStart"/>
      <w:r>
        <w:t>. . . .</w:t>
      </w:r>
      <w:proofErr w:type="gramEnd"/>
      <w:r>
        <w:t xml:space="preserve"> : 134.59.1.7</w:t>
      </w:r>
    </w:p>
    <w:p w14:paraId="64261C30"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w:t>
      </w:r>
      <w:r>
        <w:tab/>
      </w:r>
      <w:r>
        <w:tab/>
        <w:t>134.59.100.1</w:t>
      </w:r>
    </w:p>
    <w:p w14:paraId="251445BD" w14:textId="77777777" w:rsidR="00A94D0A" w:rsidRDefault="00A94D0A" w:rsidP="00A94D0A">
      <w:pPr>
        <w:pStyle w:val="Sansinterligne"/>
      </w:pPr>
    </w:p>
    <w:p w14:paraId="23923385"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Suffixe DNS propre à la connexion. . . : campus.unice.fr</w:t>
      </w:r>
    </w:p>
    <w:p w14:paraId="3ACF3F1F"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Description. . . . . . . . . </w:t>
      </w:r>
      <w:proofErr w:type="gramStart"/>
      <w:r>
        <w:t>. . . .</w:t>
      </w:r>
      <w:proofErr w:type="gramEnd"/>
      <w:r>
        <w:t xml:space="preserve"> . : Intel(R) </w:t>
      </w:r>
      <w:proofErr w:type="spellStart"/>
      <w:r>
        <w:t>ethernet</w:t>
      </w:r>
      <w:proofErr w:type="spellEnd"/>
      <w:r>
        <w:t xml:space="preserve"> connexion</w:t>
      </w:r>
    </w:p>
    <w:p w14:paraId="3BB55EE1"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Adresse physique . . . . . . </w:t>
      </w:r>
      <w:proofErr w:type="gramStart"/>
      <w:r>
        <w:t>. . . .</w:t>
      </w:r>
      <w:proofErr w:type="gramEnd"/>
      <w:r>
        <w:t xml:space="preserve"> . : FA-8E-38-B0-99-DF</w:t>
      </w:r>
    </w:p>
    <w:p w14:paraId="3805B6AE"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DHCP activé. . . . . . . . . </w:t>
      </w:r>
      <w:proofErr w:type="gramStart"/>
      <w:r>
        <w:t>. . . .</w:t>
      </w:r>
      <w:proofErr w:type="gramEnd"/>
      <w:r>
        <w:t xml:space="preserve"> . : Oui</w:t>
      </w:r>
    </w:p>
    <w:p w14:paraId="4E3DFBFD"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Configuration automatique activée. . . : Oui</w:t>
      </w:r>
    </w:p>
    <w:p w14:paraId="3AF8FD64"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Adresse IPv4. . . . . . . . . </w:t>
      </w:r>
      <w:proofErr w:type="gramStart"/>
      <w:r>
        <w:t>. . . .</w:t>
      </w:r>
      <w:proofErr w:type="gramEnd"/>
      <w:r>
        <w:t xml:space="preserve"> </w:t>
      </w:r>
      <w:proofErr w:type="gramStart"/>
      <w:r>
        <w:t>.:</w:t>
      </w:r>
      <w:proofErr w:type="gramEnd"/>
      <w:r>
        <w:t xml:space="preserve"> 134.59.23.152(préféré)</w:t>
      </w:r>
    </w:p>
    <w:p w14:paraId="7D1DAF0E"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Masque de sous-réseau. . . . . . .255.255.255.224</w:t>
      </w:r>
    </w:p>
    <w:p w14:paraId="76D1A218"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Bail obtenu. . . . . . . . . </w:t>
      </w:r>
      <w:proofErr w:type="gramStart"/>
      <w:r>
        <w:t>. . . .</w:t>
      </w:r>
      <w:proofErr w:type="gramEnd"/>
      <w:r>
        <w:t xml:space="preserve"> . : vendredi 14 janvier 2022 </w:t>
      </w:r>
      <w:proofErr w:type="gramStart"/>
      <w:r>
        <w:t>18:44:</w:t>
      </w:r>
      <w:proofErr w:type="gramEnd"/>
      <w:r>
        <w:t>21</w:t>
      </w:r>
    </w:p>
    <w:p w14:paraId="63447637"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Bail expirant. . . . . . . . . </w:t>
      </w:r>
      <w:proofErr w:type="gramStart"/>
      <w:r>
        <w:t>. . . .</w:t>
      </w:r>
      <w:proofErr w:type="gramEnd"/>
      <w:r>
        <w:t xml:space="preserve"> : vendredi 14 janvier 2022 </w:t>
      </w:r>
      <w:proofErr w:type="gramStart"/>
      <w:r>
        <w:t>23:46:</w:t>
      </w:r>
      <w:proofErr w:type="gramEnd"/>
      <w:r>
        <w:t>41</w:t>
      </w:r>
    </w:p>
    <w:p w14:paraId="547813CA"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Passerelle par défaut. . . . . . . . . : 134.59.23.158</w:t>
      </w:r>
    </w:p>
    <w:p w14:paraId="1D9C173C"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Serveur DHCP . . . . . . . . . </w:t>
      </w:r>
      <w:proofErr w:type="gramStart"/>
      <w:r>
        <w:t>. . . .</w:t>
      </w:r>
      <w:proofErr w:type="gramEnd"/>
      <w:r>
        <w:t xml:space="preserve"> : 134.59.23.129</w:t>
      </w:r>
    </w:p>
    <w:p w14:paraId="08340D07" w14:textId="1A7816CA"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Serveurs DNS. . .  . . . . . . </w:t>
      </w:r>
      <w:proofErr w:type="gramStart"/>
      <w:r>
        <w:t>. . . .</w:t>
      </w:r>
      <w:proofErr w:type="gramEnd"/>
      <w:r>
        <w:t xml:space="preserve"> : 192.168.21.1</w:t>
      </w:r>
    </w:p>
    <w:p w14:paraId="4FE469CF"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w:t>
      </w:r>
      <w:r>
        <w:tab/>
      </w:r>
      <w:r>
        <w:tab/>
        <w:t>192.168.21.2</w:t>
      </w:r>
    </w:p>
    <w:p w14:paraId="43E902AC" w14:textId="77777777" w:rsidR="00C11571" w:rsidRPr="00C11571" w:rsidRDefault="00C11571" w:rsidP="00C11571">
      <w:pPr>
        <w:pStyle w:val="Sansinterligne"/>
      </w:pPr>
    </w:p>
    <w:p w14:paraId="08BC00BF" w14:textId="03D2D0F5" w:rsidR="00A94D0A" w:rsidRDefault="001E2557" w:rsidP="009F4281">
      <w:pPr>
        <w:pStyle w:val="Paragraphedeliste"/>
        <w:numPr>
          <w:ilvl w:val="0"/>
          <w:numId w:val="49"/>
        </w:numPr>
      </w:pPr>
      <w:r>
        <w:t>Donner l’adresse MAC de la carte Wifi</w:t>
      </w:r>
    </w:p>
    <w:p w14:paraId="49A6EC8B" w14:textId="0E665515" w:rsidR="001E2557" w:rsidRDefault="001E2557" w:rsidP="009F4281">
      <w:pPr>
        <w:pStyle w:val="Paragraphedeliste"/>
        <w:numPr>
          <w:ilvl w:val="0"/>
          <w:numId w:val="49"/>
        </w:numPr>
      </w:pPr>
      <w:r>
        <w:t>Donner l’adresse IP de la carte Wifi</w:t>
      </w:r>
    </w:p>
    <w:p w14:paraId="06DACE1D" w14:textId="2E6C4158" w:rsidR="001E2557" w:rsidRDefault="001E2557" w:rsidP="009F4281">
      <w:pPr>
        <w:pStyle w:val="Paragraphedeliste"/>
        <w:numPr>
          <w:ilvl w:val="0"/>
          <w:numId w:val="49"/>
        </w:numPr>
      </w:pPr>
      <w:r>
        <w:t>Comment cette adresse a été attribuée ?</w:t>
      </w:r>
    </w:p>
    <w:p w14:paraId="0A138E89" w14:textId="0812ADD4" w:rsidR="001E2557" w:rsidRDefault="001E2557" w:rsidP="009F4281">
      <w:pPr>
        <w:pStyle w:val="Paragraphedeliste"/>
        <w:numPr>
          <w:ilvl w:val="0"/>
          <w:numId w:val="49"/>
        </w:numPr>
      </w:pPr>
      <w:r>
        <w:t>Quelle est l’adresse de la machine qui lui a attribuée cette adresse (toujours pour la carte Wifi) ?</w:t>
      </w:r>
    </w:p>
    <w:p w14:paraId="788EDD76" w14:textId="392C126D" w:rsidR="001E2557" w:rsidRDefault="001E2557" w:rsidP="009F4281">
      <w:pPr>
        <w:pStyle w:val="Paragraphedeliste"/>
        <w:numPr>
          <w:ilvl w:val="0"/>
          <w:numId w:val="49"/>
        </w:numPr>
      </w:pPr>
      <w:r>
        <w:t xml:space="preserve">Quel est le </w:t>
      </w:r>
      <w:proofErr w:type="spellStart"/>
      <w:r>
        <w:t>role</w:t>
      </w:r>
      <w:proofErr w:type="spellEnd"/>
      <w:r>
        <w:t xml:space="preserve"> du DNS ? Pourquoi 2 adresses ?</w:t>
      </w:r>
    </w:p>
    <w:p w14:paraId="6ACBA833" w14:textId="5F2AF236" w:rsidR="001E2557" w:rsidRDefault="001E2557" w:rsidP="009F4281">
      <w:pPr>
        <w:pStyle w:val="Paragraphedeliste"/>
        <w:numPr>
          <w:ilvl w:val="0"/>
          <w:numId w:val="49"/>
        </w:numPr>
      </w:pPr>
      <w:r>
        <w:t>Donner l’adresse CIDR du réseau wifi</w:t>
      </w:r>
    </w:p>
    <w:p w14:paraId="163952C5" w14:textId="558B8B96" w:rsidR="001E2557" w:rsidRDefault="001E2557" w:rsidP="009F4281">
      <w:pPr>
        <w:pStyle w:val="Paragraphedeliste"/>
        <w:numPr>
          <w:ilvl w:val="0"/>
          <w:numId w:val="49"/>
        </w:numPr>
      </w:pPr>
      <w:r>
        <w:t xml:space="preserve">Donner l’adresse CIDR du réseau </w:t>
      </w:r>
      <w:proofErr w:type="spellStart"/>
      <w:r>
        <w:t>ethernet</w:t>
      </w:r>
      <w:proofErr w:type="spellEnd"/>
    </w:p>
    <w:p w14:paraId="0D9AF41C" w14:textId="21FB4188" w:rsidR="001E2557" w:rsidRDefault="001E2557" w:rsidP="009F4281">
      <w:pPr>
        <w:pStyle w:val="Paragraphedeliste"/>
        <w:numPr>
          <w:ilvl w:val="0"/>
          <w:numId w:val="49"/>
        </w:numPr>
      </w:pPr>
      <w:r>
        <w:t xml:space="preserve">Combien de machines peuvent être connectés sur ce réseau </w:t>
      </w:r>
      <w:proofErr w:type="spellStart"/>
      <w:r>
        <w:t>ethernet</w:t>
      </w:r>
      <w:proofErr w:type="spellEnd"/>
      <w:r>
        <w:t xml:space="preserve"> en plus du routeur et du PC déjà connecté ?</w:t>
      </w:r>
    </w:p>
    <w:p w14:paraId="3F0DB09C" w14:textId="3F033462" w:rsidR="001E2557" w:rsidRDefault="001E2557" w:rsidP="009F4281">
      <w:pPr>
        <w:pStyle w:val="Paragraphedeliste"/>
        <w:numPr>
          <w:ilvl w:val="0"/>
          <w:numId w:val="49"/>
        </w:numPr>
      </w:pPr>
      <w:r>
        <w:t xml:space="preserve">Quelle est la première adresse disponible et la dernière adresse disponible sur le réseau </w:t>
      </w:r>
      <w:proofErr w:type="spellStart"/>
      <w:r>
        <w:t>ethernet</w:t>
      </w:r>
      <w:proofErr w:type="spellEnd"/>
      <w:r>
        <w:t> ?</w:t>
      </w:r>
    </w:p>
    <w:p w14:paraId="78FD5D2E" w14:textId="1D0E7995" w:rsidR="001E2557" w:rsidRDefault="001E2557" w:rsidP="009F4281">
      <w:pPr>
        <w:pStyle w:val="Paragraphedeliste"/>
        <w:numPr>
          <w:ilvl w:val="0"/>
          <w:numId w:val="49"/>
        </w:numPr>
      </w:pPr>
      <w:r>
        <w:t>Dire si Les adresses IP en wifi sont des adresses privées ou publiques</w:t>
      </w:r>
    </w:p>
    <w:p w14:paraId="4F5B1508" w14:textId="53A8A0F3" w:rsidR="001E2557" w:rsidRDefault="001E2557" w:rsidP="009F4281">
      <w:pPr>
        <w:pStyle w:val="Paragraphedeliste"/>
        <w:numPr>
          <w:ilvl w:val="0"/>
          <w:numId w:val="49"/>
        </w:numPr>
      </w:pPr>
      <w:r>
        <w:t>Dire si les adresses IP en Ethernet sont des adresses privées ou publiques</w:t>
      </w:r>
    </w:p>
    <w:p w14:paraId="073378CD" w14:textId="741479C3" w:rsidR="001E2557" w:rsidRDefault="001E2557" w:rsidP="009F4281">
      <w:pPr>
        <w:pStyle w:val="Paragraphedeliste"/>
        <w:numPr>
          <w:ilvl w:val="0"/>
          <w:numId w:val="49"/>
        </w:numPr>
      </w:pPr>
      <w:r>
        <w:t xml:space="preserve">Quelle sera l’adresse IP publique de la machine via l’interface </w:t>
      </w:r>
      <w:r w:rsidR="00F5259E">
        <w:t>E</w:t>
      </w:r>
      <w:r>
        <w:t>thernet.</w:t>
      </w:r>
    </w:p>
    <w:p w14:paraId="0FBA3644" w14:textId="77777777" w:rsidR="00C11571" w:rsidRDefault="00C11571" w:rsidP="00C11571">
      <w:pPr>
        <w:pStyle w:val="Sansinterligne"/>
        <w:pBdr>
          <w:top w:val="single" w:sz="4" w:space="1" w:color="auto"/>
          <w:left w:val="single" w:sz="4" w:space="4" w:color="auto"/>
          <w:bottom w:val="single" w:sz="4" w:space="1" w:color="auto"/>
          <w:right w:val="single" w:sz="4" w:space="4" w:color="auto"/>
        </w:pBdr>
      </w:pPr>
    </w:p>
    <w:p w14:paraId="3E0151DC" w14:textId="77777777" w:rsidR="00C11571" w:rsidRDefault="00C11571" w:rsidP="00C11571">
      <w:pPr>
        <w:pStyle w:val="Sansinterligne"/>
        <w:pBdr>
          <w:top w:val="single" w:sz="4" w:space="1" w:color="auto"/>
          <w:left w:val="single" w:sz="4" w:space="4" w:color="auto"/>
          <w:bottom w:val="single" w:sz="4" w:space="1" w:color="auto"/>
          <w:right w:val="single" w:sz="4" w:space="4" w:color="auto"/>
        </w:pBdr>
      </w:pPr>
    </w:p>
    <w:p w14:paraId="7E5B25DF" w14:textId="77777777" w:rsidR="00C11571" w:rsidRDefault="00C11571" w:rsidP="00C11571">
      <w:pPr>
        <w:pStyle w:val="Sansinterligne"/>
        <w:pBdr>
          <w:top w:val="single" w:sz="4" w:space="1" w:color="auto"/>
          <w:left w:val="single" w:sz="4" w:space="4" w:color="auto"/>
          <w:bottom w:val="single" w:sz="4" w:space="1" w:color="auto"/>
          <w:right w:val="single" w:sz="4" w:space="4" w:color="auto"/>
        </w:pBdr>
      </w:pPr>
    </w:p>
    <w:p w14:paraId="127CC051" w14:textId="77777777" w:rsidR="00C11571" w:rsidRDefault="00C11571" w:rsidP="00C11571">
      <w:pPr>
        <w:pStyle w:val="Sansinterligne"/>
        <w:pBdr>
          <w:top w:val="single" w:sz="4" w:space="1" w:color="auto"/>
          <w:left w:val="single" w:sz="4" w:space="4" w:color="auto"/>
          <w:bottom w:val="single" w:sz="4" w:space="1" w:color="auto"/>
          <w:right w:val="single" w:sz="4" w:space="4" w:color="auto"/>
        </w:pBdr>
      </w:pPr>
    </w:p>
    <w:p w14:paraId="40FDAFA0" w14:textId="5A4BF6D3" w:rsidR="001E2557" w:rsidRDefault="001E2557" w:rsidP="001E2557">
      <w:pPr>
        <w:pStyle w:val="Titre2"/>
      </w:pPr>
      <w:bookmarkStart w:id="28" w:name="_Toc215391793"/>
      <w:r>
        <w:t>Exercice 3 :</w:t>
      </w:r>
      <w:r w:rsidR="001817D7">
        <w:t xml:space="preserve"> étude connexion PC</w:t>
      </w:r>
      <w:bookmarkEnd w:id="28"/>
    </w:p>
    <w:p w14:paraId="064645F2" w14:textId="348EF7D0" w:rsidR="001E2557" w:rsidRPr="001E2557" w:rsidRDefault="001E2557" w:rsidP="001E2557">
      <w:r>
        <w:t>Un PC est connecté sur un box internet. La commande ipconfig /all donne ces 2 informations :</w:t>
      </w:r>
    </w:p>
    <w:p w14:paraId="1FA99E76"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Suffixe DNS propre à la connexion. . . : </w:t>
      </w:r>
    </w:p>
    <w:p w14:paraId="4930DCCC"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Description. . . . . . . . . </w:t>
      </w:r>
      <w:proofErr w:type="gramStart"/>
      <w:r>
        <w:t>. . . .</w:t>
      </w:r>
      <w:proofErr w:type="gramEnd"/>
      <w:r>
        <w:t xml:space="preserve"> . : Intel(R) Wireless-AC 9260 160MHz</w:t>
      </w:r>
    </w:p>
    <w:p w14:paraId="72936655"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Adresse physique . . . . . . </w:t>
      </w:r>
      <w:proofErr w:type="gramStart"/>
      <w:r>
        <w:t>. . . .</w:t>
      </w:r>
      <w:proofErr w:type="gramEnd"/>
      <w:r>
        <w:t xml:space="preserve"> . : FA-8E-38-B0-99-DF</w:t>
      </w:r>
    </w:p>
    <w:p w14:paraId="1BC9BE1F"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DHCP activé. . . . . . . . . </w:t>
      </w:r>
      <w:proofErr w:type="gramStart"/>
      <w:r>
        <w:t>. . . .</w:t>
      </w:r>
      <w:proofErr w:type="gramEnd"/>
      <w:r>
        <w:t xml:space="preserve"> . : Oui</w:t>
      </w:r>
    </w:p>
    <w:p w14:paraId="258F6CD3"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Configuration automatique activée. . . : Oui</w:t>
      </w:r>
    </w:p>
    <w:p w14:paraId="0A4EB206"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Adresse IPv4. . . . . . . . . </w:t>
      </w:r>
      <w:proofErr w:type="gramStart"/>
      <w:r>
        <w:t>. . . .</w:t>
      </w:r>
      <w:proofErr w:type="gramEnd"/>
      <w:r>
        <w:t xml:space="preserve"> </w:t>
      </w:r>
      <w:proofErr w:type="gramStart"/>
      <w:r>
        <w:t>.:</w:t>
      </w:r>
      <w:proofErr w:type="gramEnd"/>
      <w:r>
        <w:t xml:space="preserve"> 192.168.1.100(préféré)</w:t>
      </w:r>
    </w:p>
    <w:p w14:paraId="08103BB7"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Masque de sous-réseau. . . . . . .255.255.255.0</w:t>
      </w:r>
    </w:p>
    <w:p w14:paraId="71CFA369"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Bail obtenu. . . . . . . . . </w:t>
      </w:r>
      <w:proofErr w:type="gramStart"/>
      <w:r>
        <w:t>. . . .</w:t>
      </w:r>
      <w:proofErr w:type="gramEnd"/>
      <w:r>
        <w:t xml:space="preserve"> . : vendredi 14 janvier 2022 </w:t>
      </w:r>
      <w:proofErr w:type="gramStart"/>
      <w:r>
        <w:t>18:44:</w:t>
      </w:r>
      <w:proofErr w:type="gramEnd"/>
      <w:r>
        <w:t>21</w:t>
      </w:r>
    </w:p>
    <w:p w14:paraId="45BCDB5F"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Bail expirant. . . . . . . . . </w:t>
      </w:r>
      <w:proofErr w:type="gramStart"/>
      <w:r>
        <w:t>. . . .</w:t>
      </w:r>
      <w:proofErr w:type="gramEnd"/>
      <w:r>
        <w:t xml:space="preserve"> : vendredi 14 janvier 2022 </w:t>
      </w:r>
      <w:proofErr w:type="gramStart"/>
      <w:r>
        <w:t>23:46:</w:t>
      </w:r>
      <w:proofErr w:type="gramEnd"/>
      <w:r>
        <w:t>41</w:t>
      </w:r>
    </w:p>
    <w:p w14:paraId="79389876"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Passerelle par défaut. . . . . . . . . : 192.168.1</w:t>
      </w:r>
    </w:p>
    <w:p w14:paraId="0B3DD59D" w14:textId="77777777"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Serveur DHCP . . . . . . . . . </w:t>
      </w:r>
      <w:proofErr w:type="gramStart"/>
      <w:r>
        <w:t>. . . .</w:t>
      </w:r>
      <w:proofErr w:type="gramEnd"/>
      <w:r>
        <w:t xml:space="preserve"> : 192.168.1</w:t>
      </w:r>
    </w:p>
    <w:p w14:paraId="5E38AD7E" w14:textId="0848D598" w:rsidR="00A94D0A" w:rsidRDefault="00A94D0A" w:rsidP="00A94D0A">
      <w:pPr>
        <w:pStyle w:val="Sansinterligne"/>
        <w:pBdr>
          <w:top w:val="single" w:sz="4" w:space="1" w:color="auto"/>
          <w:left w:val="single" w:sz="4" w:space="4" w:color="auto"/>
          <w:bottom w:val="single" w:sz="4" w:space="1" w:color="auto"/>
          <w:right w:val="single" w:sz="4" w:space="4" w:color="auto"/>
        </w:pBdr>
      </w:pPr>
      <w:r>
        <w:t xml:space="preserve">   Serveurs DNS. . .  . . . . . . </w:t>
      </w:r>
      <w:proofErr w:type="gramStart"/>
      <w:r>
        <w:t>. . . .</w:t>
      </w:r>
      <w:proofErr w:type="gramEnd"/>
      <w:r>
        <w:t xml:space="preserve"> : 192.168.1</w:t>
      </w:r>
    </w:p>
    <w:p w14:paraId="2504F54E" w14:textId="15442401" w:rsidR="00A94D0A" w:rsidRDefault="00A94D0A" w:rsidP="00C11571">
      <w:pPr>
        <w:pStyle w:val="Sansinterligne"/>
      </w:pPr>
    </w:p>
    <w:p w14:paraId="35BA506A" w14:textId="77777777" w:rsidR="001E2557" w:rsidRDefault="001E2557" w:rsidP="001E2557">
      <w:pPr>
        <w:pStyle w:val="Sansinterligne"/>
        <w:pBdr>
          <w:top w:val="single" w:sz="4" w:space="1" w:color="auto"/>
          <w:left w:val="single" w:sz="4" w:space="1" w:color="auto"/>
          <w:bottom w:val="single" w:sz="4" w:space="1" w:color="auto"/>
          <w:right w:val="single" w:sz="4" w:space="1" w:color="auto"/>
        </w:pBdr>
      </w:pPr>
      <w:r>
        <w:t xml:space="preserve">   Suffixe DNS propre à la connexion. . . : </w:t>
      </w:r>
    </w:p>
    <w:p w14:paraId="47ABC228" w14:textId="77777777" w:rsidR="001E2557" w:rsidRDefault="001E2557" w:rsidP="001E2557">
      <w:pPr>
        <w:pStyle w:val="Sansinterligne"/>
        <w:pBdr>
          <w:top w:val="single" w:sz="4" w:space="1" w:color="auto"/>
          <w:left w:val="single" w:sz="4" w:space="1" w:color="auto"/>
          <w:bottom w:val="single" w:sz="4" w:space="1" w:color="auto"/>
          <w:right w:val="single" w:sz="4" w:space="1" w:color="auto"/>
        </w:pBdr>
      </w:pPr>
      <w:r>
        <w:t xml:space="preserve">   Description. . . . . . . . . </w:t>
      </w:r>
      <w:proofErr w:type="gramStart"/>
      <w:r>
        <w:t>. . . .</w:t>
      </w:r>
      <w:proofErr w:type="gramEnd"/>
      <w:r>
        <w:t xml:space="preserve"> . : Intel(R) </w:t>
      </w:r>
      <w:proofErr w:type="spellStart"/>
      <w:r>
        <w:t>ethernet</w:t>
      </w:r>
      <w:proofErr w:type="spellEnd"/>
      <w:r>
        <w:t xml:space="preserve"> connexion</w:t>
      </w:r>
    </w:p>
    <w:p w14:paraId="23445598" w14:textId="77777777" w:rsidR="001E2557" w:rsidRDefault="001E2557" w:rsidP="001E2557">
      <w:pPr>
        <w:pStyle w:val="Sansinterligne"/>
        <w:pBdr>
          <w:top w:val="single" w:sz="4" w:space="1" w:color="auto"/>
          <w:left w:val="single" w:sz="4" w:space="1" w:color="auto"/>
          <w:bottom w:val="single" w:sz="4" w:space="1" w:color="auto"/>
          <w:right w:val="single" w:sz="4" w:space="1" w:color="auto"/>
        </w:pBdr>
      </w:pPr>
      <w:r>
        <w:t xml:space="preserve">   Adresse physique . . . . . . </w:t>
      </w:r>
      <w:proofErr w:type="gramStart"/>
      <w:r>
        <w:t>. . . .</w:t>
      </w:r>
      <w:proofErr w:type="gramEnd"/>
      <w:r>
        <w:t xml:space="preserve"> . : FA-8E-38-B0-99-DF</w:t>
      </w:r>
    </w:p>
    <w:p w14:paraId="0F9472A0" w14:textId="77777777" w:rsidR="001E2557" w:rsidRDefault="001E2557" w:rsidP="001E2557">
      <w:pPr>
        <w:pStyle w:val="Sansinterligne"/>
        <w:pBdr>
          <w:top w:val="single" w:sz="4" w:space="1" w:color="auto"/>
          <w:left w:val="single" w:sz="4" w:space="1" w:color="auto"/>
          <w:bottom w:val="single" w:sz="4" w:space="1" w:color="auto"/>
          <w:right w:val="single" w:sz="4" w:space="1" w:color="auto"/>
        </w:pBdr>
      </w:pPr>
      <w:r>
        <w:t xml:space="preserve">   DHCP activé. . . . . . . . . </w:t>
      </w:r>
      <w:proofErr w:type="gramStart"/>
      <w:r>
        <w:t>. . . .</w:t>
      </w:r>
      <w:proofErr w:type="gramEnd"/>
      <w:r>
        <w:t xml:space="preserve"> . : Oui</w:t>
      </w:r>
    </w:p>
    <w:p w14:paraId="4CFE25C3" w14:textId="77777777" w:rsidR="001E2557" w:rsidRDefault="001E2557" w:rsidP="001E2557">
      <w:pPr>
        <w:pStyle w:val="Sansinterligne"/>
        <w:pBdr>
          <w:top w:val="single" w:sz="4" w:space="1" w:color="auto"/>
          <w:left w:val="single" w:sz="4" w:space="1" w:color="auto"/>
          <w:bottom w:val="single" w:sz="4" w:space="1" w:color="auto"/>
          <w:right w:val="single" w:sz="4" w:space="1" w:color="auto"/>
        </w:pBdr>
      </w:pPr>
      <w:r>
        <w:t xml:space="preserve">   Adresse d’autoconfiguration IPv4 . . . : 169.254.29.9</w:t>
      </w:r>
    </w:p>
    <w:p w14:paraId="4CFB882D" w14:textId="77777777" w:rsidR="001E2557" w:rsidRDefault="001E2557" w:rsidP="001E2557">
      <w:pPr>
        <w:pStyle w:val="Sansinterligne"/>
        <w:pBdr>
          <w:top w:val="single" w:sz="4" w:space="1" w:color="auto"/>
          <w:left w:val="single" w:sz="4" w:space="1" w:color="auto"/>
          <w:bottom w:val="single" w:sz="4" w:space="1" w:color="auto"/>
          <w:right w:val="single" w:sz="4" w:space="1" w:color="auto"/>
        </w:pBdr>
      </w:pPr>
      <w:r>
        <w:t xml:space="preserve">   Masque de sous-réseau. . . . . . . . . : 255.255.0.0</w:t>
      </w:r>
    </w:p>
    <w:p w14:paraId="68A3F41F" w14:textId="77777777" w:rsidR="001E2557" w:rsidRDefault="001E2557" w:rsidP="001E2557">
      <w:pPr>
        <w:pStyle w:val="Sansinterligne"/>
        <w:pBdr>
          <w:top w:val="single" w:sz="4" w:space="1" w:color="auto"/>
          <w:left w:val="single" w:sz="4" w:space="1" w:color="auto"/>
          <w:bottom w:val="single" w:sz="4" w:space="1" w:color="auto"/>
          <w:right w:val="single" w:sz="4" w:space="1" w:color="auto"/>
        </w:pBdr>
      </w:pPr>
      <w:r>
        <w:t xml:space="preserve">   Passerelle par défaut. . . . . . . . . :</w:t>
      </w:r>
    </w:p>
    <w:p w14:paraId="7225F87A" w14:textId="6BC5BADB" w:rsidR="001E2557" w:rsidRDefault="001E2557" w:rsidP="00C11571">
      <w:pPr>
        <w:pStyle w:val="Sansinterligne"/>
      </w:pPr>
    </w:p>
    <w:p w14:paraId="1B9E4AAA" w14:textId="77D1E9DC" w:rsidR="001E2557" w:rsidRDefault="001E2557" w:rsidP="009F4281">
      <w:pPr>
        <w:pStyle w:val="Paragraphedeliste"/>
        <w:numPr>
          <w:ilvl w:val="0"/>
          <w:numId w:val="50"/>
        </w:numPr>
      </w:pPr>
      <w:r>
        <w:t>A la différence avec l’exercice précédent, on aurait pu savoir qu’on était sur une box. Expliquer</w:t>
      </w:r>
    </w:p>
    <w:p w14:paraId="635DB149" w14:textId="77777777" w:rsidR="001E2557" w:rsidRDefault="001E2557" w:rsidP="009F4281">
      <w:pPr>
        <w:pStyle w:val="Paragraphedeliste"/>
        <w:numPr>
          <w:ilvl w:val="0"/>
          <w:numId w:val="50"/>
        </w:numPr>
      </w:pPr>
      <w:r>
        <w:t>On a 3 adresses identiques pour la passerelle, le serveur DHCP et le serveur DNS. Expliquer les fonctions de ces 3 noms.</w:t>
      </w:r>
    </w:p>
    <w:p w14:paraId="0DD6409D" w14:textId="77777777" w:rsidR="001E2557" w:rsidRDefault="001E2557" w:rsidP="009F4281">
      <w:pPr>
        <w:pStyle w:val="Paragraphedeliste"/>
        <w:numPr>
          <w:ilvl w:val="0"/>
          <w:numId w:val="50"/>
        </w:numPr>
      </w:pPr>
      <w:r>
        <w:t>Quelle est l’adresse IP du Wifi</w:t>
      </w:r>
    </w:p>
    <w:p w14:paraId="21B08C51" w14:textId="77777777" w:rsidR="001E2557" w:rsidRDefault="001E2557" w:rsidP="009F4281">
      <w:pPr>
        <w:pStyle w:val="Paragraphedeliste"/>
        <w:numPr>
          <w:ilvl w:val="0"/>
          <w:numId w:val="50"/>
        </w:numPr>
      </w:pPr>
      <w:r>
        <w:t>Quelle est son adresse réseau en format CIDR</w:t>
      </w:r>
    </w:p>
    <w:p w14:paraId="07095B29" w14:textId="77777777" w:rsidR="001E2557" w:rsidRDefault="001E2557" w:rsidP="009F4281">
      <w:pPr>
        <w:pStyle w:val="Paragraphedeliste"/>
        <w:numPr>
          <w:ilvl w:val="0"/>
          <w:numId w:val="50"/>
        </w:numPr>
      </w:pPr>
      <w:r>
        <w:t>Quelle est l’adresse de la carte réseau ?</w:t>
      </w:r>
    </w:p>
    <w:p w14:paraId="67B03476" w14:textId="77777777" w:rsidR="001E2557" w:rsidRDefault="001E2557" w:rsidP="009F4281">
      <w:pPr>
        <w:pStyle w:val="Paragraphedeliste"/>
        <w:numPr>
          <w:ilvl w:val="0"/>
          <w:numId w:val="50"/>
        </w:numPr>
      </w:pPr>
      <w:r>
        <w:t>Peut-on accéder à Internet via l’interface Wifi ?</w:t>
      </w:r>
    </w:p>
    <w:p w14:paraId="4B058945" w14:textId="7824DCD4" w:rsidR="001E2557" w:rsidRDefault="001E2557" w:rsidP="009F4281">
      <w:pPr>
        <w:pStyle w:val="Paragraphedeliste"/>
        <w:numPr>
          <w:ilvl w:val="0"/>
          <w:numId w:val="50"/>
        </w:numPr>
      </w:pPr>
      <w:r>
        <w:t xml:space="preserve">Peut-on accéder à internet via l’interface Ethernet ? Expliquer le problème. </w:t>
      </w:r>
    </w:p>
    <w:p w14:paraId="139FA6BF" w14:textId="77777777" w:rsidR="00C11571" w:rsidRDefault="00C11571" w:rsidP="00C11571">
      <w:pPr>
        <w:pBdr>
          <w:top w:val="single" w:sz="4" w:space="1" w:color="auto"/>
          <w:left w:val="single" w:sz="4" w:space="4" w:color="auto"/>
          <w:bottom w:val="single" w:sz="4" w:space="1" w:color="auto"/>
          <w:right w:val="single" w:sz="4" w:space="4" w:color="auto"/>
        </w:pBdr>
      </w:pPr>
    </w:p>
    <w:p w14:paraId="58FABD83" w14:textId="77777777" w:rsidR="00C11571" w:rsidRDefault="00C11571" w:rsidP="00C11571">
      <w:pPr>
        <w:pBdr>
          <w:top w:val="single" w:sz="4" w:space="1" w:color="auto"/>
          <w:left w:val="single" w:sz="4" w:space="4" w:color="auto"/>
          <w:bottom w:val="single" w:sz="4" w:space="1" w:color="auto"/>
          <w:right w:val="single" w:sz="4" w:space="4" w:color="auto"/>
        </w:pBdr>
      </w:pPr>
    </w:p>
    <w:p w14:paraId="3938B8B7" w14:textId="38E4EE7B" w:rsidR="00B7030B" w:rsidRDefault="00B7030B" w:rsidP="00B7030B">
      <w:pPr>
        <w:pStyle w:val="Titre2"/>
      </w:pPr>
      <w:bookmarkStart w:id="29" w:name="_Toc215391794"/>
      <w:r>
        <w:t>Exercice</w:t>
      </w:r>
      <w:r w:rsidR="001817D7">
        <w:t xml:space="preserve"> 4 : étude</w:t>
      </w:r>
      <w:r>
        <w:t xml:space="preserve"> téléphone portable</w:t>
      </w:r>
      <w:bookmarkEnd w:id="29"/>
    </w:p>
    <w:p w14:paraId="1B0E3248" w14:textId="0DC7788D" w:rsidR="001817D7" w:rsidRDefault="001817D7" w:rsidP="001817D7">
      <w:r>
        <w:t xml:space="preserve">On va ici étudier 2 types de connexions sur un </w:t>
      </w:r>
      <w:r w:rsidRPr="00CE074B">
        <w:rPr>
          <w:b/>
          <w:bCs/>
        </w:rPr>
        <w:t>téléphone portable</w:t>
      </w:r>
      <w:r>
        <w:t xml:space="preserve"> Android :</w:t>
      </w:r>
    </w:p>
    <w:p w14:paraId="38688101" w14:textId="516B1F1B" w:rsidR="001817D7" w:rsidRDefault="001817D7" w:rsidP="001817D7">
      <w:pPr>
        <w:pStyle w:val="Paragraphedeliste"/>
        <w:numPr>
          <w:ilvl w:val="0"/>
          <w:numId w:val="56"/>
        </w:numPr>
      </w:pPr>
      <w:r>
        <w:t xml:space="preserve">Connexion </w:t>
      </w:r>
      <w:r w:rsidRPr="00CE074B">
        <w:rPr>
          <w:b/>
          <w:bCs/>
        </w:rPr>
        <w:t>réseau mobile</w:t>
      </w:r>
      <w:r>
        <w:t xml:space="preserve"> </w:t>
      </w:r>
    </w:p>
    <w:p w14:paraId="159530D1" w14:textId="2AD3178A" w:rsidR="001817D7" w:rsidRDefault="001817D7" w:rsidP="001817D7">
      <w:pPr>
        <w:pStyle w:val="Paragraphedeliste"/>
        <w:numPr>
          <w:ilvl w:val="0"/>
          <w:numId w:val="56"/>
        </w:numPr>
      </w:pPr>
      <w:r>
        <w:t xml:space="preserve">Connexion </w:t>
      </w:r>
      <w:r w:rsidRPr="00CE074B">
        <w:rPr>
          <w:b/>
          <w:bCs/>
        </w:rPr>
        <w:t>Wifi</w:t>
      </w:r>
    </w:p>
    <w:p w14:paraId="7F3ACC7D" w14:textId="1A2ED6F5" w:rsidR="001817D7" w:rsidRPr="001817D7" w:rsidRDefault="001817D7" w:rsidP="001817D7">
      <w:r>
        <w:t xml:space="preserve">Sur un téléphone portable, par défaut c’est la connexion </w:t>
      </w:r>
      <w:r w:rsidRPr="00CE074B">
        <w:rPr>
          <w:b/>
          <w:bCs/>
        </w:rPr>
        <w:t>4G</w:t>
      </w:r>
      <w:r>
        <w:t xml:space="preserve"> qui est activée. Cette connexion 4G entre le téléphone et Internet se fait au travers d’un réseau local (</w:t>
      </w:r>
      <w:r w:rsidRPr="00CE074B">
        <w:rPr>
          <w:b/>
          <w:bCs/>
        </w:rPr>
        <w:t>LAN SFR</w:t>
      </w:r>
      <w:r>
        <w:t xml:space="preserve">) maillé intégrant des bornes relais reliées à un routeur SFR. </w:t>
      </w:r>
      <w:r w:rsidR="00CE074B">
        <w:t>N</w:t>
      </w:r>
      <w:r>
        <w:t xml:space="preserve">ous pouvons aussi nous connecter en </w:t>
      </w:r>
      <w:r w:rsidRPr="00CE074B">
        <w:rPr>
          <w:b/>
          <w:bCs/>
        </w:rPr>
        <w:t>Wifi</w:t>
      </w:r>
      <w:r>
        <w:t xml:space="preserve"> à une box (ici Bbox) sur le </w:t>
      </w:r>
      <w:r w:rsidRPr="00CE074B">
        <w:rPr>
          <w:b/>
          <w:bCs/>
        </w:rPr>
        <w:t>LAN Maison</w:t>
      </w:r>
      <w:r>
        <w:t xml:space="preserve">. Par défaut, si l’on </w:t>
      </w:r>
      <w:r w:rsidR="00CE074B">
        <w:t>n’</w:t>
      </w:r>
      <w:r>
        <w:t xml:space="preserve">est pas à proximité du routeur Wifi de la maison le téléphone est dans le LAN SFR. Si le téléphone </w:t>
      </w:r>
      <w:proofErr w:type="spellStart"/>
      <w:r>
        <w:t>a</w:t>
      </w:r>
      <w:proofErr w:type="spellEnd"/>
      <w:r>
        <w:t xml:space="preserve"> son Wifi activé et est à proximité du routeur Bbox alors le téléphone bascule sur le réseau LAN Maison</w:t>
      </w:r>
      <w:r w:rsidR="00CE074B">
        <w:t xml:space="preserve"> (on suppose qu’il s’est déjà connecté sur le LAN).</w:t>
      </w:r>
      <w:r w:rsidR="007E2B9B" w:rsidRPr="007E2B9B">
        <w:rPr>
          <w:noProof/>
        </w:rPr>
        <w:t xml:space="preserve"> </w:t>
      </w:r>
    </w:p>
    <w:p w14:paraId="4BDA3B86" w14:textId="26C286C0" w:rsidR="00B7030B" w:rsidRDefault="007E2B9B" w:rsidP="00F9013F">
      <w:pPr>
        <w:jc w:val="left"/>
      </w:pPr>
      <w:r>
        <w:rPr>
          <w:noProof/>
        </w:rPr>
        <mc:AlternateContent>
          <mc:Choice Requires="wps">
            <w:drawing>
              <wp:anchor distT="0" distB="0" distL="114300" distR="114300" simplePos="0" relativeHeight="251676160" behindDoc="0" locked="0" layoutInCell="1" allowOverlap="1" wp14:anchorId="1AC1F387" wp14:editId="5E8BD534">
                <wp:simplePos x="0" y="0"/>
                <wp:positionH relativeFrom="column">
                  <wp:posOffset>4958715</wp:posOffset>
                </wp:positionH>
                <wp:positionV relativeFrom="paragraph">
                  <wp:posOffset>3257453</wp:posOffset>
                </wp:positionV>
                <wp:extent cx="1588476" cy="960120"/>
                <wp:effectExtent l="0" t="0" r="0" b="0"/>
                <wp:wrapNone/>
                <wp:docPr id="290073456"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476" cy="960120"/>
                        </a:xfrm>
                        <a:prstGeom prst="rect">
                          <a:avLst/>
                        </a:prstGeom>
                        <a:noFill/>
                        <a:ln w="6350">
                          <a:noFill/>
                        </a:ln>
                      </wps:spPr>
                      <wps:txbx>
                        <w:txbxContent>
                          <w:p w14:paraId="67451E33" w14:textId="3BD70746" w:rsidR="001817D7" w:rsidRPr="001817D7" w:rsidRDefault="001817D7">
                            <w:pPr>
                              <w:rPr>
                                <w:b/>
                                <w:bCs/>
                              </w:rPr>
                            </w:pPr>
                            <w:r w:rsidRPr="001817D7">
                              <w:rPr>
                                <w:b/>
                                <w:bCs/>
                              </w:rPr>
                              <w:t xml:space="preserve">Informations venant de l’application </w:t>
                            </w:r>
                            <w:proofErr w:type="spellStart"/>
                            <w:r w:rsidRPr="001817D7">
                              <w:rPr>
                                <w:b/>
                                <w:bCs/>
                              </w:rPr>
                              <w:t>Device</w:t>
                            </w:r>
                            <w:proofErr w:type="spellEnd"/>
                            <w:r w:rsidRPr="001817D7">
                              <w:rPr>
                                <w:b/>
                                <w:bCs/>
                              </w:rPr>
                              <w:t xml:space="preserve"> Info (réseau mobile)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C1F387" id="Zone de texte 3" o:spid="_x0000_s1065" type="#_x0000_t202" style="position:absolute;margin-left:390.45pt;margin-top:256.5pt;width:125.1pt;height:75.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" filled="f" stroked="f" strokeweight=".5pt">
                <v:textbox>
                  <w:txbxContent>
                    <w:p w14:paraId="67451E33" w14:textId="3BD70746" w:rsidR="001817D7" w:rsidRPr="001817D7" w:rsidRDefault="001817D7">
                      <w:pPr>
                        <w:rPr>
                          <w:b/>
                          <w:bCs/>
                        </w:rPr>
                      </w:pPr>
                      <w:r w:rsidRPr="001817D7">
                        <w:rPr>
                          <w:b/>
                          <w:bCs/>
                        </w:rPr>
                        <w:t xml:space="preserve">Informations venant de l’application </w:t>
                      </w:r>
                      <w:proofErr w:type="spellStart"/>
                      <w:r w:rsidRPr="001817D7">
                        <w:rPr>
                          <w:b/>
                          <w:bCs/>
                        </w:rPr>
                        <w:t>Device</w:t>
                      </w:r>
                      <w:proofErr w:type="spellEnd"/>
                      <w:r w:rsidRPr="001817D7">
                        <w:rPr>
                          <w:b/>
                          <w:bCs/>
                        </w:rPr>
                        <w:t xml:space="preserve"> Info (réseau mobile)</w:t>
                      </w:r>
                    </w:p>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2F186234" wp14:editId="6FF1BA67">
                <wp:simplePos x="0" y="0"/>
                <wp:positionH relativeFrom="margin">
                  <wp:posOffset>1787671</wp:posOffset>
                </wp:positionH>
                <wp:positionV relativeFrom="paragraph">
                  <wp:posOffset>4201209</wp:posOffset>
                </wp:positionV>
                <wp:extent cx="1658815" cy="960120"/>
                <wp:effectExtent l="0" t="0" r="0" b="0"/>
                <wp:wrapNone/>
                <wp:docPr id="6088855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8815" cy="960120"/>
                        </a:xfrm>
                        <a:prstGeom prst="rect">
                          <a:avLst/>
                        </a:prstGeom>
                        <a:noFill/>
                        <a:ln w="6350">
                          <a:noFill/>
                        </a:ln>
                      </wps:spPr>
                      <wps:txbx>
                        <w:txbxContent>
                          <w:p w14:paraId="6AD4E837" w14:textId="2E90CF84" w:rsidR="001817D7" w:rsidRPr="001817D7" w:rsidRDefault="001817D7" w:rsidP="001817D7">
                            <w:pPr>
                              <w:rPr>
                                <w:b/>
                                <w:bCs/>
                              </w:rPr>
                            </w:pPr>
                            <w:r w:rsidRPr="001817D7">
                              <w:rPr>
                                <w:b/>
                                <w:bCs/>
                              </w:rPr>
                              <w:t xml:space="preserve">Informations venant de l’application </w:t>
                            </w:r>
                            <w:proofErr w:type="spellStart"/>
                            <w:r w:rsidRPr="001817D7">
                              <w:rPr>
                                <w:b/>
                                <w:bCs/>
                              </w:rPr>
                              <w:t>Device</w:t>
                            </w:r>
                            <w:proofErr w:type="spellEnd"/>
                            <w:r w:rsidRPr="001817D7">
                              <w:rPr>
                                <w:b/>
                                <w:bCs/>
                              </w:rPr>
                              <w:t xml:space="preserve"> Info (réseau </w:t>
                            </w:r>
                            <w:r>
                              <w:rPr>
                                <w:b/>
                                <w:bCs/>
                              </w:rPr>
                              <w:t>Wifi</w:t>
                            </w:r>
                            <w:r w:rsidRPr="001817D7">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186234" id="Zone de texte 1" o:spid="_x0000_s1066" type="#_x0000_t202" style="position:absolute;margin-left:140.75pt;margin-top:330.8pt;width:130.6pt;height:75.6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" filled="f" stroked="f" strokeweight=".5pt">
                <v:textbox>
                  <w:txbxContent>
                    <w:p w14:paraId="6AD4E837" w14:textId="2E90CF84" w:rsidR="001817D7" w:rsidRPr="001817D7" w:rsidRDefault="001817D7" w:rsidP="001817D7">
                      <w:pPr>
                        <w:rPr>
                          <w:b/>
                          <w:bCs/>
                        </w:rPr>
                      </w:pPr>
                      <w:r w:rsidRPr="001817D7">
                        <w:rPr>
                          <w:b/>
                          <w:bCs/>
                        </w:rPr>
                        <w:t xml:space="preserve">Informations venant de l’application </w:t>
                      </w:r>
                      <w:proofErr w:type="spellStart"/>
                      <w:r w:rsidRPr="001817D7">
                        <w:rPr>
                          <w:b/>
                          <w:bCs/>
                        </w:rPr>
                        <w:t>Device</w:t>
                      </w:r>
                      <w:proofErr w:type="spellEnd"/>
                      <w:r w:rsidRPr="001817D7">
                        <w:rPr>
                          <w:b/>
                          <w:bCs/>
                        </w:rPr>
                        <w:t xml:space="preserve"> Info (réseau </w:t>
                      </w:r>
                      <w:r>
                        <w:rPr>
                          <w:b/>
                          <w:bCs/>
                        </w:rPr>
                        <w:t>Wifi</w:t>
                      </w:r>
                      <w:r w:rsidRPr="001817D7">
                        <w:rPr>
                          <w:b/>
                          <w:bCs/>
                        </w:rPr>
                        <w:t>)</w:t>
                      </w:r>
                    </w:p>
                  </w:txbxContent>
                </v:textbox>
                <w10:wrap anchorx="margin"/>
              </v:shape>
            </w:pict>
          </mc:Fallback>
        </mc:AlternateContent>
      </w:r>
      <w:r w:rsidR="00C11571">
        <w:rPr>
          <w:noProof/>
        </w:rPr>
        <w:drawing>
          <wp:anchor distT="0" distB="0" distL="114300" distR="114300" simplePos="0" relativeHeight="251723776" behindDoc="0" locked="0" layoutInCell="1" allowOverlap="1" wp14:anchorId="304430DD" wp14:editId="55731AD9">
            <wp:simplePos x="0" y="0"/>
            <wp:positionH relativeFrom="column">
              <wp:posOffset>-161636</wp:posOffset>
            </wp:positionH>
            <wp:positionV relativeFrom="paragraph">
              <wp:posOffset>1049597</wp:posOffset>
            </wp:positionV>
            <wp:extent cx="2006600" cy="4058920"/>
            <wp:effectExtent l="0" t="0" r="0" b="0"/>
            <wp:wrapNone/>
            <wp:docPr id="73" name="Image 73" descr="Une image contenant texte, capture d’écran, Police, nombr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 73" descr="Une image contenant texte, capture d’écran, Police, nombre&#10;&#10;Le contenu généré par l’IA peut être incorrect."/>
                    <pic:cNvPicPr/>
                  </pic:nvPicPr>
                  <pic:blipFill>
                    <a:blip r:embed="rId70">
                      <a:extLst>
                        <a:ext uri="{28A0092B-C50C-407E-A947-70E740481C1C}">
                          <a14:useLocalDpi xmlns:a14="http://schemas.microsoft.com/office/drawing/2010/main" val="0"/>
                        </a:ext>
                      </a:extLst>
                    </a:blip>
                    <a:stretch>
                      <a:fillRect/>
                    </a:stretch>
                  </pic:blipFill>
                  <pic:spPr>
                    <a:xfrm>
                      <a:off x="0" y="0"/>
                      <a:ext cx="2006600" cy="4058920"/>
                    </a:xfrm>
                    <a:prstGeom prst="rect">
                      <a:avLst/>
                    </a:prstGeom>
                  </pic:spPr>
                </pic:pic>
              </a:graphicData>
            </a:graphic>
            <wp14:sizeRelH relativeFrom="page">
              <wp14:pctWidth>0</wp14:pctWidth>
            </wp14:sizeRelH>
            <wp14:sizeRelV relativeFrom="page">
              <wp14:pctHeight>0</wp14:pctHeight>
            </wp14:sizeRelV>
          </wp:anchor>
        </w:drawing>
      </w:r>
      <w:r w:rsidR="00C11571">
        <w:rPr>
          <w:noProof/>
        </w:rPr>
        <w:drawing>
          <wp:anchor distT="0" distB="0" distL="114300" distR="114300" simplePos="0" relativeHeight="251722752" behindDoc="0" locked="0" layoutInCell="1" allowOverlap="1" wp14:anchorId="02DE522A" wp14:editId="58D71EFA">
            <wp:simplePos x="0" y="0"/>
            <wp:positionH relativeFrom="column">
              <wp:posOffset>400685</wp:posOffset>
            </wp:positionH>
            <wp:positionV relativeFrom="paragraph">
              <wp:posOffset>199390</wp:posOffset>
            </wp:positionV>
            <wp:extent cx="1836629" cy="777240"/>
            <wp:effectExtent l="0" t="0" r="0" b="3810"/>
            <wp:wrapNone/>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1836629" cy="777240"/>
                    </a:xfrm>
                    <a:prstGeom prst="rect">
                      <a:avLst/>
                    </a:prstGeom>
                  </pic:spPr>
                </pic:pic>
              </a:graphicData>
            </a:graphic>
            <wp14:sizeRelH relativeFrom="page">
              <wp14:pctWidth>0</wp14:pctWidth>
            </wp14:sizeRelH>
            <wp14:sizeRelV relativeFrom="page">
              <wp14:pctHeight>0</wp14:pctHeight>
            </wp14:sizeRelV>
          </wp:anchor>
        </w:drawing>
      </w:r>
      <w:r w:rsidR="00F9013F">
        <w:rPr>
          <w:noProof/>
        </w:rPr>
        <w:drawing>
          <wp:anchor distT="0" distB="0" distL="114300" distR="114300" simplePos="0" relativeHeight="251721728" behindDoc="0" locked="0" layoutInCell="1" allowOverlap="1" wp14:anchorId="43EB9741" wp14:editId="4F2020AE">
            <wp:simplePos x="0" y="0"/>
            <wp:positionH relativeFrom="margin">
              <wp:posOffset>4982217</wp:posOffset>
            </wp:positionH>
            <wp:positionV relativeFrom="paragraph">
              <wp:posOffset>341630</wp:posOffset>
            </wp:positionV>
            <wp:extent cx="1645814" cy="834662"/>
            <wp:effectExtent l="0" t="0" r="0" b="3810"/>
            <wp:wrapNone/>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1645814" cy="834662"/>
                    </a:xfrm>
                    <a:prstGeom prst="rect">
                      <a:avLst/>
                    </a:prstGeom>
                  </pic:spPr>
                </pic:pic>
              </a:graphicData>
            </a:graphic>
            <wp14:sizeRelH relativeFrom="page">
              <wp14:pctWidth>0</wp14:pctWidth>
            </wp14:sizeRelH>
            <wp14:sizeRelV relativeFrom="page">
              <wp14:pctHeight>0</wp14:pctHeight>
            </wp14:sizeRelV>
          </wp:anchor>
        </w:drawing>
      </w:r>
      <w:r w:rsidR="00F9013F">
        <w:rPr>
          <w:noProof/>
        </w:rPr>
        <w:drawing>
          <wp:anchor distT="0" distB="0" distL="114300" distR="114300" simplePos="0" relativeHeight="251629056" behindDoc="0" locked="0" layoutInCell="1" allowOverlap="1" wp14:anchorId="6032DF95" wp14:editId="1E929418">
            <wp:simplePos x="0" y="0"/>
            <wp:positionH relativeFrom="column">
              <wp:posOffset>4740910</wp:posOffset>
            </wp:positionH>
            <wp:positionV relativeFrom="paragraph">
              <wp:posOffset>1271270</wp:posOffset>
            </wp:positionV>
            <wp:extent cx="1887916" cy="2072449"/>
            <wp:effectExtent l="0" t="0" r="0" b="4445"/>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1887916" cy="2072449"/>
                    </a:xfrm>
                    <a:prstGeom prst="rect">
                      <a:avLst/>
                    </a:prstGeom>
                  </pic:spPr>
                </pic:pic>
              </a:graphicData>
            </a:graphic>
            <wp14:sizeRelH relativeFrom="page">
              <wp14:pctWidth>0</wp14:pctWidth>
            </wp14:sizeRelH>
            <wp14:sizeRelV relativeFrom="page">
              <wp14:pctHeight>0</wp14:pctHeight>
            </wp14:sizeRelV>
          </wp:anchor>
        </w:drawing>
      </w:r>
      <w:r w:rsidR="00F9013F">
        <w:t xml:space="preserve">                                        </w:t>
      </w:r>
      <w:r w:rsidR="00F9013F">
        <w:object w:dxaOrig="17376" w:dyaOrig="18528" w14:anchorId="5D72A980">
          <v:shape id="_x0000_i1073" type="#_x0000_t75" style="width:321.25pt;height:343.85pt" o:ole="">
            <v:imagedata r:id="rId74" o:title=""/>
          </v:shape>
          <o:OLEObject Type="Embed" ProgID="Visio.Drawing.15" ShapeID="_x0000_i1073" DrawAspect="Content" ObjectID="_1826004710" r:id="rId75"/>
        </w:object>
      </w:r>
    </w:p>
    <w:p w14:paraId="4CD83750" w14:textId="1353545C" w:rsidR="00B7030B" w:rsidRDefault="007E2B9B" w:rsidP="00B7030B">
      <w:r>
        <w:rPr>
          <w:noProof/>
        </w:rPr>
        <w:drawing>
          <wp:anchor distT="0" distB="0" distL="114300" distR="114300" simplePos="0" relativeHeight="251724800" behindDoc="0" locked="0" layoutInCell="1" allowOverlap="1" wp14:anchorId="0E583EA6" wp14:editId="2B9E2D86">
            <wp:simplePos x="0" y="0"/>
            <wp:positionH relativeFrom="margin">
              <wp:posOffset>4743841</wp:posOffset>
            </wp:positionH>
            <wp:positionV relativeFrom="paragraph">
              <wp:posOffset>11577</wp:posOffset>
            </wp:positionV>
            <wp:extent cx="1556239" cy="450316"/>
            <wp:effectExtent l="0" t="0" r="6350" b="6985"/>
            <wp:wrapNone/>
            <wp:docPr id="1909925067" name="Image 1" descr="Une image contenant texte, Polic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25067" name="Image 1" descr="Une image contenant texte, Police, capture d’écran&#10;&#10;Le contenu généré par l’IA peut être incorrect."/>
                    <pic:cNvPicPr/>
                  </pic:nvPicPr>
                  <pic:blipFill>
                    <a:blip r:embed="rId76">
                      <a:extLst>
                        <a:ext uri="{28A0092B-C50C-407E-A947-70E740481C1C}">
                          <a14:useLocalDpi xmlns:a14="http://schemas.microsoft.com/office/drawing/2010/main" val="0"/>
                        </a:ext>
                      </a:extLst>
                    </a:blip>
                    <a:stretch>
                      <a:fillRect/>
                    </a:stretch>
                  </pic:blipFill>
                  <pic:spPr>
                    <a:xfrm>
                      <a:off x="0" y="0"/>
                      <a:ext cx="1556239" cy="450316"/>
                    </a:xfrm>
                    <a:prstGeom prst="rect">
                      <a:avLst/>
                    </a:prstGeom>
                  </pic:spPr>
                </pic:pic>
              </a:graphicData>
            </a:graphic>
            <wp14:sizeRelH relativeFrom="page">
              <wp14:pctWidth>0</wp14:pctWidth>
            </wp14:sizeRelH>
            <wp14:sizeRelV relativeFrom="page">
              <wp14:pctHeight>0</wp14:pctHeight>
            </wp14:sizeRelV>
          </wp:anchor>
        </w:drawing>
      </w:r>
      <w:r w:rsidR="00B7030B">
        <w:tab/>
      </w:r>
      <w:r w:rsidR="001817D7">
        <w:tab/>
      </w:r>
    </w:p>
    <w:p w14:paraId="609A57E1" w14:textId="7ED80BFC" w:rsidR="001817D7" w:rsidRDefault="007E2B9B" w:rsidP="00B7030B">
      <w:r>
        <w:rPr>
          <w:noProof/>
        </w:rPr>
        <mc:AlternateContent>
          <mc:Choice Requires="wps">
            <w:drawing>
              <wp:anchor distT="0" distB="0" distL="114300" distR="114300" simplePos="0" relativeHeight="251726848" behindDoc="0" locked="0" layoutInCell="1" allowOverlap="1" wp14:anchorId="716BCC0F" wp14:editId="1896B5B8">
                <wp:simplePos x="0" y="0"/>
                <wp:positionH relativeFrom="margin">
                  <wp:posOffset>4601308</wp:posOffset>
                </wp:positionH>
                <wp:positionV relativeFrom="paragraph">
                  <wp:posOffset>215216</wp:posOffset>
                </wp:positionV>
                <wp:extent cx="1775460" cy="328246"/>
                <wp:effectExtent l="0" t="0" r="0" b="0"/>
                <wp:wrapNone/>
                <wp:docPr id="2079476474"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5460" cy="328246"/>
                        </a:xfrm>
                        <a:prstGeom prst="rect">
                          <a:avLst/>
                        </a:prstGeom>
                        <a:noFill/>
                        <a:ln w="6350">
                          <a:noFill/>
                        </a:ln>
                      </wps:spPr>
                      <wps:txbx>
                        <w:txbxContent>
                          <w:p w14:paraId="12F3E4D1" w14:textId="0A380882" w:rsidR="007E2B9B" w:rsidRPr="001817D7" w:rsidRDefault="007E2B9B" w:rsidP="007E2B9B">
                            <w:pPr>
                              <w:rPr>
                                <w:b/>
                                <w:bCs/>
                              </w:rPr>
                            </w:pPr>
                            <w:r>
                              <w:rPr>
                                <w:b/>
                                <w:bCs/>
                              </w:rPr>
                              <w:t>Play store (</w:t>
                            </w:r>
                            <w:proofErr w:type="spellStart"/>
                            <w:r>
                              <w:rPr>
                                <w:b/>
                                <w:bCs/>
                              </w:rPr>
                              <w:t>Device</w:t>
                            </w:r>
                            <w:proofErr w:type="spellEnd"/>
                            <w:r>
                              <w:rPr>
                                <w:b/>
                                <w:bCs/>
                              </w:rPr>
                              <w:t xml:space="preserve"> Info)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16BCC0F" id="_x0000_s1067" type="#_x0000_t202" style="position:absolute;left:0;text-align:left;margin-left:362.3pt;margin-top:16.95pt;width:139.8pt;height:25.8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" filled="f" stroked="f" strokeweight=".5pt">
                <v:textbox>
                  <w:txbxContent>
                    <w:p w14:paraId="12F3E4D1" w14:textId="0A380882" w:rsidR="007E2B9B" w:rsidRPr="001817D7" w:rsidRDefault="007E2B9B" w:rsidP="007E2B9B">
                      <w:pPr>
                        <w:rPr>
                          <w:b/>
                          <w:bCs/>
                        </w:rPr>
                      </w:pPr>
                      <w:r>
                        <w:rPr>
                          <w:b/>
                          <w:bCs/>
                        </w:rPr>
                        <w:t>Play store (</w:t>
                      </w:r>
                      <w:proofErr w:type="spellStart"/>
                      <w:r>
                        <w:rPr>
                          <w:b/>
                          <w:bCs/>
                        </w:rPr>
                        <w:t>Device</w:t>
                      </w:r>
                      <w:proofErr w:type="spellEnd"/>
                      <w:r>
                        <w:rPr>
                          <w:b/>
                          <w:bCs/>
                        </w:rPr>
                        <w:t xml:space="preserve"> Info)</w:t>
                      </w:r>
                    </w:p>
                  </w:txbxContent>
                </v:textbox>
                <w10:wrap anchorx="margin"/>
              </v:shape>
            </w:pict>
          </mc:Fallback>
        </mc:AlternateContent>
      </w:r>
      <w:r w:rsidR="001817D7">
        <w:tab/>
      </w:r>
      <w:r w:rsidR="001817D7">
        <w:tab/>
      </w:r>
    </w:p>
    <w:p w14:paraId="2F88A8A8" w14:textId="750A084B" w:rsidR="00CE074B" w:rsidRDefault="00CE074B" w:rsidP="00B7030B">
      <w:pPr>
        <w:rPr>
          <w:b/>
          <w:bCs/>
        </w:rPr>
      </w:pPr>
    </w:p>
    <w:p w14:paraId="64E14C85" w14:textId="7ECEE37A" w:rsidR="001817D7" w:rsidRPr="001817D7" w:rsidRDefault="001817D7" w:rsidP="00B7030B">
      <w:pPr>
        <w:rPr>
          <w:b/>
          <w:bCs/>
        </w:rPr>
      </w:pPr>
      <w:r w:rsidRPr="001817D7">
        <w:rPr>
          <w:b/>
          <w:bCs/>
        </w:rPr>
        <w:t>Répondre aux questions :</w:t>
      </w:r>
    </w:p>
    <w:p w14:paraId="4A528503" w14:textId="6FA4FB9F" w:rsidR="001817D7" w:rsidRDefault="001817D7" w:rsidP="001817D7">
      <w:pPr>
        <w:pStyle w:val="Paragraphedeliste"/>
        <w:numPr>
          <w:ilvl w:val="0"/>
          <w:numId w:val="57"/>
        </w:numPr>
      </w:pPr>
      <w:r>
        <w:t>Si c’est possible donner l’adresse IP1, IP2 et IP3</w:t>
      </w:r>
    </w:p>
    <w:p w14:paraId="074C9500" w14:textId="1808746F" w:rsidR="001817D7" w:rsidRDefault="001817D7" w:rsidP="001817D7">
      <w:pPr>
        <w:pStyle w:val="Paragraphedeliste"/>
        <w:numPr>
          <w:ilvl w:val="0"/>
          <w:numId w:val="57"/>
        </w:numPr>
      </w:pPr>
      <w:r>
        <w:t>Les adresses IP1 et IP3 sont différentes. Peut-on parler de NAT ?</w:t>
      </w:r>
    </w:p>
    <w:p w14:paraId="17679680" w14:textId="1239E046" w:rsidR="001817D7" w:rsidRDefault="001817D7" w:rsidP="001817D7">
      <w:pPr>
        <w:pStyle w:val="Paragraphedeliste"/>
        <w:numPr>
          <w:ilvl w:val="0"/>
          <w:numId w:val="57"/>
        </w:numPr>
      </w:pPr>
      <w:r>
        <w:t>L’adresse IP1 est-elle de type privée ou publique ? cela vous parait-il cohérent ?</w:t>
      </w:r>
    </w:p>
    <w:p w14:paraId="72C7EE04" w14:textId="42D436C9" w:rsidR="001817D7" w:rsidRDefault="001817D7" w:rsidP="001817D7">
      <w:pPr>
        <w:pStyle w:val="Paragraphedeliste"/>
        <w:numPr>
          <w:ilvl w:val="0"/>
          <w:numId w:val="57"/>
        </w:numPr>
      </w:pPr>
      <w:r>
        <w:t>Quel est le nom du serveur qui a fourni l’adresse IP1 ? (DHCP ou DNS)</w:t>
      </w:r>
    </w:p>
    <w:p w14:paraId="0FE434AD" w14:textId="53C38BFA" w:rsidR="001817D7" w:rsidRDefault="001817D7" w:rsidP="001817D7">
      <w:pPr>
        <w:pStyle w:val="Paragraphedeliste"/>
        <w:numPr>
          <w:ilvl w:val="0"/>
          <w:numId w:val="57"/>
        </w:numPr>
      </w:pPr>
      <w:r>
        <w:t>Combien de téléphones peuvent être placés sur ce LAN ? Expliquer</w:t>
      </w:r>
    </w:p>
    <w:p w14:paraId="7628BC47" w14:textId="2DB8D682" w:rsidR="001817D7" w:rsidRDefault="001817D7" w:rsidP="001817D7">
      <w:pPr>
        <w:pStyle w:val="Paragraphedeliste"/>
        <w:numPr>
          <w:ilvl w:val="0"/>
          <w:numId w:val="57"/>
        </w:numPr>
      </w:pPr>
      <w:r>
        <w:t>Si c’est possible donner l’adresse IP4, IP5 et IP6</w:t>
      </w:r>
    </w:p>
    <w:p w14:paraId="13CBF7A4" w14:textId="6B0C007D" w:rsidR="001817D7" w:rsidRDefault="001817D7" w:rsidP="001817D7">
      <w:pPr>
        <w:pStyle w:val="Paragraphedeliste"/>
        <w:numPr>
          <w:ilvl w:val="0"/>
          <w:numId w:val="57"/>
        </w:numPr>
      </w:pPr>
      <w:r>
        <w:t>Les adresses IP4 et IP6 sont différentes. Peut-on parler de NAT ?</w:t>
      </w:r>
    </w:p>
    <w:p w14:paraId="12E80E32" w14:textId="539AB353" w:rsidR="001817D7" w:rsidRDefault="001817D7" w:rsidP="001817D7">
      <w:pPr>
        <w:pStyle w:val="Paragraphedeliste"/>
        <w:numPr>
          <w:ilvl w:val="0"/>
          <w:numId w:val="57"/>
        </w:numPr>
      </w:pPr>
      <w:r>
        <w:t>L’adresse IP4 est-elle de type privée ou publique ? cela vous parait-il cohérent ?</w:t>
      </w:r>
    </w:p>
    <w:p w14:paraId="6B754FCE" w14:textId="510181EB" w:rsidR="001817D7" w:rsidRDefault="001817D7" w:rsidP="001817D7">
      <w:pPr>
        <w:pStyle w:val="Paragraphedeliste"/>
        <w:numPr>
          <w:ilvl w:val="0"/>
          <w:numId w:val="57"/>
        </w:numPr>
      </w:pPr>
      <w:r>
        <w:t>Quel est le nom du serveur qui a fourni l’adresse IP1 ? (DHCP ou DNS)</w:t>
      </w:r>
    </w:p>
    <w:p w14:paraId="680DD81D" w14:textId="50A4C5EE" w:rsidR="001817D7" w:rsidRDefault="001817D7" w:rsidP="00CA3384">
      <w:pPr>
        <w:pStyle w:val="Paragraphedeliste"/>
        <w:numPr>
          <w:ilvl w:val="0"/>
          <w:numId w:val="57"/>
        </w:numPr>
      </w:pPr>
      <w:r>
        <w:t>Combien de machines peuvent être placés sur ce LAN ? Expliquer</w:t>
      </w:r>
    </w:p>
    <w:p w14:paraId="34B56D5E" w14:textId="69ADBB57" w:rsidR="002241C9" w:rsidRPr="002241C9" w:rsidRDefault="001817D7" w:rsidP="00610C65">
      <w:pPr>
        <w:pStyle w:val="Paragraphedeliste"/>
        <w:numPr>
          <w:ilvl w:val="0"/>
          <w:numId w:val="57"/>
        </w:numPr>
        <w:jc w:val="left"/>
      </w:pPr>
      <w:r>
        <w:t>Le réseau Wifi est en 2.4GHz et 5GHz</w:t>
      </w:r>
    </w:p>
    <w:sectPr w:rsidR="002241C9" w:rsidRPr="002241C9" w:rsidSect="00BE13EB">
      <w:footerReference w:type="default" r:id="rId77"/>
      <w:pgSz w:w="11906" w:h="16838"/>
      <w:pgMar w:top="538" w:right="720" w:bottom="720" w:left="720" w:header="568" w:footer="5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518AE" w14:textId="77777777" w:rsidR="00F766F7" w:rsidRDefault="00F766F7" w:rsidP="00EB3D48">
      <w:pPr>
        <w:spacing w:after="0" w:line="240" w:lineRule="auto"/>
      </w:pPr>
      <w:r>
        <w:separator/>
      </w:r>
    </w:p>
  </w:endnote>
  <w:endnote w:type="continuationSeparator" w:id="0">
    <w:p w14:paraId="4D3A8BF4" w14:textId="77777777" w:rsidR="00F766F7" w:rsidRDefault="00F766F7" w:rsidP="00EB3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DejaVu Sans Mono">
    <w:panose1 w:val="020B0609030804020204"/>
    <w:charset w:val="00"/>
    <w:family w:val="modern"/>
    <w:pitch w:val="fixed"/>
    <w:sig w:usb0="E70026FF" w:usb1="D200F9FB" w:usb2="02000028" w:usb3="00000000" w:csb0="000001DF" w:csb1="00000000"/>
  </w:font>
  <w:font w:name="WenQuanYi Micro Hei">
    <w:altName w:val="Calibri"/>
    <w:charset w:val="00"/>
    <w:family w:val="modern"/>
    <w:pitch w:val="fixed"/>
  </w:font>
  <w:font w:name="Lohit Devanagari">
    <w:altName w:val="Calibri"/>
    <w:charset w:val="00"/>
    <w:family w:val="modern"/>
    <w:pitch w:val="fixed"/>
  </w:font>
  <w:font w:name="Century Gothic">
    <w:panose1 w:val="020B0502020202020204"/>
    <w:charset w:val="00"/>
    <w:family w:val="swiss"/>
    <w:pitch w:val="variable"/>
    <w:sig w:usb0="00000287" w:usb1="00000000" w:usb2="00000000" w:usb3="00000000" w:csb0="0000009F" w:csb1="00000000"/>
  </w:font>
  <w:font w:name="Varela Round">
    <w:charset w:val="B1"/>
    <w:family w:val="auto"/>
    <w:pitch w:val="variable"/>
    <w:sig w:usb0="20000807" w:usb1="00000003" w:usb2="00000000" w:usb3="00000000" w:csb0="000001B3"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482B" w14:textId="3F168A63" w:rsidR="00E14DE3" w:rsidRDefault="001B7B31" w:rsidP="00BE13EB">
    <w:pPr>
      <w:pStyle w:val="Pieddepage"/>
      <w:pBdr>
        <w:top w:val="single" w:sz="4" w:space="0" w:color="auto"/>
      </w:pBdr>
      <w:tabs>
        <w:tab w:val="clear" w:pos="9072"/>
        <w:tab w:val="right" w:pos="9781"/>
      </w:tabs>
    </w:pPr>
    <w:r>
      <w:rPr>
        <w:rFonts w:ascii="Arial" w:hAnsi="Arial"/>
        <w:sz w:val="16"/>
        <w:szCs w:val="16"/>
      </w:rPr>
      <w:t>LP DOM</w:t>
    </w:r>
    <w:r w:rsidR="00EB3D48">
      <w:rPr>
        <w:rFonts w:ascii="Arial" w:hAnsi="Arial"/>
        <w:sz w:val="16"/>
        <w:szCs w:val="16"/>
      </w:rPr>
      <w:tab/>
    </w:r>
    <w:r>
      <w:rPr>
        <w:rFonts w:cstheme="minorHAnsi"/>
        <w:b/>
        <w:bCs/>
        <w:color w:val="808080" w:themeColor="background1" w:themeShade="80"/>
        <w:sz w:val="14"/>
        <w:szCs w:val="14"/>
      </w:rPr>
      <w:t>RESEAU – Wifi, LAN et WAN</w:t>
    </w:r>
    <w:r w:rsidR="00BE13EB">
      <w:rPr>
        <w:rFonts w:ascii="Arial" w:hAnsi="Arial"/>
        <w:sz w:val="16"/>
        <w:szCs w:val="16"/>
      </w:rPr>
      <w:tab/>
    </w:r>
    <w:r w:rsidR="00EB3D48">
      <w:rPr>
        <w:sz w:val="16"/>
        <w:szCs w:val="16"/>
      </w:rPr>
      <w:fldChar w:fldCharType="begin"/>
    </w:r>
    <w:r w:rsidR="00EB3D48">
      <w:rPr>
        <w:sz w:val="16"/>
        <w:szCs w:val="16"/>
      </w:rPr>
      <w:instrText xml:space="preserve"> PAGE </w:instrText>
    </w:r>
    <w:r w:rsidR="00EB3D48">
      <w:rPr>
        <w:sz w:val="16"/>
        <w:szCs w:val="16"/>
      </w:rPr>
      <w:fldChar w:fldCharType="separate"/>
    </w:r>
    <w:r w:rsidR="00EB3D48">
      <w:rPr>
        <w:sz w:val="16"/>
        <w:szCs w:val="16"/>
      </w:rPr>
      <w:t>10</w:t>
    </w:r>
    <w:r w:rsidR="00EB3D48">
      <w:rPr>
        <w:sz w:val="16"/>
        <w:szCs w:val="16"/>
      </w:rPr>
      <w:fldChar w:fldCharType="end"/>
    </w:r>
    <w:r w:rsidR="00EB3D48">
      <w:rPr>
        <w:rFonts w:ascii="Arial" w:hAnsi="Arial"/>
        <w:sz w:val="16"/>
        <w:szCs w:val="16"/>
      </w:rPr>
      <w:t xml:space="preserve"> / </w:t>
    </w:r>
    <w:r w:rsidR="00EB3D48">
      <w:rPr>
        <w:sz w:val="16"/>
        <w:szCs w:val="16"/>
      </w:rPr>
      <w:fldChar w:fldCharType="begin"/>
    </w:r>
    <w:r w:rsidR="00EB3D48">
      <w:rPr>
        <w:sz w:val="16"/>
        <w:szCs w:val="16"/>
      </w:rPr>
      <w:instrText xml:space="preserve"> NUMPAGES </w:instrText>
    </w:r>
    <w:r w:rsidR="00EB3D48">
      <w:rPr>
        <w:sz w:val="16"/>
        <w:szCs w:val="16"/>
      </w:rPr>
      <w:fldChar w:fldCharType="separate"/>
    </w:r>
    <w:r w:rsidR="00EB3D48">
      <w:rPr>
        <w:sz w:val="16"/>
        <w:szCs w:val="16"/>
      </w:rPr>
      <w:t>42</w:t>
    </w:r>
    <w:r w:rsidR="00EB3D48">
      <w:rPr>
        <w:sz w:val="16"/>
        <w:szCs w:val="16"/>
      </w:rPr>
      <w:fldChar w:fldCharType="end"/>
    </w:r>
    <w:r w:rsidR="00EB3D48">
      <w:rPr>
        <w:rFonts w:ascii="Arial" w:hAnsi="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49F12" w14:textId="77777777" w:rsidR="00F766F7" w:rsidRDefault="00F766F7" w:rsidP="00EB3D48">
      <w:pPr>
        <w:spacing w:after="0" w:line="240" w:lineRule="auto"/>
      </w:pPr>
      <w:r>
        <w:separator/>
      </w:r>
    </w:p>
  </w:footnote>
  <w:footnote w:type="continuationSeparator" w:id="0">
    <w:p w14:paraId="799008BC" w14:textId="77777777" w:rsidR="00F766F7" w:rsidRDefault="00F766F7" w:rsidP="00EB3D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FF61D4E"/>
    <w:lvl w:ilvl="0">
      <w:start w:val="1"/>
      <w:numFmt w:val="decimal"/>
      <w:pStyle w:val="Listenumros"/>
      <w:lvlText w:val="%1."/>
      <w:lvlJc w:val="left"/>
      <w:pPr>
        <w:tabs>
          <w:tab w:val="num" w:pos="360"/>
        </w:tabs>
        <w:ind w:left="360" w:hanging="360"/>
      </w:pPr>
      <w:rPr>
        <w:b w:val="0"/>
      </w:rPr>
    </w:lvl>
  </w:abstractNum>
  <w:abstractNum w:abstractNumId="1" w15:restartNumberingAfterBreak="0">
    <w:nsid w:val="00C00433"/>
    <w:multiLevelType w:val="hybridMultilevel"/>
    <w:tmpl w:val="8248A022"/>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02452E8F"/>
    <w:multiLevelType w:val="hybridMultilevel"/>
    <w:tmpl w:val="200CD4D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06312770"/>
    <w:multiLevelType w:val="hybridMultilevel"/>
    <w:tmpl w:val="6654365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AA5C4B"/>
    <w:multiLevelType w:val="multilevel"/>
    <w:tmpl w:val="C1D46930"/>
    <w:styleLink w:val="WW8Num3"/>
    <w:lvl w:ilvl="0">
      <w:numFmt w:val="bullet"/>
      <w:lvlText w:val=""/>
      <w:lvlJc w:val="left"/>
      <w:pPr>
        <w:ind w:left="720" w:hanging="360"/>
      </w:pPr>
      <w:rPr>
        <w:rFonts w:ascii="Symbol" w:hAnsi="Symbol"/>
      </w:rPr>
    </w:lvl>
    <w:lvl w:ilvl="1">
      <w:start w:val="1"/>
      <w:numFmt w:val="decimal"/>
      <w:lvlText w:val="%2."/>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7946448"/>
    <w:multiLevelType w:val="hybridMultilevel"/>
    <w:tmpl w:val="200CD4D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 w15:restartNumberingAfterBreak="0">
    <w:nsid w:val="08B23760"/>
    <w:multiLevelType w:val="hybridMultilevel"/>
    <w:tmpl w:val="200CD4D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09F93512"/>
    <w:multiLevelType w:val="hybridMultilevel"/>
    <w:tmpl w:val="63BEEE12"/>
    <w:lvl w:ilvl="0" w:tplc="040C0019">
      <w:start w:val="1"/>
      <w:numFmt w:val="lowerLetter"/>
      <w:lvlText w:val="%1."/>
      <w:lvlJc w:val="left"/>
      <w:pPr>
        <w:ind w:left="1068" w:hanging="360"/>
      </w:pPr>
      <w:rPr>
        <w:rFonts w:hint="default"/>
        <w:color w:val="4D5156"/>
        <w:sz w:val="21"/>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0A4E70B6"/>
    <w:multiLevelType w:val="hybridMultilevel"/>
    <w:tmpl w:val="4574D598"/>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15:restartNumberingAfterBreak="0">
    <w:nsid w:val="0AF63B3C"/>
    <w:multiLevelType w:val="hybridMultilevel"/>
    <w:tmpl w:val="39F4D7D6"/>
    <w:lvl w:ilvl="0" w:tplc="040C0019">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0F9B607B"/>
    <w:multiLevelType w:val="hybridMultilevel"/>
    <w:tmpl w:val="200CD4D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14692FA1"/>
    <w:multiLevelType w:val="hybridMultilevel"/>
    <w:tmpl w:val="C1F211E8"/>
    <w:lvl w:ilvl="0" w:tplc="DCF400D2">
      <w:start w:val="1"/>
      <w:numFmt w:val="decimal"/>
      <w:lvlText w:val="%1."/>
      <w:lvlJc w:val="left"/>
      <w:pPr>
        <w:ind w:left="107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6975FA9"/>
    <w:multiLevelType w:val="hybridMultilevel"/>
    <w:tmpl w:val="200CD4D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3" w15:restartNumberingAfterBreak="0">
    <w:nsid w:val="17344D1B"/>
    <w:multiLevelType w:val="hybridMultilevel"/>
    <w:tmpl w:val="1C3205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8146CAB"/>
    <w:multiLevelType w:val="hybridMultilevel"/>
    <w:tmpl w:val="5330B730"/>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15:restartNumberingAfterBreak="0">
    <w:nsid w:val="1B8C73A4"/>
    <w:multiLevelType w:val="hybridMultilevel"/>
    <w:tmpl w:val="7B82AE26"/>
    <w:lvl w:ilvl="0" w:tplc="040C0019">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1C3F553C"/>
    <w:multiLevelType w:val="hybridMultilevel"/>
    <w:tmpl w:val="61FA26B0"/>
    <w:lvl w:ilvl="0" w:tplc="040C0019">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1D3F29DC"/>
    <w:multiLevelType w:val="hybridMultilevel"/>
    <w:tmpl w:val="3CD6534E"/>
    <w:lvl w:ilvl="0" w:tplc="040C000D">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8" w15:restartNumberingAfterBreak="0">
    <w:nsid w:val="1D8F1BFA"/>
    <w:multiLevelType w:val="hybridMultilevel"/>
    <w:tmpl w:val="200CD4D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27A75F11"/>
    <w:multiLevelType w:val="hybridMultilevel"/>
    <w:tmpl w:val="200CD4D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0" w15:restartNumberingAfterBreak="0">
    <w:nsid w:val="2F4E03D9"/>
    <w:multiLevelType w:val="hybridMultilevel"/>
    <w:tmpl w:val="AEC2B6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F6A280A"/>
    <w:multiLevelType w:val="hybridMultilevel"/>
    <w:tmpl w:val="2C7266BA"/>
    <w:lvl w:ilvl="0" w:tplc="E0E4091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2FF44E4A"/>
    <w:multiLevelType w:val="hybridMultilevel"/>
    <w:tmpl w:val="4574D598"/>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3060135D"/>
    <w:multiLevelType w:val="hybridMultilevel"/>
    <w:tmpl w:val="11647428"/>
    <w:lvl w:ilvl="0" w:tplc="040C0019">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30D937F5"/>
    <w:multiLevelType w:val="hybridMultilevel"/>
    <w:tmpl w:val="28B072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7752BA"/>
    <w:multiLevelType w:val="hybridMultilevel"/>
    <w:tmpl w:val="CEB6A2D0"/>
    <w:lvl w:ilvl="0" w:tplc="040C0019">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3B253AAC"/>
    <w:multiLevelType w:val="hybridMultilevel"/>
    <w:tmpl w:val="3A9272DC"/>
    <w:lvl w:ilvl="0" w:tplc="A238D4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DFD54BD"/>
    <w:multiLevelType w:val="hybridMultilevel"/>
    <w:tmpl w:val="4B5EE42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09E23D8"/>
    <w:multiLevelType w:val="hybridMultilevel"/>
    <w:tmpl w:val="28B072D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42353E49"/>
    <w:multiLevelType w:val="hybridMultilevel"/>
    <w:tmpl w:val="7478875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2642706"/>
    <w:multiLevelType w:val="hybridMultilevel"/>
    <w:tmpl w:val="88905BE4"/>
    <w:lvl w:ilvl="0" w:tplc="040C0019">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1" w15:restartNumberingAfterBreak="0">
    <w:nsid w:val="476770F2"/>
    <w:multiLevelType w:val="hybridMultilevel"/>
    <w:tmpl w:val="691AA206"/>
    <w:lvl w:ilvl="0" w:tplc="040C0019">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2" w15:restartNumberingAfterBreak="0">
    <w:nsid w:val="4D8832F3"/>
    <w:multiLevelType w:val="hybridMultilevel"/>
    <w:tmpl w:val="503C84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1EF090D"/>
    <w:multiLevelType w:val="hybridMultilevel"/>
    <w:tmpl w:val="D6B681B0"/>
    <w:lvl w:ilvl="0" w:tplc="040C0019">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4" w15:restartNumberingAfterBreak="0">
    <w:nsid w:val="524E4D67"/>
    <w:multiLevelType w:val="hybridMultilevel"/>
    <w:tmpl w:val="200CD4D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5" w15:restartNumberingAfterBreak="0">
    <w:nsid w:val="52972BFC"/>
    <w:multiLevelType w:val="hybridMultilevel"/>
    <w:tmpl w:val="6024D85C"/>
    <w:lvl w:ilvl="0" w:tplc="040C0019">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53F93780"/>
    <w:multiLevelType w:val="hybridMultilevel"/>
    <w:tmpl w:val="9F60BBC4"/>
    <w:lvl w:ilvl="0" w:tplc="A238D4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54120569"/>
    <w:multiLevelType w:val="hybridMultilevel"/>
    <w:tmpl w:val="D5966C0C"/>
    <w:lvl w:ilvl="0" w:tplc="A238D4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49067E0"/>
    <w:multiLevelType w:val="hybridMultilevel"/>
    <w:tmpl w:val="9A4849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5B5431D"/>
    <w:multiLevelType w:val="hybridMultilevel"/>
    <w:tmpl w:val="11F2B2A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66B0025"/>
    <w:multiLevelType w:val="hybridMultilevel"/>
    <w:tmpl w:val="3EF49C4E"/>
    <w:lvl w:ilvl="0" w:tplc="E0584868">
      <w:start w:val="1"/>
      <w:numFmt w:val="bullet"/>
      <w:pStyle w:val="Bullet1"/>
      <w:lvlText w:val=""/>
      <w:lvlJc w:val="left"/>
      <w:pPr>
        <w:ind w:left="720" w:hanging="360"/>
      </w:pPr>
      <w:rPr>
        <w:rFonts w:ascii="Wingdings" w:hAnsi="Wingdings" w:hint="default"/>
      </w:rPr>
    </w:lvl>
    <w:lvl w:ilvl="1" w:tplc="4BB0345C">
      <w:start w:val="1"/>
      <w:numFmt w:val="bullet"/>
      <w:pStyle w:val="Bullet2"/>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56B34FF3"/>
    <w:multiLevelType w:val="hybridMultilevel"/>
    <w:tmpl w:val="D81AD46C"/>
    <w:lvl w:ilvl="0" w:tplc="040C0019">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2" w15:restartNumberingAfterBreak="0">
    <w:nsid w:val="575A7280"/>
    <w:multiLevelType w:val="hybridMultilevel"/>
    <w:tmpl w:val="E44023FE"/>
    <w:lvl w:ilvl="0" w:tplc="040C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5A0E191A"/>
    <w:multiLevelType w:val="hybridMultilevel"/>
    <w:tmpl w:val="3E12C4C4"/>
    <w:lvl w:ilvl="0" w:tplc="040C0019">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5BB02C50"/>
    <w:multiLevelType w:val="hybridMultilevel"/>
    <w:tmpl w:val="3D0EC1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5C950BF6"/>
    <w:multiLevelType w:val="hybridMultilevel"/>
    <w:tmpl w:val="2B12CCEE"/>
    <w:lvl w:ilvl="0" w:tplc="040C000F">
      <w:start w:val="1"/>
      <w:numFmt w:val="decimal"/>
      <w:lvlText w:val="%1."/>
      <w:lvlJc w:val="left"/>
      <w:pPr>
        <w:ind w:left="1068"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DE72F55"/>
    <w:multiLevelType w:val="multilevel"/>
    <w:tmpl w:val="200CE28A"/>
    <w:lvl w:ilvl="0">
      <w:start w:val="1"/>
      <w:numFmt w:val="decimal"/>
      <w:pStyle w:val="paragraph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609E6125"/>
    <w:multiLevelType w:val="hybridMultilevel"/>
    <w:tmpl w:val="D1962674"/>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48" w15:restartNumberingAfterBreak="0">
    <w:nsid w:val="60D87E46"/>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9" w15:restartNumberingAfterBreak="0">
    <w:nsid w:val="60E9037B"/>
    <w:multiLevelType w:val="hybridMultilevel"/>
    <w:tmpl w:val="503C848A"/>
    <w:lvl w:ilvl="0" w:tplc="A238D4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65D56572"/>
    <w:multiLevelType w:val="hybridMultilevel"/>
    <w:tmpl w:val="2632C7B0"/>
    <w:lvl w:ilvl="0" w:tplc="040C0019">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1" w15:restartNumberingAfterBreak="0">
    <w:nsid w:val="67EF05F4"/>
    <w:multiLevelType w:val="hybridMultilevel"/>
    <w:tmpl w:val="FB5206C0"/>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2" w15:restartNumberingAfterBreak="0">
    <w:nsid w:val="6A730820"/>
    <w:multiLevelType w:val="hybridMultilevel"/>
    <w:tmpl w:val="EBE40F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B45047D"/>
    <w:multiLevelType w:val="hybridMultilevel"/>
    <w:tmpl w:val="D5966C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BE46143"/>
    <w:multiLevelType w:val="hybridMultilevel"/>
    <w:tmpl w:val="3BD0E3D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6CD44B4A"/>
    <w:multiLevelType w:val="hybridMultilevel"/>
    <w:tmpl w:val="200CD4DA"/>
    <w:lvl w:ilvl="0" w:tplc="040C0019">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56" w15:restartNumberingAfterBreak="0">
    <w:nsid w:val="6E0B6074"/>
    <w:multiLevelType w:val="hybridMultilevel"/>
    <w:tmpl w:val="4DAE89FC"/>
    <w:lvl w:ilvl="0" w:tplc="A238D4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15:restartNumberingAfterBreak="0">
    <w:nsid w:val="72243236"/>
    <w:multiLevelType w:val="hybridMultilevel"/>
    <w:tmpl w:val="41D4F7DE"/>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8" w15:restartNumberingAfterBreak="0">
    <w:nsid w:val="75145A1D"/>
    <w:multiLevelType w:val="multilevel"/>
    <w:tmpl w:val="8AAED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A1F46D9"/>
    <w:multiLevelType w:val="hybridMultilevel"/>
    <w:tmpl w:val="48AA1690"/>
    <w:lvl w:ilvl="0" w:tplc="040C0019">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836339884">
    <w:abstractNumId w:val="0"/>
  </w:num>
  <w:num w:numId="2" w16cid:durableId="1348096949">
    <w:abstractNumId w:val="46"/>
  </w:num>
  <w:num w:numId="3" w16cid:durableId="570194057">
    <w:abstractNumId w:val="4"/>
  </w:num>
  <w:num w:numId="4" w16cid:durableId="798841537">
    <w:abstractNumId w:val="48"/>
  </w:num>
  <w:num w:numId="5" w16cid:durableId="1918437488">
    <w:abstractNumId w:val="44"/>
  </w:num>
  <w:num w:numId="6" w16cid:durableId="967205517">
    <w:abstractNumId w:val="28"/>
  </w:num>
  <w:num w:numId="7" w16cid:durableId="1977100866">
    <w:abstractNumId w:val="38"/>
  </w:num>
  <w:num w:numId="8" w16cid:durableId="329481681">
    <w:abstractNumId w:val="42"/>
  </w:num>
  <w:num w:numId="9" w16cid:durableId="876428085">
    <w:abstractNumId w:val="25"/>
  </w:num>
  <w:num w:numId="10" w16cid:durableId="556160055">
    <w:abstractNumId w:val="33"/>
  </w:num>
  <w:num w:numId="11" w16cid:durableId="1722749281">
    <w:abstractNumId w:val="35"/>
  </w:num>
  <w:num w:numId="12" w16cid:durableId="746154890">
    <w:abstractNumId w:val="30"/>
  </w:num>
  <w:num w:numId="13" w16cid:durableId="593123722">
    <w:abstractNumId w:val="7"/>
  </w:num>
  <w:num w:numId="14" w16cid:durableId="1579899116">
    <w:abstractNumId w:val="31"/>
  </w:num>
  <w:num w:numId="15" w16cid:durableId="903416075">
    <w:abstractNumId w:val="9"/>
  </w:num>
  <w:num w:numId="16" w16cid:durableId="569582237">
    <w:abstractNumId w:val="41"/>
  </w:num>
  <w:num w:numId="17" w16cid:durableId="1797747601">
    <w:abstractNumId w:val="50"/>
  </w:num>
  <w:num w:numId="18" w16cid:durableId="1202789975">
    <w:abstractNumId w:val="16"/>
  </w:num>
  <w:num w:numId="19" w16cid:durableId="1742603495">
    <w:abstractNumId w:val="15"/>
  </w:num>
  <w:num w:numId="20" w16cid:durableId="1127814347">
    <w:abstractNumId w:val="23"/>
  </w:num>
  <w:num w:numId="21" w16cid:durableId="2117096982">
    <w:abstractNumId w:val="59"/>
  </w:num>
  <w:num w:numId="22" w16cid:durableId="1999306933">
    <w:abstractNumId w:val="51"/>
  </w:num>
  <w:num w:numId="23" w16cid:durableId="154761577">
    <w:abstractNumId w:val="57"/>
  </w:num>
  <w:num w:numId="24" w16cid:durableId="1698969854">
    <w:abstractNumId w:val="47"/>
  </w:num>
  <w:num w:numId="25" w16cid:durableId="911961594">
    <w:abstractNumId w:val="8"/>
  </w:num>
  <w:num w:numId="26" w16cid:durableId="510877007">
    <w:abstractNumId w:val="39"/>
  </w:num>
  <w:num w:numId="27" w16cid:durableId="687606248">
    <w:abstractNumId w:val="21"/>
  </w:num>
  <w:num w:numId="28" w16cid:durableId="212543939">
    <w:abstractNumId w:val="1"/>
  </w:num>
  <w:num w:numId="29" w16cid:durableId="502673158">
    <w:abstractNumId w:val="55"/>
  </w:num>
  <w:num w:numId="30" w16cid:durableId="537670172">
    <w:abstractNumId w:val="10"/>
  </w:num>
  <w:num w:numId="31" w16cid:durableId="1245143990">
    <w:abstractNumId w:val="18"/>
  </w:num>
  <w:num w:numId="32" w16cid:durableId="1233271748">
    <w:abstractNumId w:val="5"/>
  </w:num>
  <w:num w:numId="33" w16cid:durableId="792594360">
    <w:abstractNumId w:val="2"/>
  </w:num>
  <w:num w:numId="34" w16cid:durableId="137309516">
    <w:abstractNumId w:val="6"/>
  </w:num>
  <w:num w:numId="35" w16cid:durableId="1521090928">
    <w:abstractNumId w:val="19"/>
  </w:num>
  <w:num w:numId="36" w16cid:durableId="1685354285">
    <w:abstractNumId w:val="49"/>
  </w:num>
  <w:num w:numId="37" w16cid:durableId="621303574">
    <w:abstractNumId w:val="40"/>
  </w:num>
  <w:num w:numId="38" w16cid:durableId="1879586114">
    <w:abstractNumId w:val="22"/>
  </w:num>
  <w:num w:numId="39" w16cid:durableId="1457258737">
    <w:abstractNumId w:val="45"/>
  </w:num>
  <w:num w:numId="40" w16cid:durableId="879054266">
    <w:abstractNumId w:val="11"/>
  </w:num>
  <w:num w:numId="41" w16cid:durableId="1898086216">
    <w:abstractNumId w:val="32"/>
  </w:num>
  <w:num w:numId="42" w16cid:durableId="1116024057">
    <w:abstractNumId w:val="14"/>
  </w:num>
  <w:num w:numId="43" w16cid:durableId="794980035">
    <w:abstractNumId w:val="56"/>
  </w:num>
  <w:num w:numId="44" w16cid:durableId="2003122413">
    <w:abstractNumId w:val="43"/>
  </w:num>
  <w:num w:numId="45" w16cid:durableId="303967186">
    <w:abstractNumId w:val="37"/>
  </w:num>
  <w:num w:numId="46" w16cid:durableId="1519349698">
    <w:abstractNumId w:val="17"/>
  </w:num>
  <w:num w:numId="47" w16cid:durableId="1299994558">
    <w:abstractNumId w:val="27"/>
  </w:num>
  <w:num w:numId="48" w16cid:durableId="1912882839">
    <w:abstractNumId w:val="54"/>
  </w:num>
  <w:num w:numId="49" w16cid:durableId="476533799">
    <w:abstractNumId w:val="26"/>
  </w:num>
  <w:num w:numId="50" w16cid:durableId="1749766237">
    <w:abstractNumId w:val="36"/>
  </w:num>
  <w:num w:numId="51" w16cid:durableId="1600681423">
    <w:abstractNumId w:val="53"/>
  </w:num>
  <w:num w:numId="52" w16cid:durableId="1826705273">
    <w:abstractNumId w:val="58"/>
  </w:num>
  <w:num w:numId="53" w16cid:durableId="937952373">
    <w:abstractNumId w:val="52"/>
  </w:num>
  <w:num w:numId="54" w16cid:durableId="1870487560">
    <w:abstractNumId w:val="34"/>
  </w:num>
  <w:num w:numId="55" w16cid:durableId="2129349990">
    <w:abstractNumId w:val="12"/>
  </w:num>
  <w:num w:numId="56" w16cid:durableId="882405403">
    <w:abstractNumId w:val="20"/>
  </w:num>
  <w:num w:numId="57" w16cid:durableId="1467890498">
    <w:abstractNumId w:val="13"/>
  </w:num>
  <w:num w:numId="58" w16cid:durableId="1379208251">
    <w:abstractNumId w:val="24"/>
  </w:num>
  <w:num w:numId="59" w16cid:durableId="1128282322">
    <w:abstractNumId w:val="3"/>
  </w:num>
  <w:num w:numId="60" w16cid:durableId="231474420">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hdrShapeDefaults>
    <o:shapedefaults v:ext="edit" spidmax="20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9F"/>
    <w:rsid w:val="00000256"/>
    <w:rsid w:val="00007A84"/>
    <w:rsid w:val="000155C0"/>
    <w:rsid w:val="00031D25"/>
    <w:rsid w:val="00035608"/>
    <w:rsid w:val="00055C97"/>
    <w:rsid w:val="00055EAD"/>
    <w:rsid w:val="0006705B"/>
    <w:rsid w:val="0007601A"/>
    <w:rsid w:val="0008658B"/>
    <w:rsid w:val="000B4069"/>
    <w:rsid w:val="000B51EE"/>
    <w:rsid w:val="000C7977"/>
    <w:rsid w:val="000D61A5"/>
    <w:rsid w:val="000F2F5D"/>
    <w:rsid w:val="000F6416"/>
    <w:rsid w:val="00144D09"/>
    <w:rsid w:val="00145E5E"/>
    <w:rsid w:val="00154BBF"/>
    <w:rsid w:val="00165BA3"/>
    <w:rsid w:val="001817D7"/>
    <w:rsid w:val="00195287"/>
    <w:rsid w:val="001A17EC"/>
    <w:rsid w:val="001A6F4C"/>
    <w:rsid w:val="001B2B3E"/>
    <w:rsid w:val="001B3547"/>
    <w:rsid w:val="001B7B31"/>
    <w:rsid w:val="001B7EB9"/>
    <w:rsid w:val="001E2557"/>
    <w:rsid w:val="001F1517"/>
    <w:rsid w:val="001F33E2"/>
    <w:rsid w:val="001F79FF"/>
    <w:rsid w:val="00222217"/>
    <w:rsid w:val="002241C9"/>
    <w:rsid w:val="0022712B"/>
    <w:rsid w:val="00250F27"/>
    <w:rsid w:val="002650A5"/>
    <w:rsid w:val="00280F4D"/>
    <w:rsid w:val="002922FE"/>
    <w:rsid w:val="002B3980"/>
    <w:rsid w:val="002B3D80"/>
    <w:rsid w:val="002B5F1E"/>
    <w:rsid w:val="002C1705"/>
    <w:rsid w:val="002C7B2F"/>
    <w:rsid w:val="00303796"/>
    <w:rsid w:val="00342968"/>
    <w:rsid w:val="0034450C"/>
    <w:rsid w:val="00344D46"/>
    <w:rsid w:val="00345911"/>
    <w:rsid w:val="00373D16"/>
    <w:rsid w:val="0037531F"/>
    <w:rsid w:val="003922F8"/>
    <w:rsid w:val="003A0C95"/>
    <w:rsid w:val="003A2A10"/>
    <w:rsid w:val="003D0259"/>
    <w:rsid w:val="003D2239"/>
    <w:rsid w:val="003D2307"/>
    <w:rsid w:val="003D72AC"/>
    <w:rsid w:val="003F17C2"/>
    <w:rsid w:val="004001B6"/>
    <w:rsid w:val="00401D4B"/>
    <w:rsid w:val="00427D35"/>
    <w:rsid w:val="00433999"/>
    <w:rsid w:val="00467885"/>
    <w:rsid w:val="00482ECD"/>
    <w:rsid w:val="004A601D"/>
    <w:rsid w:val="004F11A4"/>
    <w:rsid w:val="004F4459"/>
    <w:rsid w:val="00503E77"/>
    <w:rsid w:val="00503EF9"/>
    <w:rsid w:val="00505E01"/>
    <w:rsid w:val="00506D20"/>
    <w:rsid w:val="005144BC"/>
    <w:rsid w:val="00515C32"/>
    <w:rsid w:val="00516433"/>
    <w:rsid w:val="0052164D"/>
    <w:rsid w:val="0053426E"/>
    <w:rsid w:val="00594129"/>
    <w:rsid w:val="005C4EDC"/>
    <w:rsid w:val="005D1822"/>
    <w:rsid w:val="005D4D1B"/>
    <w:rsid w:val="005E4A64"/>
    <w:rsid w:val="00642B3A"/>
    <w:rsid w:val="00653591"/>
    <w:rsid w:val="00663C8F"/>
    <w:rsid w:val="0066468A"/>
    <w:rsid w:val="0067171C"/>
    <w:rsid w:val="00671F94"/>
    <w:rsid w:val="006865F8"/>
    <w:rsid w:val="00697981"/>
    <w:rsid w:val="006A0DC8"/>
    <w:rsid w:val="006C009F"/>
    <w:rsid w:val="006C7A45"/>
    <w:rsid w:val="006D690F"/>
    <w:rsid w:val="006E7184"/>
    <w:rsid w:val="006F3CA8"/>
    <w:rsid w:val="006F3F17"/>
    <w:rsid w:val="00746B06"/>
    <w:rsid w:val="00747145"/>
    <w:rsid w:val="00760291"/>
    <w:rsid w:val="007609FB"/>
    <w:rsid w:val="00771A3D"/>
    <w:rsid w:val="00782B25"/>
    <w:rsid w:val="007B436A"/>
    <w:rsid w:val="007C1B20"/>
    <w:rsid w:val="007C2812"/>
    <w:rsid w:val="007C2C10"/>
    <w:rsid w:val="007E2B9B"/>
    <w:rsid w:val="00801989"/>
    <w:rsid w:val="0081119B"/>
    <w:rsid w:val="00813AF5"/>
    <w:rsid w:val="00817A9C"/>
    <w:rsid w:val="00817F74"/>
    <w:rsid w:val="00842D86"/>
    <w:rsid w:val="00866790"/>
    <w:rsid w:val="00876083"/>
    <w:rsid w:val="00883E90"/>
    <w:rsid w:val="00883FC4"/>
    <w:rsid w:val="008935D7"/>
    <w:rsid w:val="008A42DB"/>
    <w:rsid w:val="008C7779"/>
    <w:rsid w:val="008D35CC"/>
    <w:rsid w:val="008D4AD5"/>
    <w:rsid w:val="008E16D3"/>
    <w:rsid w:val="008E2C49"/>
    <w:rsid w:val="008F1823"/>
    <w:rsid w:val="008F329E"/>
    <w:rsid w:val="0093703F"/>
    <w:rsid w:val="00937D93"/>
    <w:rsid w:val="00966981"/>
    <w:rsid w:val="009734CF"/>
    <w:rsid w:val="009A33A4"/>
    <w:rsid w:val="009A72DF"/>
    <w:rsid w:val="009A7C51"/>
    <w:rsid w:val="009E1C74"/>
    <w:rsid w:val="009E1F17"/>
    <w:rsid w:val="009E4347"/>
    <w:rsid w:val="009F0533"/>
    <w:rsid w:val="009F4281"/>
    <w:rsid w:val="009F60E1"/>
    <w:rsid w:val="00A02272"/>
    <w:rsid w:val="00A1653B"/>
    <w:rsid w:val="00A23401"/>
    <w:rsid w:val="00A427FC"/>
    <w:rsid w:val="00A574BA"/>
    <w:rsid w:val="00A852BE"/>
    <w:rsid w:val="00A855D7"/>
    <w:rsid w:val="00A94D0A"/>
    <w:rsid w:val="00AA5981"/>
    <w:rsid w:val="00AA6C3D"/>
    <w:rsid w:val="00B077FB"/>
    <w:rsid w:val="00B235DF"/>
    <w:rsid w:val="00B24889"/>
    <w:rsid w:val="00B25020"/>
    <w:rsid w:val="00B2667C"/>
    <w:rsid w:val="00B2747C"/>
    <w:rsid w:val="00B408B1"/>
    <w:rsid w:val="00B46893"/>
    <w:rsid w:val="00B650B4"/>
    <w:rsid w:val="00B700C9"/>
    <w:rsid w:val="00B7030B"/>
    <w:rsid w:val="00B77DEE"/>
    <w:rsid w:val="00B83D34"/>
    <w:rsid w:val="00BA109F"/>
    <w:rsid w:val="00BA4F75"/>
    <w:rsid w:val="00BC0986"/>
    <w:rsid w:val="00BE13EB"/>
    <w:rsid w:val="00BE1C6F"/>
    <w:rsid w:val="00BE21DC"/>
    <w:rsid w:val="00C11571"/>
    <w:rsid w:val="00C43EDF"/>
    <w:rsid w:val="00C5142D"/>
    <w:rsid w:val="00C61034"/>
    <w:rsid w:val="00C64A0A"/>
    <w:rsid w:val="00CA3384"/>
    <w:rsid w:val="00CC4A50"/>
    <w:rsid w:val="00CE074B"/>
    <w:rsid w:val="00CF241C"/>
    <w:rsid w:val="00CF3699"/>
    <w:rsid w:val="00D00FDF"/>
    <w:rsid w:val="00D04975"/>
    <w:rsid w:val="00D20C49"/>
    <w:rsid w:val="00D528EA"/>
    <w:rsid w:val="00D55A54"/>
    <w:rsid w:val="00D734B2"/>
    <w:rsid w:val="00D743FE"/>
    <w:rsid w:val="00D8770C"/>
    <w:rsid w:val="00DE21EE"/>
    <w:rsid w:val="00DF7615"/>
    <w:rsid w:val="00E0136B"/>
    <w:rsid w:val="00E113E5"/>
    <w:rsid w:val="00E14DE3"/>
    <w:rsid w:val="00E3650C"/>
    <w:rsid w:val="00E40AF6"/>
    <w:rsid w:val="00E41FDE"/>
    <w:rsid w:val="00E57CC2"/>
    <w:rsid w:val="00E67E6C"/>
    <w:rsid w:val="00E720C9"/>
    <w:rsid w:val="00E93F82"/>
    <w:rsid w:val="00EA1A3C"/>
    <w:rsid w:val="00EA50DA"/>
    <w:rsid w:val="00EB3D48"/>
    <w:rsid w:val="00EC6023"/>
    <w:rsid w:val="00ED3D07"/>
    <w:rsid w:val="00EE0ADA"/>
    <w:rsid w:val="00EE173D"/>
    <w:rsid w:val="00EE41BE"/>
    <w:rsid w:val="00EE458B"/>
    <w:rsid w:val="00F11FBF"/>
    <w:rsid w:val="00F23D99"/>
    <w:rsid w:val="00F247B8"/>
    <w:rsid w:val="00F5259E"/>
    <w:rsid w:val="00F65F0A"/>
    <w:rsid w:val="00F766F7"/>
    <w:rsid w:val="00F9013F"/>
    <w:rsid w:val="00FA07EF"/>
    <w:rsid w:val="00FA11A1"/>
    <w:rsid w:val="00FA59C2"/>
    <w:rsid w:val="00FB107B"/>
    <w:rsid w:val="00FB1A1D"/>
    <w:rsid w:val="00FB54C9"/>
    <w:rsid w:val="00FC032C"/>
    <w:rsid w:val="00FE2E62"/>
    <w:rsid w:val="00FF26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42369FC6"/>
  <w15:docId w15:val="{70C2B829-6419-443B-B3EB-F45ED4C5C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D48"/>
    <w:pPr>
      <w:jc w:val="both"/>
    </w:pPr>
  </w:style>
  <w:style w:type="paragraph" w:styleId="Titre1">
    <w:name w:val="heading 1"/>
    <w:basedOn w:val="Normal"/>
    <w:next w:val="Normal"/>
    <w:link w:val="Titre1Car"/>
    <w:uiPriority w:val="9"/>
    <w:qFormat/>
    <w:rsid w:val="00A23401"/>
    <w:pPr>
      <w:keepNext/>
      <w:keepLines/>
      <w:numPr>
        <w:numId w:val="4"/>
      </w:numPr>
      <w:spacing w:before="240" w:after="120"/>
      <w:ind w:left="998" w:hanging="431"/>
      <w:outlineLvl w:val="0"/>
    </w:pPr>
    <w:rPr>
      <w:rFonts w:asciiTheme="majorHAnsi" w:eastAsiaTheme="majorEastAsia" w:hAnsiTheme="majorHAnsi" w:cstheme="majorBidi"/>
      <w:color w:val="2F5496" w:themeColor="accent1" w:themeShade="BF"/>
      <w:sz w:val="28"/>
      <w:szCs w:val="32"/>
    </w:rPr>
  </w:style>
  <w:style w:type="paragraph" w:styleId="Titre2">
    <w:name w:val="heading 2"/>
    <w:basedOn w:val="Normal"/>
    <w:next w:val="Normal"/>
    <w:link w:val="Titre2Car"/>
    <w:uiPriority w:val="9"/>
    <w:unhideWhenUsed/>
    <w:qFormat/>
    <w:rsid w:val="001A17EC"/>
    <w:pPr>
      <w:keepNext/>
      <w:keepLines/>
      <w:numPr>
        <w:ilvl w:val="1"/>
        <w:numId w:val="4"/>
      </w:numPr>
      <w:spacing w:before="240" w:after="60"/>
      <w:ind w:left="1712" w:hanging="578"/>
      <w:outlineLvl w:val="1"/>
    </w:pPr>
    <w:rPr>
      <w:rFonts w:asciiTheme="majorHAnsi" w:eastAsiaTheme="majorEastAsia" w:hAnsiTheme="majorHAnsi" w:cstheme="majorBidi"/>
      <w:color w:val="2F5496" w:themeColor="accent1" w:themeShade="BF"/>
      <w:sz w:val="24"/>
      <w:szCs w:val="26"/>
    </w:rPr>
  </w:style>
  <w:style w:type="paragraph" w:styleId="Titre3">
    <w:name w:val="heading 3"/>
    <w:basedOn w:val="Normal"/>
    <w:next w:val="Normal"/>
    <w:link w:val="Titre3Car"/>
    <w:uiPriority w:val="9"/>
    <w:unhideWhenUsed/>
    <w:qFormat/>
    <w:rsid w:val="00A23401"/>
    <w:pPr>
      <w:keepNext/>
      <w:keepLines/>
      <w:numPr>
        <w:ilvl w:val="2"/>
        <w:numId w:val="4"/>
      </w:numPr>
      <w:spacing w:before="60" w:after="60"/>
      <w:ind w:left="2421"/>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0B4069"/>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0B4069"/>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0B4069"/>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0B4069"/>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0B4069"/>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B4069"/>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6C0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C009F"/>
    <w:pPr>
      <w:ind w:left="720"/>
      <w:contextualSpacing/>
    </w:pPr>
  </w:style>
  <w:style w:type="character" w:customStyle="1" w:styleId="Titre1Car">
    <w:name w:val="Titre 1 Car"/>
    <w:basedOn w:val="Policepardfaut"/>
    <w:link w:val="Titre1"/>
    <w:uiPriority w:val="9"/>
    <w:rsid w:val="00A23401"/>
    <w:rPr>
      <w:rFonts w:asciiTheme="majorHAnsi" w:eastAsiaTheme="majorEastAsia" w:hAnsiTheme="majorHAnsi" w:cstheme="majorBidi"/>
      <w:color w:val="2F5496" w:themeColor="accent1" w:themeShade="BF"/>
      <w:sz w:val="28"/>
      <w:szCs w:val="32"/>
    </w:rPr>
  </w:style>
  <w:style w:type="character" w:customStyle="1" w:styleId="Titre2Car">
    <w:name w:val="Titre 2 Car"/>
    <w:basedOn w:val="Policepardfaut"/>
    <w:link w:val="Titre2"/>
    <w:uiPriority w:val="9"/>
    <w:rsid w:val="001A17EC"/>
    <w:rPr>
      <w:rFonts w:asciiTheme="majorHAnsi" w:eastAsiaTheme="majorEastAsia" w:hAnsiTheme="majorHAnsi" w:cstheme="majorBidi"/>
      <w:color w:val="2F5496" w:themeColor="accent1" w:themeShade="BF"/>
      <w:sz w:val="24"/>
      <w:szCs w:val="26"/>
    </w:rPr>
  </w:style>
  <w:style w:type="character" w:styleId="Marquedecommentaire">
    <w:name w:val="annotation reference"/>
    <w:basedOn w:val="Policepardfaut"/>
    <w:uiPriority w:val="99"/>
    <w:semiHidden/>
    <w:unhideWhenUsed/>
    <w:rsid w:val="00EB3D48"/>
    <w:rPr>
      <w:sz w:val="16"/>
      <w:szCs w:val="16"/>
    </w:rPr>
  </w:style>
  <w:style w:type="paragraph" w:styleId="Commentaire">
    <w:name w:val="annotation text"/>
    <w:basedOn w:val="Normal"/>
    <w:link w:val="CommentaireCar"/>
    <w:uiPriority w:val="99"/>
    <w:semiHidden/>
    <w:unhideWhenUsed/>
    <w:rsid w:val="00EB3D48"/>
    <w:pPr>
      <w:spacing w:line="240" w:lineRule="auto"/>
    </w:pPr>
    <w:rPr>
      <w:sz w:val="20"/>
      <w:szCs w:val="20"/>
    </w:rPr>
  </w:style>
  <w:style w:type="character" w:customStyle="1" w:styleId="CommentaireCar">
    <w:name w:val="Commentaire Car"/>
    <w:basedOn w:val="Policepardfaut"/>
    <w:link w:val="Commentaire"/>
    <w:uiPriority w:val="99"/>
    <w:semiHidden/>
    <w:rsid w:val="00EB3D48"/>
    <w:rPr>
      <w:sz w:val="20"/>
      <w:szCs w:val="20"/>
    </w:rPr>
  </w:style>
  <w:style w:type="paragraph" w:styleId="Objetducommentaire">
    <w:name w:val="annotation subject"/>
    <w:basedOn w:val="Commentaire"/>
    <w:next w:val="Commentaire"/>
    <w:link w:val="ObjetducommentaireCar"/>
    <w:uiPriority w:val="99"/>
    <w:semiHidden/>
    <w:unhideWhenUsed/>
    <w:rsid w:val="00EB3D48"/>
    <w:rPr>
      <w:b/>
      <w:bCs/>
    </w:rPr>
  </w:style>
  <w:style w:type="character" w:customStyle="1" w:styleId="ObjetducommentaireCar">
    <w:name w:val="Objet du commentaire Car"/>
    <w:basedOn w:val="CommentaireCar"/>
    <w:link w:val="Objetducommentaire"/>
    <w:uiPriority w:val="99"/>
    <w:semiHidden/>
    <w:rsid w:val="00EB3D48"/>
    <w:rPr>
      <w:b/>
      <w:bCs/>
      <w:sz w:val="20"/>
      <w:szCs w:val="20"/>
    </w:rPr>
  </w:style>
  <w:style w:type="paragraph" w:styleId="En-tte">
    <w:name w:val="header"/>
    <w:basedOn w:val="Normal"/>
    <w:link w:val="En-tteCar"/>
    <w:uiPriority w:val="99"/>
    <w:unhideWhenUsed/>
    <w:rsid w:val="00EB3D48"/>
    <w:pPr>
      <w:tabs>
        <w:tab w:val="center" w:pos="4536"/>
        <w:tab w:val="right" w:pos="9072"/>
      </w:tabs>
      <w:spacing w:after="0" w:line="240" w:lineRule="auto"/>
    </w:pPr>
  </w:style>
  <w:style w:type="character" w:customStyle="1" w:styleId="En-tteCar">
    <w:name w:val="En-tête Car"/>
    <w:basedOn w:val="Policepardfaut"/>
    <w:link w:val="En-tte"/>
    <w:uiPriority w:val="99"/>
    <w:rsid w:val="00EB3D48"/>
  </w:style>
  <w:style w:type="paragraph" w:styleId="Pieddepage">
    <w:name w:val="footer"/>
    <w:basedOn w:val="Normal"/>
    <w:link w:val="PieddepageCar"/>
    <w:unhideWhenUsed/>
    <w:rsid w:val="00EB3D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3D48"/>
  </w:style>
  <w:style w:type="character" w:styleId="lev">
    <w:name w:val="Strong"/>
    <w:basedOn w:val="Policepardfaut"/>
    <w:uiPriority w:val="22"/>
    <w:qFormat/>
    <w:rsid w:val="00195287"/>
    <w:rPr>
      <w:b/>
      <w:bCs/>
    </w:rPr>
  </w:style>
  <w:style w:type="character" w:styleId="Lienhypertexte">
    <w:name w:val="Hyperlink"/>
    <w:basedOn w:val="Policepardfaut"/>
    <w:uiPriority w:val="99"/>
    <w:unhideWhenUsed/>
    <w:rsid w:val="00EE173D"/>
    <w:rPr>
      <w:color w:val="0563C1" w:themeColor="hyperlink"/>
      <w:u w:val="single"/>
    </w:rPr>
  </w:style>
  <w:style w:type="character" w:styleId="Mentionnonrsolue">
    <w:name w:val="Unresolved Mention"/>
    <w:basedOn w:val="Policepardfaut"/>
    <w:uiPriority w:val="99"/>
    <w:semiHidden/>
    <w:unhideWhenUsed/>
    <w:rsid w:val="00EE173D"/>
    <w:rPr>
      <w:color w:val="605E5C"/>
      <w:shd w:val="clear" w:color="auto" w:fill="E1DFDD"/>
    </w:rPr>
  </w:style>
  <w:style w:type="character" w:customStyle="1" w:styleId="Titre3Car">
    <w:name w:val="Titre 3 Car"/>
    <w:basedOn w:val="Policepardfaut"/>
    <w:link w:val="Titre3"/>
    <w:uiPriority w:val="9"/>
    <w:rsid w:val="00A23401"/>
    <w:rPr>
      <w:rFonts w:asciiTheme="majorHAnsi" w:eastAsiaTheme="majorEastAsia" w:hAnsiTheme="majorHAnsi" w:cstheme="majorBidi"/>
      <w:color w:val="1F3763" w:themeColor="accent1" w:themeShade="7F"/>
      <w:sz w:val="24"/>
      <w:szCs w:val="24"/>
    </w:rPr>
  </w:style>
  <w:style w:type="paragraph" w:customStyle="1" w:styleId="Standard">
    <w:name w:val="Standard"/>
    <w:rsid w:val="0081119B"/>
    <w:pPr>
      <w:widowControl w:val="0"/>
      <w:suppressAutoHyphens/>
      <w:autoSpaceDN w:val="0"/>
      <w:spacing w:after="0" w:line="240" w:lineRule="auto"/>
      <w:textAlignment w:val="baseline"/>
    </w:pPr>
    <w:rPr>
      <w:rFonts w:ascii="Arial" w:eastAsia="Arial" w:hAnsi="Arial" w:cs="Arial"/>
      <w:kern w:val="3"/>
      <w:sz w:val="24"/>
      <w:szCs w:val="24"/>
      <w:lang w:eastAsia="zh-CN" w:bidi="hi-IN"/>
    </w:rPr>
  </w:style>
  <w:style w:type="paragraph" w:styleId="Sansinterligne">
    <w:name w:val="No Spacing"/>
    <w:link w:val="SansinterligneCar"/>
    <w:uiPriority w:val="1"/>
    <w:qFormat/>
    <w:rsid w:val="000F2F5D"/>
    <w:pPr>
      <w:spacing w:after="0" w:line="240" w:lineRule="auto"/>
      <w:jc w:val="both"/>
    </w:pPr>
  </w:style>
  <w:style w:type="paragraph" w:customStyle="1" w:styleId="Textbody">
    <w:name w:val="Text body"/>
    <w:basedOn w:val="Standard"/>
    <w:rsid w:val="00503E77"/>
    <w:pPr>
      <w:spacing w:after="120"/>
    </w:pPr>
    <w:rPr>
      <w:rFonts w:ascii="Times New Roman" w:eastAsia="Arial Unicode MS" w:hAnsi="Times New Roman" w:cs="Mangal"/>
    </w:rPr>
  </w:style>
  <w:style w:type="character" w:customStyle="1" w:styleId="SourceText">
    <w:name w:val="Source Text"/>
    <w:rsid w:val="00B24889"/>
    <w:rPr>
      <w:rFonts w:ascii="DejaVu Sans Mono" w:eastAsia="WenQuanYi Micro Hei" w:hAnsi="DejaVu Sans Mono" w:cs="Lohit Devanagari"/>
    </w:rPr>
  </w:style>
  <w:style w:type="paragraph" w:customStyle="1" w:styleId="paragraphe">
    <w:name w:val="paragraphe"/>
    <w:basedOn w:val="Standard"/>
    <w:rsid w:val="006865F8"/>
    <w:pPr>
      <w:numPr>
        <w:numId w:val="2"/>
      </w:numPr>
      <w:tabs>
        <w:tab w:val="left" w:pos="862"/>
      </w:tabs>
      <w:spacing w:before="120"/>
    </w:pPr>
    <w:rPr>
      <w:rFonts w:ascii="Times New Roman" w:eastAsia="Arial Unicode MS" w:hAnsi="Times New Roman" w:cs="Mangal"/>
      <w:i/>
    </w:rPr>
  </w:style>
  <w:style w:type="numbering" w:customStyle="1" w:styleId="WW8Num3">
    <w:name w:val="WW8Num3"/>
    <w:basedOn w:val="Aucuneliste"/>
    <w:rsid w:val="006865F8"/>
    <w:pPr>
      <w:numPr>
        <w:numId w:val="3"/>
      </w:numPr>
    </w:pPr>
  </w:style>
  <w:style w:type="paragraph" w:customStyle="1" w:styleId="theme">
    <w:name w:val="theme"/>
    <w:basedOn w:val="Normal"/>
    <w:next w:val="Normal"/>
    <w:rsid w:val="00DE21EE"/>
    <w:pPr>
      <w:tabs>
        <w:tab w:val="num" w:pos="720"/>
      </w:tabs>
      <w:spacing w:after="0" w:line="240" w:lineRule="auto"/>
      <w:ind w:left="720" w:hanging="720"/>
      <w:jc w:val="left"/>
    </w:pPr>
    <w:rPr>
      <w:rFonts w:ascii="Times New Roman" w:eastAsia="Times New Roman" w:hAnsi="Times New Roman" w:cs="Times New Roman"/>
      <w:szCs w:val="20"/>
      <w:lang w:eastAsia="fr-FR"/>
    </w:rPr>
  </w:style>
  <w:style w:type="character" w:styleId="Textedelespacerserv">
    <w:name w:val="Placeholder Text"/>
    <w:basedOn w:val="Policepardfaut"/>
    <w:uiPriority w:val="99"/>
    <w:semiHidden/>
    <w:rsid w:val="00DE21EE"/>
    <w:rPr>
      <w:color w:val="808080"/>
    </w:rPr>
  </w:style>
  <w:style w:type="paragraph" w:customStyle="1" w:styleId="questions">
    <w:name w:val="questions"/>
    <w:basedOn w:val="Listenumros"/>
    <w:link w:val="questionsCar"/>
    <w:rsid w:val="00C61034"/>
    <w:rPr>
      <w:i/>
    </w:rPr>
  </w:style>
  <w:style w:type="paragraph" w:styleId="Listenumros">
    <w:name w:val="List Number"/>
    <w:basedOn w:val="Normal"/>
    <w:rsid w:val="00C61034"/>
    <w:pPr>
      <w:numPr>
        <w:numId w:val="1"/>
      </w:numPr>
      <w:spacing w:after="0" w:line="240" w:lineRule="auto"/>
      <w:jc w:val="left"/>
    </w:pPr>
    <w:rPr>
      <w:rFonts w:ascii="Times New Roman" w:eastAsia="Times New Roman" w:hAnsi="Times New Roman" w:cs="Times New Roman"/>
      <w:sz w:val="24"/>
      <w:szCs w:val="24"/>
      <w:lang w:eastAsia="fr-FR"/>
    </w:rPr>
  </w:style>
  <w:style w:type="paragraph" w:styleId="PrformatHTML">
    <w:name w:val="HTML Preformatted"/>
    <w:basedOn w:val="Normal"/>
    <w:link w:val="PrformatHTMLCar"/>
    <w:rsid w:val="00373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rsid w:val="00373D16"/>
    <w:rPr>
      <w:rFonts w:ascii="Courier New" w:eastAsia="Times New Roman" w:hAnsi="Courier New" w:cs="Courier New"/>
      <w:sz w:val="20"/>
      <w:szCs w:val="20"/>
      <w:lang w:eastAsia="fr-FR"/>
    </w:rPr>
  </w:style>
  <w:style w:type="character" w:customStyle="1" w:styleId="questionsCar">
    <w:name w:val="questions Car"/>
    <w:basedOn w:val="Policepardfaut"/>
    <w:link w:val="questions"/>
    <w:rsid w:val="00373D16"/>
    <w:rPr>
      <w:rFonts w:ascii="Times New Roman" w:eastAsia="Times New Roman" w:hAnsi="Times New Roman" w:cs="Times New Roman"/>
      <w:i/>
      <w:sz w:val="24"/>
      <w:szCs w:val="24"/>
      <w:lang w:eastAsia="fr-FR"/>
    </w:rPr>
  </w:style>
  <w:style w:type="paragraph" w:styleId="Lgende">
    <w:name w:val="caption"/>
    <w:basedOn w:val="Normal"/>
    <w:next w:val="Normal"/>
    <w:uiPriority w:val="35"/>
    <w:unhideWhenUsed/>
    <w:qFormat/>
    <w:rsid w:val="00D00FDF"/>
    <w:pPr>
      <w:spacing w:after="200" w:line="240" w:lineRule="auto"/>
    </w:pPr>
    <w:rPr>
      <w:i/>
      <w:iCs/>
      <w:color w:val="44546A" w:themeColor="text2"/>
      <w:sz w:val="18"/>
      <w:szCs w:val="18"/>
    </w:rPr>
  </w:style>
  <w:style w:type="character" w:customStyle="1" w:styleId="Titre4Car">
    <w:name w:val="Titre 4 Car"/>
    <w:basedOn w:val="Policepardfaut"/>
    <w:link w:val="Titre4"/>
    <w:uiPriority w:val="9"/>
    <w:semiHidden/>
    <w:rsid w:val="000B4069"/>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0B4069"/>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0B4069"/>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0B4069"/>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0B4069"/>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B4069"/>
    <w:rPr>
      <w:rFonts w:asciiTheme="majorHAnsi" w:eastAsiaTheme="majorEastAsia" w:hAnsiTheme="majorHAnsi" w:cstheme="majorBidi"/>
      <w:i/>
      <w:iCs/>
      <w:color w:val="272727" w:themeColor="text1" w:themeTint="D8"/>
      <w:sz w:val="21"/>
      <w:szCs w:val="21"/>
    </w:rPr>
  </w:style>
  <w:style w:type="character" w:styleId="CodeHTML">
    <w:name w:val="HTML Code"/>
    <w:basedOn w:val="Policepardfaut"/>
    <w:uiPriority w:val="99"/>
    <w:semiHidden/>
    <w:unhideWhenUsed/>
    <w:rsid w:val="00EE0ADA"/>
    <w:rPr>
      <w:rFonts w:ascii="Courier New" w:eastAsia="Times New Roman" w:hAnsi="Courier New" w:cs="Courier New"/>
      <w:sz w:val="20"/>
      <w:szCs w:val="20"/>
    </w:rPr>
  </w:style>
  <w:style w:type="paragraph" w:styleId="En-ttedetabledesmatires">
    <w:name w:val="TOC Heading"/>
    <w:basedOn w:val="Titre1"/>
    <w:next w:val="Normal"/>
    <w:uiPriority w:val="39"/>
    <w:unhideWhenUsed/>
    <w:qFormat/>
    <w:rsid w:val="00CF3699"/>
    <w:pPr>
      <w:numPr>
        <w:numId w:val="0"/>
      </w:numPr>
      <w:jc w:val="left"/>
      <w:outlineLvl w:val="9"/>
    </w:pPr>
    <w:rPr>
      <w:lang w:eastAsia="fr-FR"/>
    </w:rPr>
  </w:style>
  <w:style w:type="paragraph" w:styleId="TM1">
    <w:name w:val="toc 1"/>
    <w:basedOn w:val="Normal"/>
    <w:next w:val="Normal"/>
    <w:autoRedefine/>
    <w:uiPriority w:val="39"/>
    <w:unhideWhenUsed/>
    <w:rsid w:val="00CF3699"/>
    <w:pPr>
      <w:spacing w:after="100"/>
    </w:pPr>
  </w:style>
  <w:style w:type="paragraph" w:styleId="TM2">
    <w:name w:val="toc 2"/>
    <w:basedOn w:val="Normal"/>
    <w:next w:val="Normal"/>
    <w:autoRedefine/>
    <w:uiPriority w:val="39"/>
    <w:unhideWhenUsed/>
    <w:rsid w:val="00CF3699"/>
    <w:pPr>
      <w:spacing w:after="100"/>
      <w:ind w:left="220"/>
    </w:pPr>
  </w:style>
  <w:style w:type="character" w:customStyle="1" w:styleId="SansinterligneCar">
    <w:name w:val="Sans interligne Car"/>
    <w:basedOn w:val="Policepardfaut"/>
    <w:link w:val="Sansinterligne"/>
    <w:uiPriority w:val="1"/>
    <w:rsid w:val="0066468A"/>
  </w:style>
  <w:style w:type="paragraph" w:styleId="NormalWeb">
    <w:name w:val="Normal (Web)"/>
    <w:basedOn w:val="Normal"/>
    <w:uiPriority w:val="99"/>
    <w:unhideWhenUsed/>
    <w:rsid w:val="0066468A"/>
    <w:pPr>
      <w:spacing w:before="100" w:beforeAutospacing="1" w:after="119" w:line="240" w:lineRule="auto"/>
      <w:jc w:val="left"/>
    </w:pPr>
    <w:rPr>
      <w:rFonts w:ascii="Times New Roman" w:eastAsia="Times New Roman" w:hAnsi="Times New Roman" w:cs="Times New Roman"/>
      <w:sz w:val="24"/>
      <w:szCs w:val="24"/>
      <w:lang w:eastAsia="fr-FR" w:bidi="en-US"/>
    </w:rPr>
  </w:style>
  <w:style w:type="table" w:customStyle="1" w:styleId="Listeclaire-Accent11">
    <w:name w:val="Liste claire - Accent 11"/>
    <w:basedOn w:val="TableauNormal"/>
    <w:uiPriority w:val="61"/>
    <w:rsid w:val="00937D93"/>
    <w:pPr>
      <w:spacing w:after="0" w:line="240" w:lineRule="auto"/>
    </w:pPr>
    <w:rPr>
      <w:rFonts w:eastAsiaTheme="minorEastAsia"/>
      <w:lang w:val="en-US" w:bidi="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TM3">
    <w:name w:val="toc 3"/>
    <w:basedOn w:val="Normal"/>
    <w:next w:val="Normal"/>
    <w:autoRedefine/>
    <w:uiPriority w:val="39"/>
    <w:unhideWhenUsed/>
    <w:rsid w:val="00A23401"/>
    <w:pPr>
      <w:spacing w:after="100"/>
      <w:ind w:left="440"/>
    </w:pPr>
  </w:style>
  <w:style w:type="character" w:customStyle="1" w:styleId="NormalAlainCar">
    <w:name w:val="Normal_Alain Car"/>
    <w:basedOn w:val="SansinterligneCar"/>
    <w:link w:val="NormalAlain"/>
    <w:locked/>
    <w:rsid w:val="00883E90"/>
    <w:rPr>
      <w:rFonts w:ascii="Times New Roman" w:eastAsiaTheme="minorEastAsia" w:hAnsi="Times New Roman" w:cs="Times New Roman"/>
      <w:sz w:val="24"/>
      <w:szCs w:val="20"/>
      <w:lang w:bidi="en-US"/>
    </w:rPr>
  </w:style>
  <w:style w:type="paragraph" w:customStyle="1" w:styleId="NormalAlain">
    <w:name w:val="Normal_Alain"/>
    <w:basedOn w:val="Sansinterligne"/>
    <w:link w:val="NormalAlainCar"/>
    <w:rsid w:val="00883E90"/>
    <w:rPr>
      <w:rFonts w:ascii="Times New Roman" w:eastAsiaTheme="minorEastAsia" w:hAnsi="Times New Roman" w:cs="Times New Roman"/>
      <w:sz w:val="24"/>
      <w:szCs w:val="20"/>
      <w:lang w:bidi="en-US"/>
    </w:rPr>
  </w:style>
  <w:style w:type="character" w:customStyle="1" w:styleId="Bullet1Car">
    <w:name w:val="Bullet1 Car"/>
    <w:basedOn w:val="Policepardfaut"/>
    <w:link w:val="Bullet1"/>
    <w:locked/>
    <w:rsid w:val="00760291"/>
    <w:rPr>
      <w:rFonts w:ascii="Times New Roman" w:eastAsia="Times New Roman" w:hAnsi="Times New Roman" w:cs="Times New Roman"/>
      <w:bCs/>
      <w:sz w:val="24"/>
      <w:szCs w:val="24"/>
      <w:lang w:eastAsia="fr-FR"/>
    </w:rPr>
  </w:style>
  <w:style w:type="paragraph" w:customStyle="1" w:styleId="Bullet1">
    <w:name w:val="Bullet1"/>
    <w:basedOn w:val="NormalAlain"/>
    <w:link w:val="Bullet1Car"/>
    <w:rsid w:val="00760291"/>
    <w:pPr>
      <w:numPr>
        <w:numId w:val="37"/>
      </w:numPr>
      <w:spacing w:before="120" w:after="120"/>
      <w:ind w:left="709" w:hanging="426"/>
    </w:pPr>
    <w:rPr>
      <w:rFonts w:eastAsia="Times New Roman"/>
      <w:bCs/>
      <w:szCs w:val="24"/>
      <w:lang w:eastAsia="fr-FR" w:bidi="ar-SA"/>
    </w:rPr>
  </w:style>
  <w:style w:type="paragraph" w:customStyle="1" w:styleId="Bullet2">
    <w:name w:val="Bullet2"/>
    <w:basedOn w:val="Bullet1"/>
    <w:link w:val="Bullet2Car"/>
    <w:rsid w:val="00760291"/>
    <w:pPr>
      <w:numPr>
        <w:ilvl w:val="1"/>
      </w:numPr>
      <w:ind w:left="993" w:hanging="284"/>
    </w:pPr>
  </w:style>
  <w:style w:type="character" w:customStyle="1" w:styleId="Bullet2Car">
    <w:name w:val="Bullet2 Car"/>
    <w:basedOn w:val="Bullet1Car"/>
    <w:link w:val="Bullet2"/>
    <w:rsid w:val="00516433"/>
    <w:rPr>
      <w:rFonts w:ascii="Times New Roman" w:eastAsia="Times New Roman" w:hAnsi="Times New Roman" w:cs="Times New Roman"/>
      <w:bCs/>
      <w:sz w:val="24"/>
      <w:szCs w:val="24"/>
      <w:lang w:eastAsia="fr-FR"/>
    </w:rPr>
  </w:style>
  <w:style w:type="paragraph" w:styleId="Retraitcorpsdetexte">
    <w:name w:val="Body Text Indent"/>
    <w:basedOn w:val="Normal"/>
    <w:link w:val="RetraitcorpsdetexteCar"/>
    <w:rsid w:val="00516433"/>
    <w:pPr>
      <w:spacing w:after="0" w:line="240" w:lineRule="auto"/>
      <w:ind w:left="360"/>
      <w:jc w:val="left"/>
    </w:pPr>
    <w:rPr>
      <w:rFonts w:ascii="Times New Roman" w:eastAsia="Times New Roman" w:hAnsi="Times New Roman" w:cs="Times New Roman"/>
      <w:b/>
      <w:bCs/>
      <w:sz w:val="24"/>
      <w:szCs w:val="20"/>
      <w:lang w:eastAsia="fr-FR"/>
    </w:rPr>
  </w:style>
  <w:style w:type="character" w:customStyle="1" w:styleId="RetraitcorpsdetexteCar">
    <w:name w:val="Retrait corps de texte Car"/>
    <w:basedOn w:val="Policepardfaut"/>
    <w:link w:val="Retraitcorpsdetexte"/>
    <w:rsid w:val="00516433"/>
    <w:rPr>
      <w:rFonts w:ascii="Times New Roman" w:eastAsia="Times New Roman" w:hAnsi="Times New Roman" w:cs="Times New Roman"/>
      <w:b/>
      <w:bCs/>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708">
      <w:bodyDiv w:val="1"/>
      <w:marLeft w:val="0"/>
      <w:marRight w:val="0"/>
      <w:marTop w:val="0"/>
      <w:marBottom w:val="0"/>
      <w:divBdr>
        <w:top w:val="none" w:sz="0" w:space="0" w:color="auto"/>
        <w:left w:val="none" w:sz="0" w:space="0" w:color="auto"/>
        <w:bottom w:val="none" w:sz="0" w:space="0" w:color="auto"/>
        <w:right w:val="none" w:sz="0" w:space="0" w:color="auto"/>
      </w:divBdr>
    </w:div>
    <w:div w:id="178665372">
      <w:bodyDiv w:val="1"/>
      <w:marLeft w:val="0"/>
      <w:marRight w:val="0"/>
      <w:marTop w:val="0"/>
      <w:marBottom w:val="0"/>
      <w:divBdr>
        <w:top w:val="none" w:sz="0" w:space="0" w:color="auto"/>
        <w:left w:val="none" w:sz="0" w:space="0" w:color="auto"/>
        <w:bottom w:val="none" w:sz="0" w:space="0" w:color="auto"/>
        <w:right w:val="none" w:sz="0" w:space="0" w:color="auto"/>
      </w:divBdr>
    </w:div>
    <w:div w:id="696809530">
      <w:bodyDiv w:val="1"/>
      <w:marLeft w:val="0"/>
      <w:marRight w:val="0"/>
      <w:marTop w:val="0"/>
      <w:marBottom w:val="0"/>
      <w:divBdr>
        <w:top w:val="none" w:sz="0" w:space="0" w:color="auto"/>
        <w:left w:val="none" w:sz="0" w:space="0" w:color="auto"/>
        <w:bottom w:val="none" w:sz="0" w:space="0" w:color="auto"/>
        <w:right w:val="none" w:sz="0" w:space="0" w:color="auto"/>
      </w:divBdr>
    </w:div>
    <w:div w:id="721321749">
      <w:bodyDiv w:val="1"/>
      <w:marLeft w:val="0"/>
      <w:marRight w:val="0"/>
      <w:marTop w:val="0"/>
      <w:marBottom w:val="0"/>
      <w:divBdr>
        <w:top w:val="none" w:sz="0" w:space="0" w:color="auto"/>
        <w:left w:val="none" w:sz="0" w:space="0" w:color="auto"/>
        <w:bottom w:val="none" w:sz="0" w:space="0" w:color="auto"/>
        <w:right w:val="none" w:sz="0" w:space="0" w:color="auto"/>
      </w:divBdr>
      <w:divsChild>
        <w:div w:id="1698192478">
          <w:marLeft w:val="0"/>
          <w:marRight w:val="0"/>
          <w:marTop w:val="0"/>
          <w:marBottom w:val="0"/>
          <w:divBdr>
            <w:top w:val="none" w:sz="0" w:space="0" w:color="auto"/>
            <w:left w:val="none" w:sz="0" w:space="0" w:color="auto"/>
            <w:bottom w:val="none" w:sz="0" w:space="0" w:color="auto"/>
            <w:right w:val="none" w:sz="0" w:space="0" w:color="auto"/>
          </w:divBdr>
          <w:divsChild>
            <w:div w:id="18048679">
              <w:marLeft w:val="0"/>
              <w:marRight w:val="0"/>
              <w:marTop w:val="0"/>
              <w:marBottom w:val="0"/>
              <w:divBdr>
                <w:top w:val="none" w:sz="0" w:space="0" w:color="auto"/>
                <w:left w:val="none" w:sz="0" w:space="0" w:color="auto"/>
                <w:bottom w:val="none" w:sz="0" w:space="0" w:color="auto"/>
                <w:right w:val="none" w:sz="0" w:space="0" w:color="auto"/>
              </w:divBdr>
            </w:div>
            <w:div w:id="229849937">
              <w:marLeft w:val="0"/>
              <w:marRight w:val="0"/>
              <w:marTop w:val="0"/>
              <w:marBottom w:val="0"/>
              <w:divBdr>
                <w:top w:val="none" w:sz="0" w:space="0" w:color="auto"/>
                <w:left w:val="none" w:sz="0" w:space="0" w:color="auto"/>
                <w:bottom w:val="none" w:sz="0" w:space="0" w:color="auto"/>
                <w:right w:val="none" w:sz="0" w:space="0" w:color="auto"/>
              </w:divBdr>
            </w:div>
            <w:div w:id="432669671">
              <w:marLeft w:val="0"/>
              <w:marRight w:val="0"/>
              <w:marTop w:val="0"/>
              <w:marBottom w:val="0"/>
              <w:divBdr>
                <w:top w:val="none" w:sz="0" w:space="0" w:color="auto"/>
                <w:left w:val="none" w:sz="0" w:space="0" w:color="auto"/>
                <w:bottom w:val="none" w:sz="0" w:space="0" w:color="auto"/>
                <w:right w:val="none" w:sz="0" w:space="0" w:color="auto"/>
              </w:divBdr>
            </w:div>
            <w:div w:id="478154082">
              <w:marLeft w:val="0"/>
              <w:marRight w:val="0"/>
              <w:marTop w:val="0"/>
              <w:marBottom w:val="0"/>
              <w:divBdr>
                <w:top w:val="none" w:sz="0" w:space="0" w:color="auto"/>
                <w:left w:val="none" w:sz="0" w:space="0" w:color="auto"/>
                <w:bottom w:val="none" w:sz="0" w:space="0" w:color="auto"/>
                <w:right w:val="none" w:sz="0" w:space="0" w:color="auto"/>
              </w:divBdr>
            </w:div>
            <w:div w:id="499734286">
              <w:marLeft w:val="0"/>
              <w:marRight w:val="0"/>
              <w:marTop w:val="0"/>
              <w:marBottom w:val="0"/>
              <w:divBdr>
                <w:top w:val="none" w:sz="0" w:space="0" w:color="auto"/>
                <w:left w:val="none" w:sz="0" w:space="0" w:color="auto"/>
                <w:bottom w:val="none" w:sz="0" w:space="0" w:color="auto"/>
                <w:right w:val="none" w:sz="0" w:space="0" w:color="auto"/>
              </w:divBdr>
            </w:div>
            <w:div w:id="509413938">
              <w:marLeft w:val="0"/>
              <w:marRight w:val="0"/>
              <w:marTop w:val="0"/>
              <w:marBottom w:val="0"/>
              <w:divBdr>
                <w:top w:val="none" w:sz="0" w:space="0" w:color="auto"/>
                <w:left w:val="none" w:sz="0" w:space="0" w:color="auto"/>
                <w:bottom w:val="none" w:sz="0" w:space="0" w:color="auto"/>
                <w:right w:val="none" w:sz="0" w:space="0" w:color="auto"/>
              </w:divBdr>
            </w:div>
            <w:div w:id="723065000">
              <w:marLeft w:val="0"/>
              <w:marRight w:val="0"/>
              <w:marTop w:val="0"/>
              <w:marBottom w:val="0"/>
              <w:divBdr>
                <w:top w:val="none" w:sz="0" w:space="0" w:color="auto"/>
                <w:left w:val="none" w:sz="0" w:space="0" w:color="auto"/>
                <w:bottom w:val="none" w:sz="0" w:space="0" w:color="auto"/>
                <w:right w:val="none" w:sz="0" w:space="0" w:color="auto"/>
              </w:divBdr>
            </w:div>
            <w:div w:id="781876562">
              <w:marLeft w:val="0"/>
              <w:marRight w:val="0"/>
              <w:marTop w:val="0"/>
              <w:marBottom w:val="0"/>
              <w:divBdr>
                <w:top w:val="none" w:sz="0" w:space="0" w:color="auto"/>
                <w:left w:val="none" w:sz="0" w:space="0" w:color="auto"/>
                <w:bottom w:val="none" w:sz="0" w:space="0" w:color="auto"/>
                <w:right w:val="none" w:sz="0" w:space="0" w:color="auto"/>
              </w:divBdr>
            </w:div>
            <w:div w:id="784080473">
              <w:marLeft w:val="0"/>
              <w:marRight w:val="0"/>
              <w:marTop w:val="0"/>
              <w:marBottom w:val="0"/>
              <w:divBdr>
                <w:top w:val="none" w:sz="0" w:space="0" w:color="auto"/>
                <w:left w:val="none" w:sz="0" w:space="0" w:color="auto"/>
                <w:bottom w:val="none" w:sz="0" w:space="0" w:color="auto"/>
                <w:right w:val="none" w:sz="0" w:space="0" w:color="auto"/>
              </w:divBdr>
            </w:div>
            <w:div w:id="815099817">
              <w:marLeft w:val="0"/>
              <w:marRight w:val="0"/>
              <w:marTop w:val="0"/>
              <w:marBottom w:val="0"/>
              <w:divBdr>
                <w:top w:val="none" w:sz="0" w:space="0" w:color="auto"/>
                <w:left w:val="none" w:sz="0" w:space="0" w:color="auto"/>
                <w:bottom w:val="none" w:sz="0" w:space="0" w:color="auto"/>
                <w:right w:val="none" w:sz="0" w:space="0" w:color="auto"/>
              </w:divBdr>
            </w:div>
            <w:div w:id="851918277">
              <w:marLeft w:val="0"/>
              <w:marRight w:val="0"/>
              <w:marTop w:val="0"/>
              <w:marBottom w:val="0"/>
              <w:divBdr>
                <w:top w:val="none" w:sz="0" w:space="0" w:color="auto"/>
                <w:left w:val="none" w:sz="0" w:space="0" w:color="auto"/>
                <w:bottom w:val="none" w:sz="0" w:space="0" w:color="auto"/>
                <w:right w:val="none" w:sz="0" w:space="0" w:color="auto"/>
              </w:divBdr>
            </w:div>
            <w:div w:id="960382234">
              <w:marLeft w:val="0"/>
              <w:marRight w:val="0"/>
              <w:marTop w:val="0"/>
              <w:marBottom w:val="0"/>
              <w:divBdr>
                <w:top w:val="none" w:sz="0" w:space="0" w:color="auto"/>
                <w:left w:val="none" w:sz="0" w:space="0" w:color="auto"/>
                <w:bottom w:val="none" w:sz="0" w:space="0" w:color="auto"/>
                <w:right w:val="none" w:sz="0" w:space="0" w:color="auto"/>
              </w:divBdr>
            </w:div>
            <w:div w:id="1035890495">
              <w:marLeft w:val="0"/>
              <w:marRight w:val="0"/>
              <w:marTop w:val="0"/>
              <w:marBottom w:val="0"/>
              <w:divBdr>
                <w:top w:val="none" w:sz="0" w:space="0" w:color="auto"/>
                <w:left w:val="none" w:sz="0" w:space="0" w:color="auto"/>
                <w:bottom w:val="none" w:sz="0" w:space="0" w:color="auto"/>
                <w:right w:val="none" w:sz="0" w:space="0" w:color="auto"/>
              </w:divBdr>
            </w:div>
            <w:div w:id="1051881811">
              <w:marLeft w:val="0"/>
              <w:marRight w:val="0"/>
              <w:marTop w:val="0"/>
              <w:marBottom w:val="0"/>
              <w:divBdr>
                <w:top w:val="none" w:sz="0" w:space="0" w:color="auto"/>
                <w:left w:val="none" w:sz="0" w:space="0" w:color="auto"/>
                <w:bottom w:val="none" w:sz="0" w:space="0" w:color="auto"/>
                <w:right w:val="none" w:sz="0" w:space="0" w:color="auto"/>
              </w:divBdr>
            </w:div>
            <w:div w:id="1060592989">
              <w:marLeft w:val="0"/>
              <w:marRight w:val="0"/>
              <w:marTop w:val="0"/>
              <w:marBottom w:val="0"/>
              <w:divBdr>
                <w:top w:val="none" w:sz="0" w:space="0" w:color="auto"/>
                <w:left w:val="none" w:sz="0" w:space="0" w:color="auto"/>
                <w:bottom w:val="none" w:sz="0" w:space="0" w:color="auto"/>
                <w:right w:val="none" w:sz="0" w:space="0" w:color="auto"/>
              </w:divBdr>
            </w:div>
            <w:div w:id="1141576586">
              <w:marLeft w:val="0"/>
              <w:marRight w:val="0"/>
              <w:marTop w:val="0"/>
              <w:marBottom w:val="0"/>
              <w:divBdr>
                <w:top w:val="none" w:sz="0" w:space="0" w:color="auto"/>
                <w:left w:val="none" w:sz="0" w:space="0" w:color="auto"/>
                <w:bottom w:val="none" w:sz="0" w:space="0" w:color="auto"/>
                <w:right w:val="none" w:sz="0" w:space="0" w:color="auto"/>
              </w:divBdr>
            </w:div>
            <w:div w:id="1150949416">
              <w:marLeft w:val="0"/>
              <w:marRight w:val="0"/>
              <w:marTop w:val="0"/>
              <w:marBottom w:val="0"/>
              <w:divBdr>
                <w:top w:val="none" w:sz="0" w:space="0" w:color="auto"/>
                <w:left w:val="none" w:sz="0" w:space="0" w:color="auto"/>
                <w:bottom w:val="none" w:sz="0" w:space="0" w:color="auto"/>
                <w:right w:val="none" w:sz="0" w:space="0" w:color="auto"/>
              </w:divBdr>
            </w:div>
            <w:div w:id="1198153816">
              <w:marLeft w:val="0"/>
              <w:marRight w:val="0"/>
              <w:marTop w:val="0"/>
              <w:marBottom w:val="0"/>
              <w:divBdr>
                <w:top w:val="none" w:sz="0" w:space="0" w:color="auto"/>
                <w:left w:val="none" w:sz="0" w:space="0" w:color="auto"/>
                <w:bottom w:val="none" w:sz="0" w:space="0" w:color="auto"/>
                <w:right w:val="none" w:sz="0" w:space="0" w:color="auto"/>
              </w:divBdr>
            </w:div>
            <w:div w:id="1321693264">
              <w:marLeft w:val="0"/>
              <w:marRight w:val="0"/>
              <w:marTop w:val="0"/>
              <w:marBottom w:val="0"/>
              <w:divBdr>
                <w:top w:val="none" w:sz="0" w:space="0" w:color="auto"/>
                <w:left w:val="none" w:sz="0" w:space="0" w:color="auto"/>
                <w:bottom w:val="none" w:sz="0" w:space="0" w:color="auto"/>
                <w:right w:val="none" w:sz="0" w:space="0" w:color="auto"/>
              </w:divBdr>
            </w:div>
            <w:div w:id="1433280081">
              <w:marLeft w:val="0"/>
              <w:marRight w:val="0"/>
              <w:marTop w:val="0"/>
              <w:marBottom w:val="0"/>
              <w:divBdr>
                <w:top w:val="none" w:sz="0" w:space="0" w:color="auto"/>
                <w:left w:val="none" w:sz="0" w:space="0" w:color="auto"/>
                <w:bottom w:val="none" w:sz="0" w:space="0" w:color="auto"/>
                <w:right w:val="none" w:sz="0" w:space="0" w:color="auto"/>
              </w:divBdr>
            </w:div>
            <w:div w:id="1515418268">
              <w:marLeft w:val="0"/>
              <w:marRight w:val="0"/>
              <w:marTop w:val="0"/>
              <w:marBottom w:val="0"/>
              <w:divBdr>
                <w:top w:val="none" w:sz="0" w:space="0" w:color="auto"/>
                <w:left w:val="none" w:sz="0" w:space="0" w:color="auto"/>
                <w:bottom w:val="none" w:sz="0" w:space="0" w:color="auto"/>
                <w:right w:val="none" w:sz="0" w:space="0" w:color="auto"/>
              </w:divBdr>
            </w:div>
            <w:div w:id="1614358306">
              <w:marLeft w:val="0"/>
              <w:marRight w:val="0"/>
              <w:marTop w:val="0"/>
              <w:marBottom w:val="0"/>
              <w:divBdr>
                <w:top w:val="none" w:sz="0" w:space="0" w:color="auto"/>
                <w:left w:val="none" w:sz="0" w:space="0" w:color="auto"/>
                <w:bottom w:val="none" w:sz="0" w:space="0" w:color="auto"/>
                <w:right w:val="none" w:sz="0" w:space="0" w:color="auto"/>
              </w:divBdr>
            </w:div>
            <w:div w:id="1852256574">
              <w:marLeft w:val="0"/>
              <w:marRight w:val="0"/>
              <w:marTop w:val="0"/>
              <w:marBottom w:val="0"/>
              <w:divBdr>
                <w:top w:val="none" w:sz="0" w:space="0" w:color="auto"/>
                <w:left w:val="none" w:sz="0" w:space="0" w:color="auto"/>
                <w:bottom w:val="none" w:sz="0" w:space="0" w:color="auto"/>
                <w:right w:val="none" w:sz="0" w:space="0" w:color="auto"/>
              </w:divBdr>
            </w:div>
            <w:div w:id="1858813770">
              <w:marLeft w:val="0"/>
              <w:marRight w:val="0"/>
              <w:marTop w:val="0"/>
              <w:marBottom w:val="0"/>
              <w:divBdr>
                <w:top w:val="none" w:sz="0" w:space="0" w:color="auto"/>
                <w:left w:val="none" w:sz="0" w:space="0" w:color="auto"/>
                <w:bottom w:val="none" w:sz="0" w:space="0" w:color="auto"/>
                <w:right w:val="none" w:sz="0" w:space="0" w:color="auto"/>
              </w:divBdr>
            </w:div>
            <w:div w:id="18829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29841">
      <w:bodyDiv w:val="1"/>
      <w:marLeft w:val="0"/>
      <w:marRight w:val="0"/>
      <w:marTop w:val="0"/>
      <w:marBottom w:val="0"/>
      <w:divBdr>
        <w:top w:val="none" w:sz="0" w:space="0" w:color="auto"/>
        <w:left w:val="none" w:sz="0" w:space="0" w:color="auto"/>
        <w:bottom w:val="none" w:sz="0" w:space="0" w:color="auto"/>
        <w:right w:val="none" w:sz="0" w:space="0" w:color="auto"/>
      </w:divBdr>
      <w:divsChild>
        <w:div w:id="22752094">
          <w:marLeft w:val="0"/>
          <w:marRight w:val="0"/>
          <w:marTop w:val="0"/>
          <w:marBottom w:val="0"/>
          <w:divBdr>
            <w:top w:val="none" w:sz="0" w:space="0" w:color="auto"/>
            <w:left w:val="none" w:sz="0" w:space="0" w:color="auto"/>
            <w:bottom w:val="none" w:sz="0" w:space="0" w:color="auto"/>
            <w:right w:val="none" w:sz="0" w:space="0" w:color="auto"/>
          </w:divBdr>
          <w:divsChild>
            <w:div w:id="33122597">
              <w:marLeft w:val="0"/>
              <w:marRight w:val="0"/>
              <w:marTop w:val="0"/>
              <w:marBottom w:val="0"/>
              <w:divBdr>
                <w:top w:val="none" w:sz="0" w:space="0" w:color="auto"/>
                <w:left w:val="none" w:sz="0" w:space="0" w:color="auto"/>
                <w:bottom w:val="none" w:sz="0" w:space="0" w:color="auto"/>
                <w:right w:val="none" w:sz="0" w:space="0" w:color="auto"/>
              </w:divBdr>
            </w:div>
            <w:div w:id="111822239">
              <w:marLeft w:val="0"/>
              <w:marRight w:val="0"/>
              <w:marTop w:val="0"/>
              <w:marBottom w:val="0"/>
              <w:divBdr>
                <w:top w:val="none" w:sz="0" w:space="0" w:color="auto"/>
                <w:left w:val="none" w:sz="0" w:space="0" w:color="auto"/>
                <w:bottom w:val="none" w:sz="0" w:space="0" w:color="auto"/>
                <w:right w:val="none" w:sz="0" w:space="0" w:color="auto"/>
              </w:divBdr>
            </w:div>
            <w:div w:id="117652733">
              <w:marLeft w:val="0"/>
              <w:marRight w:val="0"/>
              <w:marTop w:val="0"/>
              <w:marBottom w:val="0"/>
              <w:divBdr>
                <w:top w:val="none" w:sz="0" w:space="0" w:color="auto"/>
                <w:left w:val="none" w:sz="0" w:space="0" w:color="auto"/>
                <w:bottom w:val="none" w:sz="0" w:space="0" w:color="auto"/>
                <w:right w:val="none" w:sz="0" w:space="0" w:color="auto"/>
              </w:divBdr>
            </w:div>
            <w:div w:id="131677899">
              <w:marLeft w:val="0"/>
              <w:marRight w:val="0"/>
              <w:marTop w:val="0"/>
              <w:marBottom w:val="0"/>
              <w:divBdr>
                <w:top w:val="none" w:sz="0" w:space="0" w:color="auto"/>
                <w:left w:val="none" w:sz="0" w:space="0" w:color="auto"/>
                <w:bottom w:val="none" w:sz="0" w:space="0" w:color="auto"/>
                <w:right w:val="none" w:sz="0" w:space="0" w:color="auto"/>
              </w:divBdr>
            </w:div>
            <w:div w:id="344131957">
              <w:marLeft w:val="0"/>
              <w:marRight w:val="0"/>
              <w:marTop w:val="0"/>
              <w:marBottom w:val="0"/>
              <w:divBdr>
                <w:top w:val="none" w:sz="0" w:space="0" w:color="auto"/>
                <w:left w:val="none" w:sz="0" w:space="0" w:color="auto"/>
                <w:bottom w:val="none" w:sz="0" w:space="0" w:color="auto"/>
                <w:right w:val="none" w:sz="0" w:space="0" w:color="auto"/>
              </w:divBdr>
            </w:div>
            <w:div w:id="645595744">
              <w:marLeft w:val="0"/>
              <w:marRight w:val="0"/>
              <w:marTop w:val="0"/>
              <w:marBottom w:val="0"/>
              <w:divBdr>
                <w:top w:val="none" w:sz="0" w:space="0" w:color="auto"/>
                <w:left w:val="none" w:sz="0" w:space="0" w:color="auto"/>
                <w:bottom w:val="none" w:sz="0" w:space="0" w:color="auto"/>
                <w:right w:val="none" w:sz="0" w:space="0" w:color="auto"/>
              </w:divBdr>
            </w:div>
            <w:div w:id="692194448">
              <w:marLeft w:val="0"/>
              <w:marRight w:val="0"/>
              <w:marTop w:val="0"/>
              <w:marBottom w:val="0"/>
              <w:divBdr>
                <w:top w:val="none" w:sz="0" w:space="0" w:color="auto"/>
                <w:left w:val="none" w:sz="0" w:space="0" w:color="auto"/>
                <w:bottom w:val="none" w:sz="0" w:space="0" w:color="auto"/>
                <w:right w:val="none" w:sz="0" w:space="0" w:color="auto"/>
              </w:divBdr>
            </w:div>
            <w:div w:id="710497989">
              <w:marLeft w:val="0"/>
              <w:marRight w:val="0"/>
              <w:marTop w:val="0"/>
              <w:marBottom w:val="0"/>
              <w:divBdr>
                <w:top w:val="none" w:sz="0" w:space="0" w:color="auto"/>
                <w:left w:val="none" w:sz="0" w:space="0" w:color="auto"/>
                <w:bottom w:val="none" w:sz="0" w:space="0" w:color="auto"/>
                <w:right w:val="none" w:sz="0" w:space="0" w:color="auto"/>
              </w:divBdr>
            </w:div>
            <w:div w:id="727076084">
              <w:marLeft w:val="0"/>
              <w:marRight w:val="0"/>
              <w:marTop w:val="0"/>
              <w:marBottom w:val="0"/>
              <w:divBdr>
                <w:top w:val="none" w:sz="0" w:space="0" w:color="auto"/>
                <w:left w:val="none" w:sz="0" w:space="0" w:color="auto"/>
                <w:bottom w:val="none" w:sz="0" w:space="0" w:color="auto"/>
                <w:right w:val="none" w:sz="0" w:space="0" w:color="auto"/>
              </w:divBdr>
            </w:div>
            <w:div w:id="732894246">
              <w:marLeft w:val="0"/>
              <w:marRight w:val="0"/>
              <w:marTop w:val="0"/>
              <w:marBottom w:val="0"/>
              <w:divBdr>
                <w:top w:val="none" w:sz="0" w:space="0" w:color="auto"/>
                <w:left w:val="none" w:sz="0" w:space="0" w:color="auto"/>
                <w:bottom w:val="none" w:sz="0" w:space="0" w:color="auto"/>
                <w:right w:val="none" w:sz="0" w:space="0" w:color="auto"/>
              </w:divBdr>
            </w:div>
            <w:div w:id="735590360">
              <w:marLeft w:val="0"/>
              <w:marRight w:val="0"/>
              <w:marTop w:val="0"/>
              <w:marBottom w:val="0"/>
              <w:divBdr>
                <w:top w:val="none" w:sz="0" w:space="0" w:color="auto"/>
                <w:left w:val="none" w:sz="0" w:space="0" w:color="auto"/>
                <w:bottom w:val="none" w:sz="0" w:space="0" w:color="auto"/>
                <w:right w:val="none" w:sz="0" w:space="0" w:color="auto"/>
              </w:divBdr>
            </w:div>
            <w:div w:id="1200707616">
              <w:marLeft w:val="0"/>
              <w:marRight w:val="0"/>
              <w:marTop w:val="0"/>
              <w:marBottom w:val="0"/>
              <w:divBdr>
                <w:top w:val="none" w:sz="0" w:space="0" w:color="auto"/>
                <w:left w:val="none" w:sz="0" w:space="0" w:color="auto"/>
                <w:bottom w:val="none" w:sz="0" w:space="0" w:color="auto"/>
                <w:right w:val="none" w:sz="0" w:space="0" w:color="auto"/>
              </w:divBdr>
            </w:div>
            <w:div w:id="1217201184">
              <w:marLeft w:val="0"/>
              <w:marRight w:val="0"/>
              <w:marTop w:val="0"/>
              <w:marBottom w:val="0"/>
              <w:divBdr>
                <w:top w:val="none" w:sz="0" w:space="0" w:color="auto"/>
                <w:left w:val="none" w:sz="0" w:space="0" w:color="auto"/>
                <w:bottom w:val="none" w:sz="0" w:space="0" w:color="auto"/>
                <w:right w:val="none" w:sz="0" w:space="0" w:color="auto"/>
              </w:divBdr>
            </w:div>
            <w:div w:id="1232354880">
              <w:marLeft w:val="0"/>
              <w:marRight w:val="0"/>
              <w:marTop w:val="0"/>
              <w:marBottom w:val="0"/>
              <w:divBdr>
                <w:top w:val="none" w:sz="0" w:space="0" w:color="auto"/>
                <w:left w:val="none" w:sz="0" w:space="0" w:color="auto"/>
                <w:bottom w:val="none" w:sz="0" w:space="0" w:color="auto"/>
                <w:right w:val="none" w:sz="0" w:space="0" w:color="auto"/>
              </w:divBdr>
            </w:div>
            <w:div w:id="1335185669">
              <w:marLeft w:val="0"/>
              <w:marRight w:val="0"/>
              <w:marTop w:val="0"/>
              <w:marBottom w:val="0"/>
              <w:divBdr>
                <w:top w:val="none" w:sz="0" w:space="0" w:color="auto"/>
                <w:left w:val="none" w:sz="0" w:space="0" w:color="auto"/>
                <w:bottom w:val="none" w:sz="0" w:space="0" w:color="auto"/>
                <w:right w:val="none" w:sz="0" w:space="0" w:color="auto"/>
              </w:divBdr>
            </w:div>
            <w:div w:id="1419446655">
              <w:marLeft w:val="0"/>
              <w:marRight w:val="0"/>
              <w:marTop w:val="0"/>
              <w:marBottom w:val="0"/>
              <w:divBdr>
                <w:top w:val="none" w:sz="0" w:space="0" w:color="auto"/>
                <w:left w:val="none" w:sz="0" w:space="0" w:color="auto"/>
                <w:bottom w:val="none" w:sz="0" w:space="0" w:color="auto"/>
                <w:right w:val="none" w:sz="0" w:space="0" w:color="auto"/>
              </w:divBdr>
            </w:div>
            <w:div w:id="1490169557">
              <w:marLeft w:val="0"/>
              <w:marRight w:val="0"/>
              <w:marTop w:val="0"/>
              <w:marBottom w:val="0"/>
              <w:divBdr>
                <w:top w:val="none" w:sz="0" w:space="0" w:color="auto"/>
                <w:left w:val="none" w:sz="0" w:space="0" w:color="auto"/>
                <w:bottom w:val="none" w:sz="0" w:space="0" w:color="auto"/>
                <w:right w:val="none" w:sz="0" w:space="0" w:color="auto"/>
              </w:divBdr>
            </w:div>
            <w:div w:id="1571885432">
              <w:marLeft w:val="0"/>
              <w:marRight w:val="0"/>
              <w:marTop w:val="0"/>
              <w:marBottom w:val="0"/>
              <w:divBdr>
                <w:top w:val="none" w:sz="0" w:space="0" w:color="auto"/>
                <w:left w:val="none" w:sz="0" w:space="0" w:color="auto"/>
                <w:bottom w:val="none" w:sz="0" w:space="0" w:color="auto"/>
                <w:right w:val="none" w:sz="0" w:space="0" w:color="auto"/>
              </w:divBdr>
            </w:div>
            <w:div w:id="1595742750">
              <w:marLeft w:val="0"/>
              <w:marRight w:val="0"/>
              <w:marTop w:val="0"/>
              <w:marBottom w:val="0"/>
              <w:divBdr>
                <w:top w:val="none" w:sz="0" w:space="0" w:color="auto"/>
                <w:left w:val="none" w:sz="0" w:space="0" w:color="auto"/>
                <w:bottom w:val="none" w:sz="0" w:space="0" w:color="auto"/>
                <w:right w:val="none" w:sz="0" w:space="0" w:color="auto"/>
              </w:divBdr>
            </w:div>
            <w:div w:id="1604990242">
              <w:marLeft w:val="0"/>
              <w:marRight w:val="0"/>
              <w:marTop w:val="0"/>
              <w:marBottom w:val="0"/>
              <w:divBdr>
                <w:top w:val="none" w:sz="0" w:space="0" w:color="auto"/>
                <w:left w:val="none" w:sz="0" w:space="0" w:color="auto"/>
                <w:bottom w:val="none" w:sz="0" w:space="0" w:color="auto"/>
                <w:right w:val="none" w:sz="0" w:space="0" w:color="auto"/>
              </w:divBdr>
            </w:div>
            <w:div w:id="1605457054">
              <w:marLeft w:val="0"/>
              <w:marRight w:val="0"/>
              <w:marTop w:val="0"/>
              <w:marBottom w:val="0"/>
              <w:divBdr>
                <w:top w:val="none" w:sz="0" w:space="0" w:color="auto"/>
                <w:left w:val="none" w:sz="0" w:space="0" w:color="auto"/>
                <w:bottom w:val="none" w:sz="0" w:space="0" w:color="auto"/>
                <w:right w:val="none" w:sz="0" w:space="0" w:color="auto"/>
              </w:divBdr>
            </w:div>
            <w:div w:id="1622682559">
              <w:marLeft w:val="0"/>
              <w:marRight w:val="0"/>
              <w:marTop w:val="0"/>
              <w:marBottom w:val="0"/>
              <w:divBdr>
                <w:top w:val="none" w:sz="0" w:space="0" w:color="auto"/>
                <w:left w:val="none" w:sz="0" w:space="0" w:color="auto"/>
                <w:bottom w:val="none" w:sz="0" w:space="0" w:color="auto"/>
                <w:right w:val="none" w:sz="0" w:space="0" w:color="auto"/>
              </w:divBdr>
            </w:div>
            <w:div w:id="1651521109">
              <w:marLeft w:val="0"/>
              <w:marRight w:val="0"/>
              <w:marTop w:val="0"/>
              <w:marBottom w:val="0"/>
              <w:divBdr>
                <w:top w:val="none" w:sz="0" w:space="0" w:color="auto"/>
                <w:left w:val="none" w:sz="0" w:space="0" w:color="auto"/>
                <w:bottom w:val="none" w:sz="0" w:space="0" w:color="auto"/>
                <w:right w:val="none" w:sz="0" w:space="0" w:color="auto"/>
              </w:divBdr>
            </w:div>
            <w:div w:id="1771775872">
              <w:marLeft w:val="0"/>
              <w:marRight w:val="0"/>
              <w:marTop w:val="0"/>
              <w:marBottom w:val="0"/>
              <w:divBdr>
                <w:top w:val="none" w:sz="0" w:space="0" w:color="auto"/>
                <w:left w:val="none" w:sz="0" w:space="0" w:color="auto"/>
                <w:bottom w:val="none" w:sz="0" w:space="0" w:color="auto"/>
                <w:right w:val="none" w:sz="0" w:space="0" w:color="auto"/>
              </w:divBdr>
            </w:div>
            <w:div w:id="1790657934">
              <w:marLeft w:val="0"/>
              <w:marRight w:val="0"/>
              <w:marTop w:val="0"/>
              <w:marBottom w:val="0"/>
              <w:divBdr>
                <w:top w:val="none" w:sz="0" w:space="0" w:color="auto"/>
                <w:left w:val="none" w:sz="0" w:space="0" w:color="auto"/>
                <w:bottom w:val="none" w:sz="0" w:space="0" w:color="auto"/>
                <w:right w:val="none" w:sz="0" w:space="0" w:color="auto"/>
              </w:divBdr>
            </w:div>
            <w:div w:id="1891500496">
              <w:marLeft w:val="0"/>
              <w:marRight w:val="0"/>
              <w:marTop w:val="0"/>
              <w:marBottom w:val="0"/>
              <w:divBdr>
                <w:top w:val="none" w:sz="0" w:space="0" w:color="auto"/>
                <w:left w:val="none" w:sz="0" w:space="0" w:color="auto"/>
                <w:bottom w:val="none" w:sz="0" w:space="0" w:color="auto"/>
                <w:right w:val="none" w:sz="0" w:space="0" w:color="auto"/>
              </w:divBdr>
            </w:div>
            <w:div w:id="1927497470">
              <w:marLeft w:val="0"/>
              <w:marRight w:val="0"/>
              <w:marTop w:val="0"/>
              <w:marBottom w:val="0"/>
              <w:divBdr>
                <w:top w:val="none" w:sz="0" w:space="0" w:color="auto"/>
                <w:left w:val="none" w:sz="0" w:space="0" w:color="auto"/>
                <w:bottom w:val="none" w:sz="0" w:space="0" w:color="auto"/>
                <w:right w:val="none" w:sz="0" w:space="0" w:color="auto"/>
              </w:divBdr>
            </w:div>
            <w:div w:id="1986857267">
              <w:marLeft w:val="0"/>
              <w:marRight w:val="0"/>
              <w:marTop w:val="0"/>
              <w:marBottom w:val="0"/>
              <w:divBdr>
                <w:top w:val="none" w:sz="0" w:space="0" w:color="auto"/>
                <w:left w:val="none" w:sz="0" w:space="0" w:color="auto"/>
                <w:bottom w:val="none" w:sz="0" w:space="0" w:color="auto"/>
                <w:right w:val="none" w:sz="0" w:space="0" w:color="auto"/>
              </w:divBdr>
            </w:div>
            <w:div w:id="2048212994">
              <w:marLeft w:val="0"/>
              <w:marRight w:val="0"/>
              <w:marTop w:val="0"/>
              <w:marBottom w:val="0"/>
              <w:divBdr>
                <w:top w:val="none" w:sz="0" w:space="0" w:color="auto"/>
                <w:left w:val="none" w:sz="0" w:space="0" w:color="auto"/>
                <w:bottom w:val="none" w:sz="0" w:space="0" w:color="auto"/>
                <w:right w:val="none" w:sz="0" w:space="0" w:color="auto"/>
              </w:divBdr>
            </w:div>
            <w:div w:id="210298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4471">
      <w:bodyDiv w:val="1"/>
      <w:marLeft w:val="0"/>
      <w:marRight w:val="0"/>
      <w:marTop w:val="0"/>
      <w:marBottom w:val="0"/>
      <w:divBdr>
        <w:top w:val="none" w:sz="0" w:space="0" w:color="auto"/>
        <w:left w:val="none" w:sz="0" w:space="0" w:color="auto"/>
        <w:bottom w:val="none" w:sz="0" w:space="0" w:color="auto"/>
        <w:right w:val="none" w:sz="0" w:space="0" w:color="auto"/>
      </w:divBdr>
    </w:div>
    <w:div w:id="1265379541">
      <w:bodyDiv w:val="1"/>
      <w:marLeft w:val="0"/>
      <w:marRight w:val="0"/>
      <w:marTop w:val="0"/>
      <w:marBottom w:val="0"/>
      <w:divBdr>
        <w:top w:val="none" w:sz="0" w:space="0" w:color="auto"/>
        <w:left w:val="none" w:sz="0" w:space="0" w:color="auto"/>
        <w:bottom w:val="none" w:sz="0" w:space="0" w:color="auto"/>
        <w:right w:val="none" w:sz="0" w:space="0" w:color="auto"/>
      </w:divBdr>
    </w:div>
    <w:div w:id="1275213180">
      <w:bodyDiv w:val="1"/>
      <w:marLeft w:val="0"/>
      <w:marRight w:val="0"/>
      <w:marTop w:val="0"/>
      <w:marBottom w:val="0"/>
      <w:divBdr>
        <w:top w:val="none" w:sz="0" w:space="0" w:color="auto"/>
        <w:left w:val="none" w:sz="0" w:space="0" w:color="auto"/>
        <w:bottom w:val="none" w:sz="0" w:space="0" w:color="auto"/>
        <w:right w:val="none" w:sz="0" w:space="0" w:color="auto"/>
      </w:divBdr>
    </w:div>
    <w:div w:id="1442147280">
      <w:bodyDiv w:val="1"/>
      <w:marLeft w:val="0"/>
      <w:marRight w:val="0"/>
      <w:marTop w:val="0"/>
      <w:marBottom w:val="0"/>
      <w:divBdr>
        <w:top w:val="none" w:sz="0" w:space="0" w:color="auto"/>
        <w:left w:val="none" w:sz="0" w:space="0" w:color="auto"/>
        <w:bottom w:val="none" w:sz="0" w:space="0" w:color="auto"/>
        <w:right w:val="none" w:sz="0" w:space="0" w:color="auto"/>
      </w:divBdr>
    </w:div>
    <w:div w:id="1562592716">
      <w:bodyDiv w:val="1"/>
      <w:marLeft w:val="0"/>
      <w:marRight w:val="0"/>
      <w:marTop w:val="0"/>
      <w:marBottom w:val="0"/>
      <w:divBdr>
        <w:top w:val="none" w:sz="0" w:space="0" w:color="auto"/>
        <w:left w:val="none" w:sz="0" w:space="0" w:color="auto"/>
        <w:bottom w:val="none" w:sz="0" w:space="0" w:color="auto"/>
        <w:right w:val="none" w:sz="0" w:space="0" w:color="auto"/>
      </w:divBdr>
    </w:div>
    <w:div w:id="1877892811">
      <w:bodyDiv w:val="1"/>
      <w:marLeft w:val="0"/>
      <w:marRight w:val="0"/>
      <w:marTop w:val="0"/>
      <w:marBottom w:val="0"/>
      <w:divBdr>
        <w:top w:val="none" w:sz="0" w:space="0" w:color="auto"/>
        <w:left w:val="none" w:sz="0" w:space="0" w:color="auto"/>
        <w:bottom w:val="none" w:sz="0" w:space="0" w:color="auto"/>
        <w:right w:val="none" w:sz="0" w:space="0" w:color="auto"/>
      </w:divBdr>
    </w:div>
    <w:div w:id="1974670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rameip.com/ethernet-oui-ieee/" TargetMode="External"/><Relationship Id="rId21" Type="http://schemas.openxmlformats.org/officeDocument/2006/relationships/image" Target="media/image13.png"/><Relationship Id="rId42" Type="http://schemas.openxmlformats.org/officeDocument/2006/relationships/image" Target="media/image28.png"/><Relationship Id="rId47" Type="http://schemas.openxmlformats.org/officeDocument/2006/relationships/image" Target="media/image32.png"/><Relationship Id="rId63" Type="http://schemas.openxmlformats.org/officeDocument/2006/relationships/image" Target="media/image40.emf"/><Relationship Id="rId68" Type="http://schemas.openxmlformats.org/officeDocument/2006/relationships/image" Target="media/image43.emf"/><Relationship Id="rId16" Type="http://schemas.openxmlformats.org/officeDocument/2006/relationships/image" Target="media/image8.pn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image" Target="media/image26.emf"/><Relationship Id="rId40" Type="http://schemas.openxmlformats.org/officeDocument/2006/relationships/image" Target="media/image27.png"/><Relationship Id="rId45" Type="http://schemas.openxmlformats.org/officeDocument/2006/relationships/image" Target="media/image30.png"/><Relationship Id="rId53" Type="http://schemas.openxmlformats.org/officeDocument/2006/relationships/image" Target="media/image36.png"/><Relationship Id="rId58" Type="http://schemas.openxmlformats.org/officeDocument/2006/relationships/hyperlink" Target="https://google.fr" TargetMode="External"/><Relationship Id="rId66" Type="http://schemas.openxmlformats.org/officeDocument/2006/relationships/image" Target="media/image42.emf"/><Relationship Id="rId74" Type="http://schemas.openxmlformats.org/officeDocument/2006/relationships/image" Target="media/image48.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iut.univ-cotedazur.fr/" TargetMode="External"/><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package" Target="embeddings/Microsoft_Visio_Drawing1.vsdx"/><Relationship Id="rId43" Type="http://schemas.openxmlformats.org/officeDocument/2006/relationships/hyperlink" Target="https://whatismyipaddress.com/fr/mon-ip" TargetMode="External"/><Relationship Id="rId48" Type="http://schemas.openxmlformats.org/officeDocument/2006/relationships/image" Target="media/image33.png"/><Relationship Id="rId56" Type="http://schemas.openxmlformats.org/officeDocument/2006/relationships/hyperlink" Target="https://www.journaldunet.fr/web-tech/dictionnaire-du-webmastering/1203437-nom-de-domaine-definition-traduction-et-acteurs/" TargetMode="External"/><Relationship Id="rId64" Type="http://schemas.openxmlformats.org/officeDocument/2006/relationships/oleObject" Target="embeddings/Microsoft_Visio_2003-2010_Drawing.vsd"/><Relationship Id="rId69" Type="http://schemas.openxmlformats.org/officeDocument/2006/relationships/oleObject" Target="embeddings/Microsoft_Visio_2003-2010_Drawing2.vsd"/><Relationship Id="rId77"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35.emf"/><Relationship Id="rId72" Type="http://schemas.openxmlformats.org/officeDocument/2006/relationships/image" Target="media/image46.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unice.fr" TargetMode="External"/><Relationship Id="rId38" Type="http://schemas.openxmlformats.org/officeDocument/2006/relationships/package" Target="embeddings/Microsoft_Visio_Drawing2.vsdx"/><Relationship Id="rId46" Type="http://schemas.openxmlformats.org/officeDocument/2006/relationships/image" Target="media/image31.png"/><Relationship Id="rId59" Type="http://schemas.openxmlformats.org/officeDocument/2006/relationships/image" Target="media/image39.emf"/><Relationship Id="rId67" Type="http://schemas.openxmlformats.org/officeDocument/2006/relationships/oleObject" Target="embeddings/Microsoft_Visio_2003-2010_Drawing1.vsd"/><Relationship Id="rId20" Type="http://schemas.openxmlformats.org/officeDocument/2006/relationships/image" Target="media/image12.png"/><Relationship Id="rId41" Type="http://schemas.openxmlformats.org/officeDocument/2006/relationships/hyperlink" Target="https://whatismyipaddress.com/fr/mon-ip" TargetMode="External"/><Relationship Id="rId54" Type="http://schemas.openxmlformats.org/officeDocument/2006/relationships/image" Target="media/image37.png"/><Relationship Id="rId62" Type="http://schemas.openxmlformats.org/officeDocument/2006/relationships/hyperlink" Target="https://polytech.univ-cotedazur.fr/" TargetMode="External"/><Relationship Id="rId70" Type="http://schemas.openxmlformats.org/officeDocument/2006/relationships/image" Target="media/image44.png"/><Relationship Id="rId75" Type="http://schemas.openxmlformats.org/officeDocument/2006/relationships/package" Target="embeddings/Microsoft_Visio_Drawing6.vsd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19.png"/><Relationship Id="rId36" Type="http://schemas.openxmlformats.org/officeDocument/2006/relationships/image" Target="media/image25.png"/><Relationship Id="rId49" Type="http://schemas.openxmlformats.org/officeDocument/2006/relationships/image" Target="media/image34.emf"/><Relationship Id="rId57" Type="http://schemas.openxmlformats.org/officeDocument/2006/relationships/hyperlink" Target="https://www.journaldunet.fr/web-tech/dictionnaire-du-webmastering/1203389-ip-adresse-ip-internet-protocol-definition/" TargetMode="External"/><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29.png"/><Relationship Id="rId52" Type="http://schemas.openxmlformats.org/officeDocument/2006/relationships/package" Target="embeddings/Microsoft_Visio_Drawing4.vsdx"/><Relationship Id="rId60" Type="http://schemas.openxmlformats.org/officeDocument/2006/relationships/package" Target="embeddings/Microsoft_Visio_Drawing5.vsdx"/><Relationship Id="rId65" Type="http://schemas.openxmlformats.org/officeDocument/2006/relationships/image" Target="media/image41.png"/><Relationship Id="rId73" Type="http://schemas.openxmlformats.org/officeDocument/2006/relationships/image" Target="media/image47.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Visio_Drawing.vsdx"/><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hyperlink" Target="http://www.google.fr" TargetMode="External"/><Relationship Id="rId34" Type="http://schemas.openxmlformats.org/officeDocument/2006/relationships/image" Target="media/image24.emf"/><Relationship Id="rId50" Type="http://schemas.openxmlformats.org/officeDocument/2006/relationships/package" Target="embeddings/Microsoft_Visio_Drawing3.vsdx"/><Relationship Id="rId55" Type="http://schemas.openxmlformats.org/officeDocument/2006/relationships/image" Target="media/image38.png"/><Relationship Id="rId76" Type="http://schemas.openxmlformats.org/officeDocument/2006/relationships/image" Target="media/image49.png"/><Relationship Id="rId7" Type="http://schemas.openxmlformats.org/officeDocument/2006/relationships/endnotes" Target="endnotes.xml"/><Relationship Id="rId71" Type="http://schemas.openxmlformats.org/officeDocument/2006/relationships/image" Target="media/image45.png"/><Relationship Id="rId2" Type="http://schemas.openxmlformats.org/officeDocument/2006/relationships/numbering" Target="numbering.xml"/><Relationship Id="rId29" Type="http://schemas.openxmlformats.org/officeDocument/2006/relationships/image" Target="media/image2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10952-25CA-494C-82AA-06A35281C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6467</Words>
  <Characters>35571</Characters>
  <Application>Microsoft Office Word</Application>
  <DocSecurity>0</DocSecurity>
  <Lines>296</Lines>
  <Paragraphs>83</Paragraphs>
  <ScaleCrop>false</ScaleCrop>
  <HeadingPairs>
    <vt:vector size="4" baseType="variant">
      <vt:variant>
        <vt:lpstr>Titre</vt:lpstr>
      </vt:variant>
      <vt:variant>
        <vt:i4>1</vt:i4>
      </vt:variant>
      <vt:variant>
        <vt:lpstr>Titres</vt:lpstr>
      </vt:variant>
      <vt:variant>
        <vt:i4>27</vt:i4>
      </vt:variant>
    </vt:vector>
  </HeadingPairs>
  <TitlesOfParts>
    <vt:vector size="28" baseType="lpstr">
      <vt:lpstr/>
      <vt:lpstr>Le wifi</vt:lpstr>
      <vt:lpstr>    Présentation</vt:lpstr>
      <vt:lpstr>    Rappel des fréquences utilisées en wifi</vt:lpstr>
      <vt:lpstr>    Bandes de fréquences et canaux</vt:lpstr>
      <vt:lpstr>    Un peu de vocabulaire</vt:lpstr>
      <vt:lpstr>    Exemple de réseau (Wifi Analyser)</vt:lpstr>
      <vt:lpstr>    Sécurité des réseaux Wifi</vt:lpstr>
      <vt:lpstr>    Questions</vt:lpstr>
      <vt:lpstr>Les adresses MAC</vt:lpstr>
      <vt:lpstr>    Trouver son adresse MAC</vt:lpstr>
      <vt:lpstr>Les adresses IP et masques de sous-réseaux</vt:lpstr>
      <vt:lpstr>    A quoi sert l’adresse IP d’une machine ?</vt:lpstr>
      <vt:lpstr>    Adresses IP publiques ou adresses privées principe du NAT ?</vt:lpstr>
      <vt:lpstr>    Exercices</vt:lpstr>
      <vt:lpstr>    Adresse IP loopback</vt:lpstr>
      <vt:lpstr>    Les masques de sous-réseau</vt:lpstr>
      <vt:lpstr>    Exercices</vt:lpstr>
      <vt:lpstr>Les serveurs DHCP et DNS</vt:lpstr>
      <vt:lpstr>    Le serveur DHCP :</vt:lpstr>
      <vt:lpstr>    Le serveur DNS</vt:lpstr>
      <vt:lpstr>    Exercices</vt:lpstr>
      <vt:lpstr>Compléments masques de sous-réseau</vt:lpstr>
      <vt:lpstr>Exercices : </vt:lpstr>
      <vt:lpstr>    Exercice 1 : réseau local entreprise</vt:lpstr>
      <vt:lpstr>    Exercice 2 : étude connexion PC</vt:lpstr>
      <vt:lpstr>    Exercice 3 : étude connexion PC</vt:lpstr>
      <vt:lpstr>    Exercice 4 : étude téléphone portable</vt:lpstr>
    </vt:vector>
  </TitlesOfParts>
  <Company/>
  <LinksUpToDate>false</LinksUpToDate>
  <CharactersWithSpaces>41955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Salvat</dc:creator>
  <cp:keywords/>
  <dc:description/>
  <cp:lastModifiedBy>Jean-Louis Salvat</cp:lastModifiedBy>
  <cp:revision>4</cp:revision>
  <cp:lastPrinted>2023-09-07T18:18:00Z</cp:lastPrinted>
  <dcterms:created xsi:type="dcterms:W3CDTF">2025-11-30T09:35:00Z</dcterms:created>
  <dcterms:modified xsi:type="dcterms:W3CDTF">2025-11-30T09:44:00Z</dcterms:modified>
</cp:coreProperties>
</file>