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7251" w14:textId="0A7BA691" w:rsidR="00E85037" w:rsidRDefault="00E85037" w:rsidP="00E85037">
      <w:pPr>
        <w:pStyle w:val="Titre2"/>
      </w:pPr>
      <w:r>
        <w:t>1 Présentation autocad 2026</w:t>
      </w:r>
    </w:p>
    <w:p w14:paraId="615C63EA" w14:textId="70918ABD" w:rsidR="00E85037" w:rsidRPr="00710938" w:rsidRDefault="00E85037" w:rsidP="00E85037">
      <w:pPr>
        <w:pStyle w:val="Titre2"/>
      </w:pPr>
      <w:r>
        <w:t>Partie 1 :</w:t>
      </w:r>
    </w:p>
    <w:p w14:paraId="3071F601" w14:textId="77777777" w:rsidR="00E85037" w:rsidRDefault="00E85037" w:rsidP="00E85037">
      <w:pPr>
        <w:pStyle w:val="Paragraphedeliste"/>
        <w:numPr>
          <w:ilvl w:val="0"/>
          <w:numId w:val="1"/>
        </w:numPr>
      </w:pPr>
      <w:r>
        <w:t>Créer le projet Premier test dans le répertoire autocad à placer sur le bureau, ce projet sera basé sur acadIso.dwt.</w:t>
      </w:r>
    </w:p>
    <w:p w14:paraId="1EF750B8" w14:textId="77777777" w:rsidR="00E85037" w:rsidRDefault="00E85037" w:rsidP="00E85037">
      <w:pPr>
        <w:pStyle w:val="Paragraphedeliste"/>
        <w:numPr>
          <w:ilvl w:val="0"/>
          <w:numId w:val="1"/>
        </w:numPr>
      </w:pPr>
      <w:r>
        <w:t>Enlever le View Cube de votre vue Objet</w:t>
      </w:r>
    </w:p>
    <w:p w14:paraId="10E059D8" w14:textId="77777777" w:rsidR="00E85037" w:rsidRDefault="00E85037" w:rsidP="00E85037">
      <w:pPr>
        <w:pStyle w:val="Paragraphedeliste"/>
        <w:numPr>
          <w:ilvl w:val="0"/>
          <w:numId w:val="1"/>
        </w:numPr>
      </w:pPr>
      <w:r>
        <w:t>Modifier la grille pour avoir une grille de 5mm avec affichage de la grille de 100mm en 100mm</w:t>
      </w:r>
    </w:p>
    <w:p w14:paraId="09E37363" w14:textId="77777777" w:rsidR="00E85037" w:rsidRDefault="00E85037" w:rsidP="00E85037">
      <w:pPr>
        <w:pStyle w:val="Paragraphedeliste"/>
        <w:numPr>
          <w:ilvl w:val="0"/>
          <w:numId w:val="1"/>
        </w:numPr>
      </w:pPr>
      <w:r>
        <w:t>Créer un triangle isocèle de base 200mm et de hauteur 300mm et dont le point à gauche est en position  [0,0]</w:t>
      </w:r>
    </w:p>
    <w:p w14:paraId="75CE4E1D" w14:textId="2D888157" w:rsidR="00E85037" w:rsidRDefault="00E85037" w:rsidP="00E85037">
      <w:pPr>
        <w:pStyle w:val="Paragraphedeliste"/>
        <w:numPr>
          <w:ilvl w:val="0"/>
          <w:numId w:val="1"/>
        </w:numPr>
      </w:pPr>
      <w:r>
        <w:t xml:space="preserve">Mesurer les angles et longueur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85037" w:rsidRPr="00502B50" w14:paraId="04FD5011" w14:textId="77777777" w:rsidTr="008F2874">
        <w:tc>
          <w:tcPr>
            <w:tcW w:w="10762" w:type="dxa"/>
          </w:tcPr>
          <w:p w14:paraId="0697B4BC" w14:textId="7450BFE1" w:rsidR="00E85037" w:rsidRPr="00502B50" w:rsidRDefault="00E85037" w:rsidP="008F2874">
            <w:pPr>
              <w:rPr>
                <w:b/>
                <w:bCs/>
              </w:rPr>
            </w:pPr>
            <w:r w:rsidRPr="00502B50">
              <w:rPr>
                <w:b/>
                <w:bCs/>
              </w:rPr>
              <w:t>Placer ici la copie d’écran autoca</w:t>
            </w:r>
            <w:r w:rsidR="00502B50" w:rsidRPr="00502B50">
              <w:rPr>
                <w:b/>
                <w:bCs/>
              </w:rPr>
              <w:t>d</w:t>
            </w:r>
          </w:p>
        </w:tc>
      </w:tr>
      <w:tr w:rsidR="00E85037" w14:paraId="67DAAACA" w14:textId="77777777" w:rsidTr="008F2874">
        <w:tc>
          <w:tcPr>
            <w:tcW w:w="10762" w:type="dxa"/>
          </w:tcPr>
          <w:p w14:paraId="04F53F65" w14:textId="77777777" w:rsidR="00E85037" w:rsidRDefault="00E85037" w:rsidP="008F2874"/>
          <w:p w14:paraId="366F63A7" w14:textId="77777777" w:rsidR="005E16B2" w:rsidRDefault="005E16B2" w:rsidP="008F2874"/>
          <w:p w14:paraId="6C021B2A" w14:textId="77777777" w:rsidR="005E16B2" w:rsidRDefault="005E16B2" w:rsidP="008F2874"/>
          <w:p w14:paraId="4ED052ED" w14:textId="77777777" w:rsidR="005E16B2" w:rsidRDefault="005E16B2" w:rsidP="008F2874"/>
          <w:p w14:paraId="0773FF4D" w14:textId="77777777" w:rsidR="005E16B2" w:rsidRDefault="005E16B2" w:rsidP="008F2874"/>
          <w:p w14:paraId="49C95387" w14:textId="77777777" w:rsidR="005E16B2" w:rsidRDefault="005E16B2" w:rsidP="008F2874"/>
          <w:p w14:paraId="5DBABC51" w14:textId="77777777" w:rsidR="005E16B2" w:rsidRDefault="005E16B2" w:rsidP="008F2874"/>
          <w:p w14:paraId="60D4EADD" w14:textId="77777777" w:rsidR="005E16B2" w:rsidRDefault="005E16B2" w:rsidP="008F2874"/>
          <w:p w14:paraId="209E5475" w14:textId="77777777" w:rsidR="005E16B2" w:rsidRDefault="005E16B2" w:rsidP="008F2874"/>
          <w:p w14:paraId="1EE7AA7C" w14:textId="77777777" w:rsidR="005E16B2" w:rsidRDefault="005E16B2" w:rsidP="008F2874"/>
          <w:p w14:paraId="19AB9E0A" w14:textId="77777777" w:rsidR="00E85037" w:rsidRDefault="00E85037" w:rsidP="008F2874"/>
        </w:tc>
      </w:tr>
    </w:tbl>
    <w:p w14:paraId="10C737AE" w14:textId="77777777" w:rsidR="00E85037" w:rsidRDefault="00E8503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AD6FA53" w14:textId="7E54A83D" w:rsidR="00E85037" w:rsidRDefault="00E85037" w:rsidP="00E85037">
      <w:pPr>
        <w:pStyle w:val="Titre2"/>
      </w:pPr>
      <w:r>
        <w:lastRenderedPageBreak/>
        <w:t>Partie 2 :</w:t>
      </w:r>
    </w:p>
    <w:p w14:paraId="344E0E0E" w14:textId="77777777" w:rsidR="00E85037" w:rsidRDefault="00E85037" w:rsidP="00E85037">
      <w:pPr>
        <w:pStyle w:val="Paragraphedeliste"/>
        <w:numPr>
          <w:ilvl w:val="0"/>
          <w:numId w:val="2"/>
        </w:numPr>
      </w:pPr>
      <w:r>
        <w:t>Copier ce triangle et le placer à la position [300,0] (à droite du premier triangle et à la distance de 100mm).</w:t>
      </w:r>
    </w:p>
    <w:p w14:paraId="317E0900" w14:textId="1D628CC9" w:rsidR="00E85037" w:rsidRDefault="00E85037" w:rsidP="00E85037">
      <w:pPr>
        <w:pStyle w:val="Paragraphedeliste"/>
        <w:numPr>
          <w:ilvl w:val="0"/>
          <w:numId w:val="2"/>
        </w:numPr>
      </w:pPr>
      <w:r>
        <w:t xml:space="preserve">Créer un deuxième triangle </w:t>
      </w:r>
      <w:r w:rsidRPr="00710938">
        <w:rPr>
          <w:b/>
          <w:bCs/>
        </w:rPr>
        <w:t>non isocèle</w:t>
      </w:r>
      <w:r>
        <w:t xml:space="preserve"> de base 100 et de hauteur 80 en utilisant l’accrochage à la grille (figure ci-dessous)</w:t>
      </w:r>
      <w:r w:rsidR="00BA7150">
        <w:t xml:space="preserve"> et le placer en position [100,100]</w:t>
      </w:r>
    </w:p>
    <w:p w14:paraId="4B2C1DA4" w14:textId="77777777" w:rsidR="00E85037" w:rsidRDefault="00E85037" w:rsidP="00E85037">
      <w:pPr>
        <w:pStyle w:val="Paragraphedeliste"/>
        <w:numPr>
          <w:ilvl w:val="0"/>
          <w:numId w:val="2"/>
        </w:numPr>
      </w:pPr>
      <w:r>
        <w:t>Enlever l’accrochage à la grille pour dessiner les 3 segments perpendiculaires à chaque coté pour trouver l’orthocentre et mesurer l’angle.</w:t>
      </w:r>
    </w:p>
    <w:p w14:paraId="7679F1D8" w14:textId="77777777" w:rsidR="00E85037" w:rsidRDefault="00E85037" w:rsidP="00E8503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6AD40" wp14:editId="1051315E">
                <wp:simplePos x="0" y="0"/>
                <wp:positionH relativeFrom="column">
                  <wp:posOffset>1552575</wp:posOffset>
                </wp:positionH>
                <wp:positionV relativeFrom="paragraph">
                  <wp:posOffset>1353820</wp:posOffset>
                </wp:positionV>
                <wp:extent cx="906780" cy="571500"/>
                <wp:effectExtent l="0" t="0" r="0" b="0"/>
                <wp:wrapNone/>
                <wp:docPr id="182533176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8278E" w14:textId="77777777" w:rsidR="00E85037" w:rsidRPr="006A0D4E" w:rsidRDefault="00E85037" w:rsidP="00E85037">
                            <w:pPr>
                              <w:rPr>
                                <w:color w:val="EE0000"/>
                              </w:rPr>
                            </w:pPr>
                            <w:r w:rsidRPr="006A0D4E">
                              <w:rPr>
                                <w:color w:val="EE0000"/>
                              </w:rPr>
                              <w:t>Angle à mesurer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A6AD4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2.25pt;margin-top:106.6pt;width:71.4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kIFw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" filled="f" stroked="f" strokeweight=".5pt">
                <v:textbox>
                  <w:txbxContent>
                    <w:p w14:paraId="2F58278E" w14:textId="77777777" w:rsidR="00E85037" w:rsidRPr="006A0D4E" w:rsidRDefault="00E85037" w:rsidP="00E85037">
                      <w:pPr>
                        <w:rPr>
                          <w:color w:val="EE0000"/>
                        </w:rPr>
                      </w:pPr>
                      <w:r w:rsidRPr="006A0D4E">
                        <w:rPr>
                          <w:color w:val="EE0000"/>
                        </w:rPr>
                        <w:t>Angle à mesurer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F90B5" wp14:editId="3CBF3404">
                <wp:simplePos x="0" y="0"/>
                <wp:positionH relativeFrom="column">
                  <wp:posOffset>1224915</wp:posOffset>
                </wp:positionH>
                <wp:positionV relativeFrom="paragraph">
                  <wp:posOffset>1445260</wp:posOffset>
                </wp:positionV>
                <wp:extent cx="289560" cy="769620"/>
                <wp:effectExtent l="0" t="38100" r="91440" b="0"/>
                <wp:wrapNone/>
                <wp:docPr id="1973627672" name="Ar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769620"/>
                        </a:xfrm>
                        <a:prstGeom prst="arc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5A051" id="Arc 1" o:spid="_x0000_s1026" style="position:absolute;margin-left:96.45pt;margin-top:113.8pt;width:22.8pt;height:6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560,76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" path="m144780,nsc224740,,289560,172285,289560,384810r-144780,l144780,xem144780,nfc224740,,289560,172285,289560,384810e" filled="f" strokecolor="#e00" strokeweight=".5pt">
                <v:stroke startarrow="block" endarrow="block" joinstyle="miter"/>
                <v:path arrowok="t" o:connecttype="custom" o:connectlocs="144780,0;289560,384810" o:connectangles="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E3B4324" wp14:editId="128B6CB6">
            <wp:extent cx="2537680" cy="2095682"/>
            <wp:effectExtent l="0" t="0" r="0" b="0"/>
            <wp:docPr id="465786628" name="Image 1" descr="Une image contenant ligne, diagramme, Tracé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786628" name="Image 1" descr="Une image contenant ligne, diagramme, Tracé, origami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7680" cy="209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D4E">
        <w:rPr>
          <w:noProof/>
        </w:rPr>
        <w:t xml:space="preserve"> </w:t>
      </w:r>
      <w:r>
        <w:rPr>
          <w:noProof/>
        </w:rPr>
        <w:drawing>
          <wp:inline distT="0" distB="0" distL="0" distR="0" wp14:anchorId="09D6312D" wp14:editId="79294185">
            <wp:extent cx="1818396" cy="1867989"/>
            <wp:effectExtent l="0" t="0" r="0" b="0"/>
            <wp:docPr id="405803898" name="Image 1" descr="Une image contenant capture d’écran, ligne, diagramm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03898" name="Image 1" descr="Une image contenant capture d’écran, ligne, diagramme, text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6655" cy="187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FE06F" w14:textId="77777777" w:rsidR="00E85037" w:rsidRDefault="00E85037" w:rsidP="00E85037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Redessiner un triangle isocèle de base 200 et de hauteur 76 et qui commence au point [176,182]</w:t>
      </w:r>
    </w:p>
    <w:p w14:paraId="1091CAA2" w14:textId="4190CEEE" w:rsidR="00E85037" w:rsidRDefault="00E85037" w:rsidP="00E85037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Dessiner une ligne qui commence au point [-100,0] et qui va au point [0,100</w:t>
      </w:r>
      <w:r w:rsidR="005E16B2">
        <w:rPr>
          <w:noProof/>
        </w:rPr>
        <w:t>]</w:t>
      </w:r>
    </w:p>
    <w:p w14:paraId="44176731" w14:textId="77777777" w:rsidR="00E85037" w:rsidRDefault="00E85037" w:rsidP="00E85037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Dessiner un carré de taille 22,2mm (utiliser l’outil accrochage perpendicuaire et accrochage grille désactivé) dont le point bas, gauche est en [-50, 50]</w:t>
      </w:r>
    </w:p>
    <w:p w14:paraId="50DEA16F" w14:textId="57A2DA7F" w:rsidR="00E85037" w:rsidRDefault="00E85037" w:rsidP="00E85037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Dessiner un triangle equilatéral (utiliser la grille et l’accrochage polaire) de taille 100 et dont le sommet est à la position [</w:t>
      </w:r>
      <w:r w:rsidR="00BA7150">
        <w:rPr>
          <w:noProof/>
        </w:rPr>
        <w:t>1</w:t>
      </w:r>
      <w:r>
        <w:rPr>
          <w:noProof/>
        </w:rPr>
        <w:t>00,</w:t>
      </w:r>
      <w:r w:rsidR="00BA7150">
        <w:rPr>
          <w:noProof/>
        </w:rPr>
        <w:t>2</w:t>
      </w:r>
      <w:r>
        <w:rPr>
          <w:noProof/>
        </w:rPr>
        <w:t>00]</w:t>
      </w:r>
    </w:p>
    <w:p w14:paraId="07E408FA" w14:textId="31AFBC31" w:rsidR="00E85037" w:rsidRDefault="00E85037" w:rsidP="00E85037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Dans présentation créé 2 fenêtres, une fenêtre qui englobe l’ensemble de vos dessin et une fenêtre plus petite qui fait un zoom sur une partie du dessin. Ajouter le texte Exercices 1 (Papier) en dessous de la fenêtre principale</w:t>
      </w:r>
      <w:r w:rsidR="00BA7150">
        <w:rPr>
          <w:noProof/>
        </w:rPr>
        <w:t>. Notez sur chaque figure le numéro de la question (1,2,4,5,6 et 7)</w:t>
      </w:r>
    </w:p>
    <w:p w14:paraId="523916A4" w14:textId="77777777" w:rsidR="00E85037" w:rsidRDefault="00E85037" w:rsidP="00E8503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E85037" w14:paraId="25CE0435" w14:textId="77777777" w:rsidTr="008F2874">
        <w:tc>
          <w:tcPr>
            <w:tcW w:w="10627" w:type="dxa"/>
          </w:tcPr>
          <w:p w14:paraId="732677C7" w14:textId="0B209A41" w:rsidR="00E85037" w:rsidRDefault="00502B50" w:rsidP="008F2874">
            <w:r w:rsidRPr="00502B50">
              <w:rPr>
                <w:b/>
                <w:bCs/>
              </w:rPr>
              <w:t>Placer ici la copie d’écran autocad</w:t>
            </w:r>
            <w:r>
              <w:rPr>
                <w:b/>
                <w:bCs/>
              </w:rPr>
              <w:t xml:space="preserve"> et générer le pdf </w:t>
            </w:r>
          </w:p>
        </w:tc>
      </w:tr>
      <w:tr w:rsidR="00E85037" w14:paraId="29CCFA2F" w14:textId="77777777" w:rsidTr="008F2874">
        <w:tc>
          <w:tcPr>
            <w:tcW w:w="10627" w:type="dxa"/>
          </w:tcPr>
          <w:p w14:paraId="6B8422EB" w14:textId="77777777" w:rsidR="00E85037" w:rsidRDefault="00E85037" w:rsidP="008F2874"/>
          <w:p w14:paraId="473C7E04" w14:textId="77777777" w:rsidR="00E85037" w:rsidRDefault="00E85037" w:rsidP="008F2874"/>
          <w:p w14:paraId="76BB47FA" w14:textId="77777777" w:rsidR="00E85037" w:rsidRDefault="00E85037" w:rsidP="008F2874"/>
          <w:p w14:paraId="09C52A93" w14:textId="77777777" w:rsidR="00E85037" w:rsidRDefault="00E85037" w:rsidP="008F2874"/>
          <w:p w14:paraId="6BFEFA7A" w14:textId="77777777" w:rsidR="00E85037" w:rsidRDefault="00E85037" w:rsidP="008F2874"/>
          <w:p w14:paraId="2FDC198D" w14:textId="77777777" w:rsidR="00E85037" w:rsidRDefault="00E85037" w:rsidP="008F2874"/>
        </w:tc>
      </w:tr>
    </w:tbl>
    <w:p w14:paraId="3EE35279" w14:textId="77777777" w:rsidR="005D1822" w:rsidRDefault="005D1822"/>
    <w:sectPr w:rsidR="005D1822" w:rsidSect="00031D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88B"/>
    <w:multiLevelType w:val="hybridMultilevel"/>
    <w:tmpl w:val="0E1A72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A34F4"/>
    <w:multiLevelType w:val="hybridMultilevel"/>
    <w:tmpl w:val="C186C3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106607">
    <w:abstractNumId w:val="0"/>
  </w:num>
  <w:num w:numId="2" w16cid:durableId="30166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37"/>
    <w:rsid w:val="00031D25"/>
    <w:rsid w:val="00044311"/>
    <w:rsid w:val="00272236"/>
    <w:rsid w:val="002922FE"/>
    <w:rsid w:val="00502B50"/>
    <w:rsid w:val="00503EF9"/>
    <w:rsid w:val="005D1822"/>
    <w:rsid w:val="005E16B2"/>
    <w:rsid w:val="006F3CA8"/>
    <w:rsid w:val="0075582E"/>
    <w:rsid w:val="007C2812"/>
    <w:rsid w:val="00813AF5"/>
    <w:rsid w:val="00814BED"/>
    <w:rsid w:val="009D630E"/>
    <w:rsid w:val="00B408B1"/>
    <w:rsid w:val="00BA7150"/>
    <w:rsid w:val="00C43EDF"/>
    <w:rsid w:val="00C62C45"/>
    <w:rsid w:val="00DD74B8"/>
    <w:rsid w:val="00E8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3EC6"/>
  <w15:chartTrackingRefBased/>
  <w15:docId w15:val="{5BC793F9-BBBD-41BD-9FF9-124662AA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37"/>
  </w:style>
  <w:style w:type="paragraph" w:styleId="Titre1">
    <w:name w:val="heading 1"/>
    <w:basedOn w:val="Normal"/>
    <w:next w:val="Normal"/>
    <w:link w:val="Titre1Car"/>
    <w:uiPriority w:val="9"/>
    <w:qFormat/>
    <w:rsid w:val="00E85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5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5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5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5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5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5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5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5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85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5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50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50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50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50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50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50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5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50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50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50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5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50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503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8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Salvat</dc:creator>
  <cp:keywords/>
  <dc:description/>
  <cp:lastModifiedBy>Jean-Louis Salvat</cp:lastModifiedBy>
  <cp:revision>4</cp:revision>
  <dcterms:created xsi:type="dcterms:W3CDTF">2025-09-22T15:49:00Z</dcterms:created>
  <dcterms:modified xsi:type="dcterms:W3CDTF">2025-09-23T13:49:00Z</dcterms:modified>
</cp:coreProperties>
</file>